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ACA4" w14:textId="4183C33D" w:rsidR="00AD5CBC" w:rsidRPr="00A71072" w:rsidRDefault="00AD5CBC">
      <w:pPr>
        <w:rPr>
          <w:rFonts w:ascii="BIZ UDゴシック" w:eastAsia="BIZ UDゴシック" w:hAnsi="BIZ UDゴシック"/>
        </w:rPr>
      </w:pPr>
      <w:r>
        <w:t xml:space="preserve"> </w:t>
      </w:r>
      <w:r w:rsidR="00AA46F4" w:rsidRPr="00A71072">
        <w:rPr>
          <w:rFonts w:ascii="BIZ UDゴシック" w:eastAsia="BIZ UDゴシック" w:hAnsi="BIZ UDゴシック"/>
          <w:sz w:val="28"/>
          <w:szCs w:val="40"/>
        </w:rPr>
        <w:t>３年</w:t>
      </w:r>
      <w:r w:rsidR="00AA46F4">
        <w:rPr>
          <w:rFonts w:ascii="BIZ UDゴシック" w:eastAsia="BIZ UDゴシック" w:hAnsi="BIZ UDゴシック" w:hint="eastAsia"/>
          <w:sz w:val="28"/>
          <w:szCs w:val="40"/>
        </w:rPr>
        <w:t xml:space="preserve">　</w:t>
      </w:r>
      <w:r w:rsidRPr="00A71072">
        <w:rPr>
          <w:rFonts w:ascii="BIZ UDゴシック" w:eastAsia="BIZ UDゴシック" w:hAnsi="BIZ UDゴシック"/>
          <w:sz w:val="28"/>
          <w:szCs w:val="40"/>
        </w:rPr>
        <w:t>評価</w:t>
      </w:r>
      <w:r w:rsidR="00823A4B">
        <w:rPr>
          <w:rFonts w:ascii="BIZ UDゴシック" w:eastAsia="BIZ UDゴシック" w:hAnsi="BIZ UDゴシック" w:hint="eastAsia"/>
          <w:sz w:val="28"/>
          <w:szCs w:val="40"/>
        </w:rPr>
        <w:t>計画</w:t>
      </w:r>
      <w:r w:rsidRPr="00A71072">
        <w:rPr>
          <w:rFonts w:ascii="BIZ UDゴシック" w:eastAsia="BIZ UDゴシック" w:hAnsi="BIZ UDゴシック"/>
          <w:sz w:val="28"/>
          <w:szCs w:val="40"/>
        </w:rPr>
        <w:t xml:space="preserve">　　</w:t>
      </w:r>
    </w:p>
    <w:p w14:paraId="5807E5E5" w14:textId="5BB0DE33" w:rsidR="00AD5CBC" w:rsidRPr="00A71072" w:rsidRDefault="00AD5CBC">
      <w:pPr>
        <w:widowControl/>
        <w:jc w:val="left"/>
        <w:rPr>
          <w:rFonts w:ascii="BIZ UDPゴシック" w:eastAsia="BIZ UDPゴシック" w:hAnsi="BIZ UDPゴシック"/>
        </w:rPr>
      </w:pPr>
      <w:r>
        <w:t xml:space="preserve"> </w:t>
      </w:r>
      <w:r w:rsidRPr="00A71072">
        <w:rPr>
          <w:rFonts w:ascii="BIZ UDPゴシック" w:eastAsia="BIZ UDPゴシック" w:hAnsi="BIZ UDPゴシック" w:hint="eastAsia"/>
          <w:sz w:val="21"/>
          <w:szCs w:val="28"/>
        </w:rPr>
        <w:t>１　太陽とかげを調べよう</w:t>
      </w:r>
    </w:p>
    <w:p w14:paraId="271D51E9" w14:textId="65C5746E" w:rsidR="00AD5CBC" w:rsidRPr="00A71072" w:rsidRDefault="00A71072" w:rsidP="00A71072">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pPr w:leftFromText="142" w:rightFromText="142" w:vertAnchor="page" w:horzAnchor="margin" w:tblpXSpec="center" w:tblpY="2155"/>
        <w:tblW w:w="17012" w:type="dxa"/>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A71072" w:rsidRPr="00CD74E4" w14:paraId="3E520D5A" w14:textId="77777777" w:rsidTr="00A71072">
        <w:trPr>
          <w:trHeight w:val="155"/>
        </w:trPr>
        <w:tc>
          <w:tcPr>
            <w:tcW w:w="4256" w:type="dxa"/>
            <w:gridSpan w:val="3"/>
            <w:vMerge w:val="restart"/>
            <w:shd w:val="clear" w:color="auto" w:fill="D9D9D9" w:themeFill="background1" w:themeFillShade="D9"/>
            <w:vAlign w:val="center"/>
          </w:tcPr>
          <w:p w14:paraId="2997B763" w14:textId="77777777" w:rsidR="00A71072" w:rsidRPr="001A49C4" w:rsidRDefault="00A71072" w:rsidP="00A71072">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3C6308B6" w14:textId="77777777" w:rsidR="00A71072" w:rsidRPr="001A49C4" w:rsidRDefault="00A71072" w:rsidP="00A71072">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A71072" w:rsidRPr="00CD74E4" w14:paraId="35B479FA" w14:textId="77777777" w:rsidTr="00A71072">
        <w:trPr>
          <w:trHeight w:val="75"/>
        </w:trPr>
        <w:tc>
          <w:tcPr>
            <w:tcW w:w="4256" w:type="dxa"/>
            <w:gridSpan w:val="3"/>
            <w:vMerge/>
            <w:shd w:val="clear" w:color="auto" w:fill="D9D9D9" w:themeFill="background1" w:themeFillShade="D9"/>
            <w:vAlign w:val="center"/>
          </w:tcPr>
          <w:p w14:paraId="6CD70A5D" w14:textId="77777777" w:rsidR="00A71072" w:rsidRPr="001A49C4" w:rsidRDefault="00A71072" w:rsidP="00A71072">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10B5755E" w14:textId="77777777" w:rsidR="00A71072" w:rsidRPr="001A49C4" w:rsidRDefault="00A71072" w:rsidP="00A71072">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1C645A10" w14:textId="77777777" w:rsidR="00A71072" w:rsidRPr="001A49C4" w:rsidRDefault="00A71072" w:rsidP="00A71072">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50DFD328" w14:textId="77777777" w:rsidR="00A71072" w:rsidRPr="001A49C4" w:rsidRDefault="00A71072" w:rsidP="00A71072">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B9634E" w:rsidRPr="00CD74E4" w14:paraId="6EF04598" w14:textId="77777777" w:rsidTr="00A71072">
        <w:trPr>
          <w:trHeight w:val="850"/>
        </w:trPr>
        <w:tc>
          <w:tcPr>
            <w:tcW w:w="4256" w:type="dxa"/>
            <w:gridSpan w:val="3"/>
            <w:tcBorders>
              <w:right w:val="single" w:sz="4" w:space="0" w:color="auto"/>
            </w:tcBorders>
          </w:tcPr>
          <w:p w14:paraId="67B83A7E" w14:textId="741ACF12" w:rsidR="00B9634E" w:rsidRPr="00A46BBA" w:rsidRDefault="00B9634E" w:rsidP="00B9634E">
            <w:pPr>
              <w:snapToGrid w:val="0"/>
              <w:spacing w:line="240" w:lineRule="exact"/>
              <w:rPr>
                <w:rFonts w:asciiTheme="minorEastAsia" w:hAnsiTheme="minorEastAsia"/>
                <w:sz w:val="20"/>
              </w:rPr>
            </w:pPr>
            <w:r w:rsidRPr="00036673">
              <w:rPr>
                <w:rFonts w:eastAsiaTheme="minorHAnsi" w:hint="eastAsia"/>
                <w:color w:val="000000" w:themeColor="text1"/>
                <w:szCs w:val="18"/>
              </w:rPr>
              <w:t>日なたと</w:t>
            </w:r>
            <w:r>
              <w:rPr>
                <w:rFonts w:eastAsiaTheme="minorHAnsi" w:hint="eastAsia"/>
                <w:color w:val="000000" w:themeColor="text1"/>
                <w:szCs w:val="18"/>
              </w:rPr>
              <w:t>日陰</w:t>
            </w:r>
            <w:r w:rsidRPr="00036673">
              <w:rPr>
                <w:rFonts w:eastAsiaTheme="minorHAnsi" w:hint="eastAsia"/>
                <w:color w:val="000000" w:themeColor="text1"/>
                <w:szCs w:val="18"/>
              </w:rPr>
              <w:t>の様子に着目して，それらを比較しながら太陽の位置を調べる活動を通して，それらについての理解を図り，観察などに関する技能を身に付けるとともに，主に差異点や共通点を基に，問題を見いだす力や主体的に問題解決しようとする態度を育成する。</w:t>
            </w:r>
          </w:p>
        </w:tc>
        <w:tc>
          <w:tcPr>
            <w:tcW w:w="4252" w:type="dxa"/>
            <w:tcBorders>
              <w:left w:val="single" w:sz="4" w:space="0" w:color="auto"/>
              <w:right w:val="single" w:sz="4" w:space="0" w:color="auto"/>
            </w:tcBorders>
          </w:tcPr>
          <w:p w14:paraId="2828A75B" w14:textId="77777777" w:rsidR="00B9634E" w:rsidRPr="00036673" w:rsidRDefault="00B9634E" w:rsidP="00B9634E">
            <w:pPr>
              <w:snapToGrid w:val="0"/>
              <w:spacing w:line="240" w:lineRule="exact"/>
              <w:ind w:left="180" w:hangingChars="100" w:hanging="180"/>
              <w:rPr>
                <w:rFonts w:eastAsiaTheme="minorHAnsi"/>
                <w:color w:val="000000" w:themeColor="text1"/>
                <w:szCs w:val="18"/>
              </w:rPr>
            </w:pPr>
            <w:r w:rsidRPr="00036673">
              <w:rPr>
                <w:rFonts w:eastAsiaTheme="minorHAnsi"/>
                <w:color w:val="000000" w:themeColor="text1"/>
                <w:szCs w:val="18"/>
              </w:rPr>
              <w:t>➀</w:t>
            </w:r>
            <w:r>
              <w:rPr>
                <w:rFonts w:eastAsiaTheme="minorHAnsi" w:hint="eastAsia"/>
                <w:color w:val="000000" w:themeColor="text1"/>
                <w:szCs w:val="18"/>
              </w:rPr>
              <w:t>日陰</w:t>
            </w:r>
            <w:r w:rsidRPr="00036673">
              <w:rPr>
                <w:rFonts w:eastAsiaTheme="minorHAnsi" w:hint="eastAsia"/>
                <w:color w:val="000000" w:themeColor="text1"/>
                <w:szCs w:val="18"/>
              </w:rPr>
              <w:t>は太陽の光を遮るとでき，</w:t>
            </w:r>
            <w:r>
              <w:rPr>
                <w:rFonts w:eastAsiaTheme="minorHAnsi" w:hint="eastAsia"/>
                <w:color w:val="000000" w:themeColor="text1"/>
                <w:szCs w:val="18"/>
              </w:rPr>
              <w:t>日陰</w:t>
            </w:r>
            <w:r w:rsidRPr="00036673">
              <w:rPr>
                <w:rFonts w:eastAsiaTheme="minorHAnsi" w:hint="eastAsia"/>
                <w:color w:val="000000" w:themeColor="text1"/>
                <w:szCs w:val="18"/>
              </w:rPr>
              <w:t>の位置は太陽の位置の変化によって変わることを理解している。</w:t>
            </w:r>
          </w:p>
          <w:p w14:paraId="680C61DB" w14:textId="3AA92487" w:rsidR="00B9634E" w:rsidRPr="00CD74E4" w:rsidRDefault="00B9634E" w:rsidP="00B9634E">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②太陽と</w:t>
            </w:r>
            <w:r>
              <w:rPr>
                <w:rFonts w:eastAsiaTheme="minorHAnsi" w:hint="eastAsia"/>
                <w:color w:val="000000" w:themeColor="text1"/>
                <w:szCs w:val="18"/>
              </w:rPr>
              <w:t>日陰</w:t>
            </w:r>
            <w:r w:rsidRPr="00036673">
              <w:rPr>
                <w:rFonts w:eastAsiaTheme="minorHAnsi" w:hint="eastAsia"/>
                <w:color w:val="000000" w:themeColor="text1"/>
                <w:szCs w:val="18"/>
              </w:rPr>
              <w:t>や</w:t>
            </w:r>
            <w:r>
              <w:rPr>
                <w:rFonts w:eastAsiaTheme="minorHAnsi" w:hint="eastAsia"/>
                <w:color w:val="000000" w:themeColor="text1"/>
                <w:szCs w:val="18"/>
              </w:rPr>
              <w:t>影</w:t>
            </w:r>
            <w:r w:rsidRPr="00036673">
              <w:rPr>
                <w:rFonts w:eastAsiaTheme="minorHAnsi" w:hint="eastAsia"/>
                <w:color w:val="000000" w:themeColor="text1"/>
                <w:szCs w:val="18"/>
              </w:rPr>
              <w:t>の位置の変化について，器具や機器などを正しく扱いながら調べ，それらの過程や得られた結果を分かりやすく記録している。</w:t>
            </w:r>
          </w:p>
        </w:tc>
        <w:tc>
          <w:tcPr>
            <w:tcW w:w="4252" w:type="dxa"/>
            <w:tcBorders>
              <w:top w:val="single" w:sz="4" w:space="0" w:color="auto"/>
              <w:left w:val="nil"/>
              <w:bottom w:val="single" w:sz="4" w:space="0" w:color="auto"/>
              <w:right w:val="single" w:sz="4" w:space="0" w:color="auto"/>
            </w:tcBorders>
            <w:shd w:val="clear" w:color="auto" w:fill="auto"/>
          </w:tcPr>
          <w:p w14:paraId="3D4FC0EA" w14:textId="77777777" w:rsidR="00B9634E" w:rsidRPr="00036673" w:rsidRDefault="00B9634E" w:rsidP="00B9634E">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➀太陽と</w:t>
            </w:r>
            <w:r>
              <w:rPr>
                <w:rFonts w:eastAsiaTheme="minorHAnsi" w:hint="eastAsia"/>
                <w:color w:val="000000" w:themeColor="text1"/>
                <w:szCs w:val="18"/>
              </w:rPr>
              <w:t>日陰</w:t>
            </w:r>
            <w:r w:rsidRPr="00036673">
              <w:rPr>
                <w:rFonts w:eastAsiaTheme="minorHAnsi" w:hint="eastAsia"/>
                <w:color w:val="000000" w:themeColor="text1"/>
                <w:szCs w:val="18"/>
              </w:rPr>
              <w:t>や</w:t>
            </w:r>
            <w:r>
              <w:rPr>
                <w:rFonts w:eastAsiaTheme="minorHAnsi" w:hint="eastAsia"/>
                <w:color w:val="000000" w:themeColor="text1"/>
                <w:szCs w:val="18"/>
              </w:rPr>
              <w:t>影</w:t>
            </w:r>
            <w:r w:rsidRPr="00036673">
              <w:rPr>
                <w:rFonts w:eastAsiaTheme="minorHAnsi" w:hint="eastAsia"/>
                <w:color w:val="000000" w:themeColor="text1"/>
                <w:szCs w:val="18"/>
              </w:rPr>
              <w:t>の位置の変化について，差異点や共通点を基に，問題を見いだし，表現するなどして問題解決している。</w:t>
            </w:r>
          </w:p>
          <w:p w14:paraId="77CED2B0" w14:textId="37A8AF45" w:rsidR="00B9634E" w:rsidRPr="00CD74E4" w:rsidRDefault="00B9634E" w:rsidP="00B9634E">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②太陽と</w:t>
            </w:r>
            <w:r>
              <w:rPr>
                <w:rFonts w:eastAsiaTheme="minorHAnsi" w:hint="eastAsia"/>
                <w:color w:val="000000" w:themeColor="text1"/>
                <w:szCs w:val="18"/>
              </w:rPr>
              <w:t>日陰</w:t>
            </w:r>
            <w:r w:rsidRPr="00036673">
              <w:rPr>
                <w:rFonts w:eastAsiaTheme="minorHAnsi" w:hint="eastAsia"/>
                <w:color w:val="000000" w:themeColor="text1"/>
                <w:szCs w:val="18"/>
              </w:rPr>
              <w:t>や</w:t>
            </w:r>
            <w:r>
              <w:rPr>
                <w:rFonts w:eastAsiaTheme="minorHAnsi" w:hint="eastAsia"/>
                <w:color w:val="000000" w:themeColor="text1"/>
                <w:szCs w:val="18"/>
              </w:rPr>
              <w:t>影</w:t>
            </w:r>
            <w:r w:rsidRPr="00036673">
              <w:rPr>
                <w:rFonts w:eastAsiaTheme="minorHAnsi" w:hint="eastAsia"/>
                <w:color w:val="000000" w:themeColor="text1"/>
                <w:szCs w:val="18"/>
              </w:rPr>
              <w:t>の位置の変化について，観察などを行い，得られた結果を基に考察し，表現するなどして問題解決している。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2E864DCE" w14:textId="77777777" w:rsidR="00B9634E" w:rsidRPr="00036673" w:rsidRDefault="00B9634E" w:rsidP="00B9634E">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➀太陽と</w:t>
            </w:r>
            <w:r>
              <w:rPr>
                <w:rFonts w:eastAsiaTheme="minorHAnsi" w:hint="eastAsia"/>
                <w:color w:val="000000" w:themeColor="text1"/>
                <w:szCs w:val="18"/>
              </w:rPr>
              <w:t>日陰</w:t>
            </w:r>
            <w:r w:rsidRPr="00036673">
              <w:rPr>
                <w:rFonts w:eastAsiaTheme="minorHAnsi" w:hint="eastAsia"/>
                <w:color w:val="000000" w:themeColor="text1"/>
                <w:szCs w:val="18"/>
              </w:rPr>
              <w:t>や</w:t>
            </w:r>
            <w:r>
              <w:rPr>
                <w:rFonts w:eastAsiaTheme="minorHAnsi" w:hint="eastAsia"/>
                <w:color w:val="000000" w:themeColor="text1"/>
                <w:szCs w:val="18"/>
              </w:rPr>
              <w:t>影</w:t>
            </w:r>
            <w:r w:rsidRPr="00036673">
              <w:rPr>
                <w:rFonts w:eastAsiaTheme="minorHAnsi" w:hint="eastAsia"/>
                <w:color w:val="000000" w:themeColor="text1"/>
                <w:szCs w:val="18"/>
              </w:rPr>
              <w:t>の位置についての事物・現象に進んで関わり，他者と関わりながら問題解決しようとしている。</w:t>
            </w:r>
          </w:p>
          <w:p w14:paraId="3F244ED0" w14:textId="716395CD" w:rsidR="00B9634E" w:rsidRPr="006000F8" w:rsidRDefault="00B9634E" w:rsidP="00B9634E">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②太陽と</w:t>
            </w:r>
            <w:r>
              <w:rPr>
                <w:rFonts w:eastAsiaTheme="minorHAnsi" w:hint="eastAsia"/>
                <w:color w:val="000000" w:themeColor="text1"/>
                <w:szCs w:val="18"/>
              </w:rPr>
              <w:t>日陰</w:t>
            </w:r>
            <w:r w:rsidRPr="00036673">
              <w:rPr>
                <w:rFonts w:eastAsiaTheme="minorHAnsi" w:hint="eastAsia"/>
                <w:color w:val="000000" w:themeColor="text1"/>
                <w:szCs w:val="18"/>
              </w:rPr>
              <w:t>や</w:t>
            </w:r>
            <w:r>
              <w:rPr>
                <w:rFonts w:eastAsiaTheme="minorHAnsi" w:hint="eastAsia"/>
                <w:color w:val="000000" w:themeColor="text1"/>
                <w:szCs w:val="18"/>
              </w:rPr>
              <w:t>影</w:t>
            </w:r>
            <w:r w:rsidRPr="00036673">
              <w:rPr>
                <w:rFonts w:eastAsiaTheme="minorHAnsi" w:hint="eastAsia"/>
                <w:color w:val="000000" w:themeColor="text1"/>
                <w:szCs w:val="18"/>
              </w:rPr>
              <w:t>の位置について学んだことを学習や生活に生かそうとしている。</w:t>
            </w:r>
          </w:p>
        </w:tc>
      </w:tr>
      <w:tr w:rsidR="00B9634E" w:rsidRPr="00CD74E4" w14:paraId="3ED5FDA3" w14:textId="77777777" w:rsidTr="00A71072">
        <w:trPr>
          <w:trHeight w:val="207"/>
        </w:trPr>
        <w:tc>
          <w:tcPr>
            <w:tcW w:w="17012" w:type="dxa"/>
            <w:gridSpan w:val="6"/>
            <w:tcBorders>
              <w:left w:val="nil"/>
              <w:right w:val="nil"/>
            </w:tcBorders>
          </w:tcPr>
          <w:p w14:paraId="12AAD5BA" w14:textId="77777777" w:rsidR="00B9634E" w:rsidRPr="00A71072" w:rsidRDefault="00B9634E" w:rsidP="00B9634E">
            <w:pPr>
              <w:snapToGrid w:val="0"/>
              <w:spacing w:line="240" w:lineRule="exact"/>
              <w:ind w:left="200" w:hangingChars="100" w:hanging="200"/>
              <w:rPr>
                <w:rFonts w:ascii="HGPｺﾞｼｯｸM" w:eastAsia="HGPｺﾞｼｯｸM"/>
                <w:color w:val="000000" w:themeColor="text1"/>
                <w:szCs w:val="18"/>
              </w:rPr>
            </w:pPr>
            <w:r w:rsidRPr="00A71072">
              <w:rPr>
                <w:rFonts w:ascii="HGPｺﾞｼｯｸM" w:eastAsia="HGPｺﾞｼｯｸM" w:hAnsi="BIZ UDPゴシック" w:hint="eastAsia"/>
                <w:sz w:val="20"/>
              </w:rPr>
              <w:t>（２）各時間の評価計画</w:t>
            </w:r>
          </w:p>
        </w:tc>
      </w:tr>
      <w:tr w:rsidR="00B9634E" w:rsidRPr="006000F8" w14:paraId="01A91C4B" w14:textId="77777777" w:rsidTr="00A71072">
        <w:trPr>
          <w:trHeight w:val="253"/>
        </w:trPr>
        <w:tc>
          <w:tcPr>
            <w:tcW w:w="427" w:type="dxa"/>
            <w:shd w:val="clear" w:color="auto" w:fill="D9D9D9" w:themeFill="background1" w:themeFillShade="D9"/>
            <w:vAlign w:val="center"/>
          </w:tcPr>
          <w:p w14:paraId="3270317B" w14:textId="77777777" w:rsidR="00B9634E" w:rsidRPr="00A46BBA" w:rsidRDefault="00B9634E" w:rsidP="00B9634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1526F84E" w14:textId="77777777" w:rsidR="00B9634E" w:rsidRPr="00A46BBA" w:rsidRDefault="00B9634E" w:rsidP="00B9634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131079CB" w14:textId="77777777" w:rsidR="00B9634E" w:rsidRPr="00A46BBA" w:rsidRDefault="00B9634E" w:rsidP="00B9634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7A1D0FB9" w14:textId="77777777" w:rsidR="00B9634E" w:rsidRPr="00CD74E4" w:rsidRDefault="00B9634E" w:rsidP="00B9634E">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47F12823" w14:textId="77777777" w:rsidR="00B9634E" w:rsidRPr="00CD74E4" w:rsidRDefault="00B9634E" w:rsidP="00B9634E">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099DB157" w14:textId="77777777" w:rsidR="00B9634E" w:rsidRPr="006000F8" w:rsidRDefault="00B9634E" w:rsidP="00B9634E">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B9634E" w:rsidRPr="009A6CC1" w14:paraId="2055A817" w14:textId="77777777" w:rsidTr="00A71072">
        <w:trPr>
          <w:trHeight w:val="181"/>
        </w:trPr>
        <w:tc>
          <w:tcPr>
            <w:tcW w:w="427" w:type="dxa"/>
            <w:vMerge w:val="restart"/>
            <w:shd w:val="clear" w:color="auto" w:fill="auto"/>
            <w:vAlign w:val="center"/>
          </w:tcPr>
          <w:p w14:paraId="4FAF19E0" w14:textId="7DA683BC" w:rsidR="00B9634E" w:rsidRPr="009A6CC1" w:rsidRDefault="00B9634E" w:rsidP="00B9634E">
            <w:pPr>
              <w:snapToGrid w:val="0"/>
              <w:spacing w:line="240" w:lineRule="exact"/>
              <w:rPr>
                <w:rFonts w:eastAsiaTheme="minorHAnsi"/>
                <w:sz w:val="20"/>
                <w:szCs w:val="28"/>
              </w:rPr>
            </w:pPr>
            <w:r w:rsidRPr="00036673">
              <w:rPr>
                <w:rFonts w:eastAsiaTheme="minorHAnsi" w:hint="eastAsia"/>
                <w:color w:val="000000" w:themeColor="text1"/>
                <w:szCs w:val="18"/>
              </w:rPr>
              <w:t>導入</w:t>
            </w:r>
          </w:p>
        </w:tc>
        <w:tc>
          <w:tcPr>
            <w:tcW w:w="427" w:type="dxa"/>
            <w:vMerge w:val="restart"/>
            <w:shd w:val="clear" w:color="auto" w:fill="auto"/>
          </w:tcPr>
          <w:p w14:paraId="0B807BCC" w14:textId="669B537E" w:rsidR="00B9634E" w:rsidRPr="009A6CC1" w:rsidRDefault="00B9634E" w:rsidP="00B9634E">
            <w:pPr>
              <w:snapToGrid w:val="0"/>
              <w:spacing w:line="240" w:lineRule="exact"/>
              <w:rPr>
                <w:rFonts w:eastAsiaTheme="minorHAnsi"/>
                <w:sz w:val="20"/>
                <w:szCs w:val="28"/>
              </w:rPr>
            </w:pPr>
            <w:r w:rsidRPr="00036673">
              <w:rPr>
                <w:rFonts w:eastAsiaTheme="minorHAnsi" w:hint="eastAsia"/>
                <w:color w:val="000000" w:themeColor="text1"/>
                <w:szCs w:val="18"/>
              </w:rPr>
              <w:t>➀</w:t>
            </w:r>
          </w:p>
        </w:tc>
        <w:tc>
          <w:tcPr>
            <w:tcW w:w="3402" w:type="dxa"/>
            <w:vMerge w:val="restart"/>
            <w:tcBorders>
              <w:top w:val="single" w:sz="4" w:space="0" w:color="auto"/>
              <w:left w:val="single" w:sz="4" w:space="0" w:color="auto"/>
              <w:right w:val="single" w:sz="4" w:space="0" w:color="auto"/>
            </w:tcBorders>
            <w:shd w:val="clear" w:color="auto" w:fill="auto"/>
          </w:tcPr>
          <w:p w14:paraId="00B8B8C6" w14:textId="77777777" w:rsidR="00B9634E" w:rsidRPr="00036673" w:rsidRDefault="00B9634E" w:rsidP="00B9634E">
            <w:pPr>
              <w:snapToGrid w:val="0"/>
              <w:spacing w:line="240" w:lineRule="exact"/>
              <w:rPr>
                <w:rFonts w:eastAsiaTheme="minorHAnsi"/>
                <w:color w:val="000000" w:themeColor="text1"/>
                <w:szCs w:val="18"/>
              </w:rPr>
            </w:pPr>
            <w:r w:rsidRPr="00036673">
              <w:rPr>
                <w:rFonts w:ascii="HGPｺﾞｼｯｸM" w:eastAsia="HGPｺﾞｼｯｸM" w:hint="eastAsia"/>
                <w:color w:val="000000" w:themeColor="text1"/>
                <w:szCs w:val="18"/>
                <w:bdr w:val="single" w:sz="4" w:space="0" w:color="auto"/>
                <w:shd w:val="pct15" w:color="auto" w:fill="FFFFFF"/>
              </w:rPr>
              <w:t>？</w:t>
            </w:r>
            <w:r w:rsidRPr="00036673">
              <w:rPr>
                <w:rFonts w:eastAsiaTheme="minorHAnsi" w:hint="eastAsia"/>
                <w:color w:val="000000" w:themeColor="text1"/>
                <w:szCs w:val="18"/>
              </w:rPr>
              <w:t>かげふみ遊びをしよう。</w:t>
            </w:r>
          </w:p>
          <w:p w14:paraId="0FE837BA" w14:textId="49952DD0" w:rsidR="00B9634E" w:rsidRPr="009A6CC1" w:rsidRDefault="00B9634E" w:rsidP="00B9634E">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 xml:space="preserve">　</w:t>
            </w:r>
          </w:p>
        </w:tc>
        <w:tc>
          <w:tcPr>
            <w:tcW w:w="4252" w:type="dxa"/>
            <w:tcBorders>
              <w:top w:val="nil"/>
              <w:left w:val="nil"/>
              <w:bottom w:val="dashSmallGap" w:sz="4" w:space="0" w:color="auto"/>
              <w:right w:val="nil"/>
            </w:tcBorders>
            <w:shd w:val="clear" w:color="auto" w:fill="auto"/>
          </w:tcPr>
          <w:p w14:paraId="0147EEFE" w14:textId="77777777" w:rsidR="00B9634E" w:rsidRPr="00040FB4" w:rsidRDefault="00B9634E" w:rsidP="00B9634E">
            <w:pPr>
              <w:spacing w:line="240" w:lineRule="exact"/>
              <w:ind w:left="360" w:hangingChars="200" w:hanging="360"/>
              <w:jc w:val="left"/>
              <w:rPr>
                <w:rFonts w:asciiTheme="minorEastAsia" w:hAnsiTheme="minorEastAsia"/>
                <w:color w:val="000000" w:themeColor="text1"/>
                <w:szCs w:val="18"/>
              </w:rPr>
            </w:pPr>
            <w:r w:rsidRPr="00040FB4">
              <w:rPr>
                <w:rFonts w:asciiTheme="minorEastAsia" w:hAnsiTheme="minorEastAsia" w:hint="eastAsia"/>
                <w:color w:val="000000" w:themeColor="text1"/>
                <w:szCs w:val="18"/>
              </w:rPr>
              <w:t>態</w:t>
            </w:r>
            <w:r w:rsidRPr="00040FB4">
              <w:rPr>
                <w:rFonts w:asciiTheme="minorEastAsia" w:hAnsiTheme="minorEastAsia" w:cs="ＭＳ 明朝" w:hint="eastAsia"/>
                <w:color w:val="000000" w:themeColor="text1"/>
                <w:szCs w:val="18"/>
              </w:rPr>
              <w:t>➀</w:t>
            </w:r>
            <w:r w:rsidRPr="00040FB4">
              <w:rPr>
                <w:rFonts w:asciiTheme="minorEastAsia" w:hAnsiTheme="minorEastAsia" w:hint="eastAsia"/>
                <w:color w:val="000000" w:themeColor="text1"/>
                <w:szCs w:val="18"/>
              </w:rPr>
              <w:t>影の様子に関心をもち，影踏み遊びに進んで取り組もうとしているかを評価する。</w:t>
            </w:r>
          </w:p>
          <w:p w14:paraId="73BD68DA" w14:textId="3FA8430A" w:rsidR="00B9634E" w:rsidRPr="00BB737F" w:rsidRDefault="00B9634E" w:rsidP="00B9634E">
            <w:pPr>
              <w:snapToGrid w:val="0"/>
              <w:spacing w:line="240" w:lineRule="exact"/>
              <w:ind w:left="180" w:hangingChars="100" w:hanging="180"/>
              <w:jc w:val="right"/>
              <w:rPr>
                <w:rFonts w:eastAsiaTheme="minorHAnsi"/>
                <w:sz w:val="20"/>
                <w:szCs w:val="12"/>
              </w:rPr>
            </w:pPr>
            <w:r w:rsidRPr="00040FB4">
              <w:rPr>
                <w:rFonts w:asciiTheme="minorEastAsia" w:hAnsiTheme="minorEastAsia" w:hint="eastAsia"/>
                <w:color w:val="000000" w:themeColor="text1"/>
                <w:szCs w:val="18"/>
              </w:rPr>
              <w:t>【行動観察・発言分析】</w:t>
            </w:r>
          </w:p>
        </w:tc>
        <w:tc>
          <w:tcPr>
            <w:tcW w:w="4252" w:type="dxa"/>
            <w:tcBorders>
              <w:top w:val="nil"/>
              <w:left w:val="single" w:sz="4" w:space="0" w:color="auto"/>
              <w:bottom w:val="dashSmallGap" w:sz="4" w:space="0" w:color="auto"/>
              <w:right w:val="single" w:sz="4" w:space="0" w:color="auto"/>
            </w:tcBorders>
            <w:shd w:val="clear" w:color="auto" w:fill="auto"/>
          </w:tcPr>
          <w:p w14:paraId="446C57E6" w14:textId="1889EA04" w:rsidR="00B9634E" w:rsidRPr="009A6CC1" w:rsidRDefault="00B9634E" w:rsidP="00B9634E">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・影の様子に関心をもち</w:t>
            </w:r>
            <w:r>
              <w:rPr>
                <w:rFonts w:eastAsiaTheme="minorHAnsi" w:hint="eastAsia"/>
                <w:color w:val="000000" w:themeColor="text1"/>
                <w:szCs w:val="18"/>
              </w:rPr>
              <w:t>，影を踏まれないようにする方法を考えながら，影踏み遊びに進んで取り組もうとしている。</w:t>
            </w:r>
          </w:p>
        </w:tc>
        <w:tc>
          <w:tcPr>
            <w:tcW w:w="4252" w:type="dxa"/>
            <w:tcBorders>
              <w:top w:val="nil"/>
              <w:left w:val="nil"/>
              <w:bottom w:val="dashSmallGap" w:sz="4" w:space="0" w:color="auto"/>
              <w:right w:val="single" w:sz="4" w:space="0" w:color="auto"/>
            </w:tcBorders>
            <w:shd w:val="clear" w:color="auto" w:fill="auto"/>
          </w:tcPr>
          <w:p w14:paraId="0B74F131" w14:textId="155A867F" w:rsidR="00B9634E" w:rsidRPr="009A6CC1" w:rsidRDefault="00B9634E" w:rsidP="00B9634E">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・よく晴れた日の午前と午後に，遊ぶ時間を充分</w:t>
            </w:r>
            <w:r>
              <w:rPr>
                <w:rFonts w:eastAsiaTheme="minorHAnsi" w:hint="eastAsia"/>
                <w:color w:val="000000" w:themeColor="text1"/>
                <w:szCs w:val="18"/>
              </w:rPr>
              <w:t>とり</w:t>
            </w:r>
            <w:r w:rsidRPr="00036673">
              <w:rPr>
                <w:rFonts w:eastAsiaTheme="minorHAnsi" w:hint="eastAsia"/>
                <w:color w:val="000000" w:themeColor="text1"/>
                <w:szCs w:val="18"/>
              </w:rPr>
              <w:t>，影に関心がもてるように支援する。</w:t>
            </w:r>
          </w:p>
        </w:tc>
      </w:tr>
      <w:tr w:rsidR="00B9634E" w:rsidRPr="009A6CC1" w14:paraId="1A9BD86C" w14:textId="77777777" w:rsidTr="00A71072">
        <w:trPr>
          <w:trHeight w:val="181"/>
        </w:trPr>
        <w:tc>
          <w:tcPr>
            <w:tcW w:w="427" w:type="dxa"/>
            <w:vMerge/>
            <w:tcBorders>
              <w:bottom w:val="single" w:sz="4" w:space="0" w:color="auto"/>
            </w:tcBorders>
            <w:shd w:val="clear" w:color="auto" w:fill="auto"/>
            <w:vAlign w:val="center"/>
          </w:tcPr>
          <w:p w14:paraId="111E322E" w14:textId="77777777" w:rsidR="00B9634E" w:rsidRPr="009A6CC1" w:rsidRDefault="00B9634E" w:rsidP="00B9634E">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4E77CE8D" w14:textId="77777777" w:rsidR="00B9634E" w:rsidRPr="009A6CC1" w:rsidRDefault="00B9634E" w:rsidP="00B9634E">
            <w:pPr>
              <w:snapToGrid w:val="0"/>
              <w:spacing w:line="240" w:lineRule="exact"/>
              <w:rPr>
                <w:rFonts w:eastAsiaTheme="minorHAnsi"/>
                <w:sz w:val="20"/>
                <w:szCs w:val="28"/>
              </w:rPr>
            </w:pPr>
          </w:p>
        </w:tc>
        <w:tc>
          <w:tcPr>
            <w:tcW w:w="3402" w:type="dxa"/>
            <w:vMerge/>
            <w:tcBorders>
              <w:left w:val="single" w:sz="4" w:space="0" w:color="auto"/>
              <w:bottom w:val="single" w:sz="4" w:space="0" w:color="auto"/>
              <w:right w:val="single" w:sz="4" w:space="0" w:color="auto"/>
            </w:tcBorders>
            <w:shd w:val="clear" w:color="auto" w:fill="auto"/>
          </w:tcPr>
          <w:p w14:paraId="653BC7C5" w14:textId="77777777" w:rsidR="00B9634E" w:rsidRPr="009A6CC1" w:rsidRDefault="00B9634E" w:rsidP="00B9634E">
            <w:pPr>
              <w:snapToGrid w:val="0"/>
              <w:spacing w:line="240" w:lineRule="exact"/>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43E7FA88" w14:textId="77777777" w:rsidR="00B9634E" w:rsidRPr="00040FB4" w:rsidRDefault="00B9634E" w:rsidP="00B9634E">
            <w:pPr>
              <w:spacing w:line="240" w:lineRule="exact"/>
              <w:ind w:left="360" w:hangingChars="200" w:hanging="360"/>
              <w:jc w:val="left"/>
              <w:rPr>
                <w:rFonts w:asciiTheme="minorEastAsia" w:hAnsiTheme="minorEastAsia"/>
                <w:color w:val="000000" w:themeColor="text1"/>
                <w:szCs w:val="18"/>
              </w:rPr>
            </w:pPr>
            <w:r w:rsidRPr="00040FB4">
              <w:rPr>
                <w:rFonts w:asciiTheme="minorEastAsia" w:hAnsiTheme="minorEastAsia" w:hint="eastAsia"/>
                <w:color w:val="000000" w:themeColor="text1"/>
                <w:szCs w:val="18"/>
              </w:rPr>
              <w:t>思①影踏み遊びをして，影と太陽について問題を見いだし，表現しているかを評価する。</w:t>
            </w:r>
          </w:p>
          <w:p w14:paraId="5BF937FE" w14:textId="358301B5" w:rsidR="00B9634E" w:rsidRPr="00BB737F" w:rsidRDefault="00B9634E" w:rsidP="00B9634E">
            <w:pPr>
              <w:snapToGrid w:val="0"/>
              <w:spacing w:line="240" w:lineRule="exact"/>
              <w:ind w:left="180" w:hangingChars="100" w:hanging="180"/>
              <w:jc w:val="right"/>
              <w:rPr>
                <w:rFonts w:eastAsiaTheme="minorHAnsi"/>
                <w:sz w:val="20"/>
                <w:szCs w:val="12"/>
              </w:rPr>
            </w:pPr>
            <w:r w:rsidRPr="00040FB4">
              <w:rPr>
                <w:rFonts w:asciiTheme="minorEastAsia" w:hAnsiTheme="minorEastAsia"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02E5F7C6" w14:textId="4045E87F" w:rsidR="00B9634E" w:rsidRPr="009A6CC1" w:rsidRDefault="00B9634E" w:rsidP="00B9634E">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w:t>
            </w:r>
            <w:r>
              <w:rPr>
                <w:rFonts w:eastAsiaTheme="minorHAnsi" w:hint="eastAsia"/>
                <w:color w:val="000000" w:themeColor="text1"/>
                <w:szCs w:val="18"/>
              </w:rPr>
              <w:t>影踏み</w:t>
            </w:r>
            <w:r w:rsidRPr="00036673">
              <w:rPr>
                <w:rFonts w:eastAsiaTheme="minorHAnsi" w:hint="eastAsia"/>
                <w:color w:val="000000" w:themeColor="text1"/>
                <w:szCs w:val="18"/>
              </w:rPr>
              <w:t>遊びをして，影のでき方と太陽との関係について問題を見いだし，表現している。</w:t>
            </w:r>
          </w:p>
        </w:tc>
        <w:tc>
          <w:tcPr>
            <w:tcW w:w="4252" w:type="dxa"/>
            <w:tcBorders>
              <w:top w:val="dashSmallGap" w:sz="4" w:space="0" w:color="auto"/>
              <w:left w:val="nil"/>
              <w:bottom w:val="single" w:sz="4" w:space="0" w:color="auto"/>
              <w:right w:val="single" w:sz="4" w:space="0" w:color="auto"/>
            </w:tcBorders>
            <w:shd w:val="clear" w:color="auto" w:fill="auto"/>
          </w:tcPr>
          <w:p w14:paraId="4B5F1B01" w14:textId="5E7A54EB" w:rsidR="00B9634E" w:rsidRPr="009A6CC1" w:rsidRDefault="00B9634E" w:rsidP="00B9634E">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w:t>
            </w:r>
            <w:r>
              <w:rPr>
                <w:rFonts w:eastAsiaTheme="minorHAnsi" w:hint="eastAsia"/>
                <w:color w:val="000000" w:themeColor="text1"/>
                <w:szCs w:val="18"/>
              </w:rPr>
              <w:t>影踏み</w:t>
            </w:r>
            <w:r w:rsidRPr="00036673">
              <w:rPr>
                <w:rFonts w:eastAsiaTheme="minorHAnsi" w:hint="eastAsia"/>
                <w:color w:val="000000" w:themeColor="text1"/>
                <w:szCs w:val="18"/>
              </w:rPr>
              <w:t>遊びでは，動く範囲を決め，その中で踏まれないための工夫を考えることで，影の</w:t>
            </w:r>
            <w:r>
              <w:rPr>
                <w:rFonts w:eastAsiaTheme="minorHAnsi" w:hint="eastAsia"/>
                <w:color w:val="000000" w:themeColor="text1"/>
                <w:szCs w:val="18"/>
              </w:rPr>
              <w:t>でき方</w:t>
            </w:r>
            <w:r w:rsidRPr="00036673">
              <w:rPr>
                <w:rFonts w:eastAsiaTheme="minorHAnsi" w:hint="eastAsia"/>
                <w:color w:val="000000" w:themeColor="text1"/>
                <w:szCs w:val="18"/>
              </w:rPr>
              <w:t>と太陽</w:t>
            </w:r>
            <w:r>
              <w:rPr>
                <w:rFonts w:eastAsiaTheme="minorHAnsi" w:hint="eastAsia"/>
                <w:color w:val="000000" w:themeColor="text1"/>
                <w:szCs w:val="18"/>
              </w:rPr>
              <w:t>との関係を</w:t>
            </w:r>
            <w:r w:rsidRPr="00036673">
              <w:rPr>
                <w:rFonts w:eastAsiaTheme="minorHAnsi" w:hint="eastAsia"/>
                <w:color w:val="000000" w:themeColor="text1"/>
                <w:szCs w:val="18"/>
              </w:rPr>
              <w:t>意識できるように支援する。</w:t>
            </w:r>
          </w:p>
        </w:tc>
      </w:tr>
      <w:tr w:rsidR="00B9634E" w:rsidRPr="009A6CC1" w14:paraId="0378337B" w14:textId="77777777" w:rsidTr="00A71072">
        <w:trPr>
          <w:trHeight w:val="181"/>
        </w:trPr>
        <w:tc>
          <w:tcPr>
            <w:tcW w:w="427" w:type="dxa"/>
            <w:vMerge w:val="restart"/>
            <w:shd w:val="clear" w:color="auto" w:fill="auto"/>
            <w:vAlign w:val="center"/>
          </w:tcPr>
          <w:p w14:paraId="67CA76A8" w14:textId="398151BF" w:rsidR="00B9634E" w:rsidRPr="009A6CC1" w:rsidRDefault="00B9634E" w:rsidP="00B9634E">
            <w:pPr>
              <w:snapToGrid w:val="0"/>
              <w:spacing w:line="240" w:lineRule="exact"/>
              <w:rPr>
                <w:rFonts w:eastAsiaTheme="minorHAnsi"/>
                <w:sz w:val="20"/>
                <w:szCs w:val="28"/>
              </w:rPr>
            </w:pPr>
            <w:r w:rsidRPr="00036673">
              <w:rPr>
                <w:rFonts w:eastAsiaTheme="minorHAnsi" w:hint="eastAsia"/>
                <w:color w:val="000000" w:themeColor="text1"/>
                <w:szCs w:val="18"/>
              </w:rPr>
              <w:t>第１次</w:t>
            </w:r>
          </w:p>
        </w:tc>
        <w:tc>
          <w:tcPr>
            <w:tcW w:w="427" w:type="dxa"/>
            <w:tcBorders>
              <w:bottom w:val="single" w:sz="4" w:space="0" w:color="auto"/>
            </w:tcBorders>
            <w:shd w:val="clear" w:color="auto" w:fill="auto"/>
          </w:tcPr>
          <w:p w14:paraId="5D36F98D" w14:textId="2DF0E213" w:rsidR="00B9634E" w:rsidRPr="009A6CC1" w:rsidRDefault="00B9634E" w:rsidP="00B9634E">
            <w:pPr>
              <w:snapToGrid w:val="0"/>
              <w:spacing w:line="240" w:lineRule="exact"/>
              <w:rPr>
                <w:rFonts w:eastAsiaTheme="minorHAnsi"/>
                <w:sz w:val="20"/>
                <w:szCs w:val="28"/>
              </w:rPr>
            </w:pPr>
            <w:r w:rsidRPr="00036673">
              <w:rPr>
                <w:rFonts w:eastAsiaTheme="minorHAnsi" w:hint="eastAsia"/>
                <w:color w:val="000000" w:themeColor="text1"/>
                <w:szCs w:val="18"/>
              </w:rPr>
              <w:t>②</w:t>
            </w:r>
          </w:p>
        </w:tc>
        <w:tc>
          <w:tcPr>
            <w:tcW w:w="3402" w:type="dxa"/>
            <w:tcBorders>
              <w:top w:val="nil"/>
              <w:left w:val="single" w:sz="4" w:space="0" w:color="auto"/>
              <w:bottom w:val="single" w:sz="4" w:space="0" w:color="auto"/>
              <w:right w:val="single" w:sz="4" w:space="0" w:color="auto"/>
            </w:tcBorders>
            <w:shd w:val="clear" w:color="auto" w:fill="auto"/>
          </w:tcPr>
          <w:p w14:paraId="6126C32D" w14:textId="77777777" w:rsidR="00B9634E" w:rsidRPr="00036673" w:rsidRDefault="00B9634E" w:rsidP="00B9634E">
            <w:pPr>
              <w:snapToGrid w:val="0"/>
              <w:spacing w:line="240" w:lineRule="exact"/>
              <w:ind w:left="360" w:hangingChars="200" w:hanging="360"/>
              <w:rPr>
                <w:rFonts w:eastAsiaTheme="minorHAnsi"/>
                <w:color w:val="000000" w:themeColor="text1"/>
                <w:szCs w:val="18"/>
              </w:rPr>
            </w:pPr>
            <w:r w:rsidRPr="00036673">
              <w:rPr>
                <w:rFonts w:ascii="HGPｺﾞｼｯｸM" w:eastAsia="HGPｺﾞｼｯｸM" w:hint="eastAsia"/>
                <w:color w:val="000000" w:themeColor="text1"/>
                <w:szCs w:val="18"/>
                <w:bdr w:val="single" w:sz="4" w:space="0" w:color="auto"/>
                <w:shd w:val="pct15" w:color="auto" w:fill="FFFFFF"/>
              </w:rPr>
              <w:t>観</w:t>
            </w:r>
            <w:r w:rsidRPr="00036673">
              <w:rPr>
                <w:rFonts w:ascii="Segoe UI Symbol" w:eastAsia="HGPｺﾞｼｯｸM" w:hAnsi="Segoe UI Symbol" w:cs="Segoe UI Symbol" w:hint="eastAsia"/>
                <w:color w:val="000000" w:themeColor="text1"/>
                <w:szCs w:val="18"/>
                <w:bdr w:val="single" w:sz="4" w:space="0" w:color="auto"/>
                <w:shd w:val="pct15" w:color="auto" w:fill="FFFFFF"/>
              </w:rPr>
              <w:t>１</w:t>
            </w:r>
            <w:r w:rsidRPr="00036673">
              <w:rPr>
                <w:rFonts w:eastAsiaTheme="minorHAnsi" w:hint="eastAsia"/>
                <w:color w:val="000000" w:themeColor="text1"/>
                <w:szCs w:val="18"/>
              </w:rPr>
              <w:t>かげをつくってかげのようすを調べよう。</w:t>
            </w:r>
          </w:p>
          <w:p w14:paraId="0E320CCA" w14:textId="271A76AE" w:rsidR="00B9634E" w:rsidRPr="009A6CC1" w:rsidRDefault="00B9634E" w:rsidP="00B9634E">
            <w:pPr>
              <w:snapToGrid w:val="0"/>
              <w:spacing w:line="240" w:lineRule="exact"/>
              <w:ind w:left="360" w:hangingChars="200" w:hanging="36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観２</w:t>
            </w:r>
            <w:r w:rsidRPr="00036673">
              <w:rPr>
                <w:rFonts w:eastAsiaTheme="minorHAnsi" w:hint="eastAsia"/>
                <w:color w:val="000000" w:themeColor="text1"/>
                <w:szCs w:val="18"/>
              </w:rPr>
              <w:t>かげの向きと太陽のいちを調べよう。</w:t>
            </w:r>
          </w:p>
        </w:tc>
        <w:tc>
          <w:tcPr>
            <w:tcW w:w="4252" w:type="dxa"/>
            <w:tcBorders>
              <w:top w:val="nil"/>
              <w:left w:val="nil"/>
              <w:bottom w:val="single" w:sz="4" w:space="0" w:color="auto"/>
              <w:right w:val="nil"/>
            </w:tcBorders>
            <w:shd w:val="clear" w:color="auto" w:fill="auto"/>
          </w:tcPr>
          <w:p w14:paraId="05FDA6A2" w14:textId="77777777" w:rsidR="00B9634E" w:rsidRPr="00040FB4" w:rsidRDefault="00B9634E" w:rsidP="00B9634E">
            <w:pPr>
              <w:spacing w:line="240" w:lineRule="exact"/>
              <w:ind w:left="360" w:hangingChars="200" w:hanging="360"/>
              <w:jc w:val="left"/>
              <w:rPr>
                <w:rFonts w:asciiTheme="minorEastAsia" w:hAnsiTheme="minorEastAsia"/>
                <w:color w:val="000000" w:themeColor="text1"/>
                <w:szCs w:val="18"/>
              </w:rPr>
            </w:pPr>
            <w:bookmarkStart w:id="0" w:name="_Hlk109915988"/>
            <w:r w:rsidRPr="00040FB4">
              <w:rPr>
                <w:rFonts w:asciiTheme="minorEastAsia" w:hAnsiTheme="minorEastAsia" w:hint="eastAsia"/>
                <w:color w:val="000000" w:themeColor="text1"/>
                <w:szCs w:val="18"/>
              </w:rPr>
              <w:t>知①太陽の光を遮ると影ができることを理解しているかを評価する。</w:t>
            </w:r>
          </w:p>
          <w:p w14:paraId="69031399" w14:textId="6EEE3BD0" w:rsidR="00B9634E" w:rsidRPr="00BB737F" w:rsidRDefault="00B9634E" w:rsidP="00B9634E">
            <w:pPr>
              <w:snapToGrid w:val="0"/>
              <w:spacing w:line="240" w:lineRule="exact"/>
              <w:ind w:left="180" w:hangingChars="100" w:hanging="180"/>
              <w:jc w:val="right"/>
              <w:rPr>
                <w:rFonts w:eastAsiaTheme="minorHAnsi"/>
                <w:sz w:val="20"/>
                <w:szCs w:val="12"/>
              </w:rPr>
            </w:pPr>
            <w:r w:rsidRPr="00040FB4">
              <w:rPr>
                <w:rFonts w:asciiTheme="minorEastAsia" w:hAnsiTheme="minorEastAsia" w:hint="eastAsia"/>
                <w:color w:val="000000" w:themeColor="text1"/>
                <w:szCs w:val="18"/>
              </w:rPr>
              <w:t xml:space="preserve">　　　　　　　　【発言分析・記述分析】</w:t>
            </w:r>
            <w:bookmarkEnd w:id="0"/>
          </w:p>
        </w:tc>
        <w:tc>
          <w:tcPr>
            <w:tcW w:w="4252" w:type="dxa"/>
            <w:tcBorders>
              <w:top w:val="nil"/>
              <w:left w:val="single" w:sz="4" w:space="0" w:color="auto"/>
              <w:bottom w:val="single" w:sz="4" w:space="0" w:color="auto"/>
              <w:right w:val="single" w:sz="4" w:space="0" w:color="auto"/>
            </w:tcBorders>
            <w:shd w:val="clear" w:color="auto" w:fill="auto"/>
          </w:tcPr>
          <w:p w14:paraId="3613BDA2" w14:textId="4B73E402" w:rsidR="00B9634E" w:rsidRPr="009A6CC1" w:rsidRDefault="00B9634E" w:rsidP="00B9634E">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・影は太陽の光が物に遮られるとできることや，</w:t>
            </w:r>
            <w:r>
              <w:rPr>
                <w:rFonts w:eastAsiaTheme="minorHAnsi" w:hint="eastAsia"/>
                <w:color w:val="000000" w:themeColor="text1"/>
                <w:szCs w:val="18"/>
              </w:rPr>
              <w:t>物の影は</w:t>
            </w:r>
            <w:r w:rsidRPr="00036673">
              <w:rPr>
                <w:rFonts w:eastAsiaTheme="minorHAnsi" w:hint="eastAsia"/>
                <w:color w:val="000000" w:themeColor="text1"/>
                <w:szCs w:val="18"/>
              </w:rPr>
              <w:t>太陽</w:t>
            </w:r>
            <w:r>
              <w:rPr>
                <w:rFonts w:eastAsiaTheme="minorHAnsi" w:hint="eastAsia"/>
                <w:color w:val="000000" w:themeColor="text1"/>
                <w:szCs w:val="18"/>
              </w:rPr>
              <w:t>の</w:t>
            </w:r>
            <w:r w:rsidRPr="00036673">
              <w:rPr>
                <w:rFonts w:eastAsiaTheme="minorHAnsi" w:hint="eastAsia"/>
                <w:color w:val="000000" w:themeColor="text1"/>
                <w:szCs w:val="18"/>
              </w:rPr>
              <w:t>反対</w:t>
            </w:r>
            <w:r>
              <w:rPr>
                <w:rFonts w:eastAsiaTheme="minorHAnsi" w:hint="eastAsia"/>
                <w:color w:val="000000" w:themeColor="text1"/>
                <w:szCs w:val="18"/>
              </w:rPr>
              <w:t>の向きに</w:t>
            </w:r>
            <w:r w:rsidRPr="00036673">
              <w:rPr>
                <w:rFonts w:eastAsiaTheme="minorHAnsi" w:hint="eastAsia"/>
                <w:color w:val="000000" w:themeColor="text1"/>
                <w:szCs w:val="18"/>
              </w:rPr>
              <w:t>できることを理解している。</w:t>
            </w:r>
          </w:p>
        </w:tc>
        <w:tc>
          <w:tcPr>
            <w:tcW w:w="4252" w:type="dxa"/>
            <w:tcBorders>
              <w:top w:val="nil"/>
              <w:left w:val="nil"/>
              <w:bottom w:val="single" w:sz="4" w:space="0" w:color="auto"/>
              <w:right w:val="single" w:sz="4" w:space="0" w:color="auto"/>
            </w:tcBorders>
            <w:shd w:val="clear" w:color="auto" w:fill="auto"/>
          </w:tcPr>
          <w:p w14:paraId="2E5EBCA8" w14:textId="4CF911AC" w:rsidR="00B9634E" w:rsidRPr="009A6CC1" w:rsidRDefault="00B9634E" w:rsidP="00B9634E">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・影はみんな同じ向きを向いていることや，</w:t>
            </w:r>
            <w:r>
              <w:rPr>
                <w:rFonts w:eastAsiaTheme="minorHAnsi" w:hint="eastAsia"/>
                <w:color w:val="000000" w:themeColor="text1"/>
                <w:szCs w:val="18"/>
              </w:rPr>
              <w:t>日陰</w:t>
            </w:r>
            <w:r w:rsidRPr="00036673">
              <w:rPr>
                <w:rFonts w:eastAsiaTheme="minorHAnsi" w:hint="eastAsia"/>
                <w:color w:val="000000" w:themeColor="text1"/>
                <w:szCs w:val="18"/>
              </w:rPr>
              <w:t>では影ができないことなどに着目して考えられるように支援する。</w:t>
            </w:r>
          </w:p>
        </w:tc>
      </w:tr>
      <w:tr w:rsidR="00B9634E" w:rsidRPr="009A6CC1" w14:paraId="7E28885D" w14:textId="77777777" w:rsidTr="00A71072">
        <w:trPr>
          <w:trHeight w:val="181"/>
        </w:trPr>
        <w:tc>
          <w:tcPr>
            <w:tcW w:w="427" w:type="dxa"/>
            <w:vMerge/>
            <w:shd w:val="clear" w:color="auto" w:fill="auto"/>
            <w:vAlign w:val="center"/>
          </w:tcPr>
          <w:p w14:paraId="355B9CDF" w14:textId="77777777" w:rsidR="00B9634E" w:rsidRPr="009A6CC1" w:rsidRDefault="00B9634E" w:rsidP="00B9634E">
            <w:pPr>
              <w:snapToGrid w:val="0"/>
              <w:spacing w:line="240" w:lineRule="exact"/>
              <w:rPr>
                <w:rFonts w:eastAsiaTheme="minorHAnsi"/>
                <w:sz w:val="20"/>
                <w:szCs w:val="28"/>
              </w:rPr>
            </w:pPr>
          </w:p>
        </w:tc>
        <w:tc>
          <w:tcPr>
            <w:tcW w:w="427" w:type="dxa"/>
            <w:vMerge w:val="restart"/>
            <w:shd w:val="clear" w:color="auto" w:fill="auto"/>
          </w:tcPr>
          <w:p w14:paraId="33807121" w14:textId="77777777" w:rsidR="00B9634E" w:rsidRPr="00036673" w:rsidRDefault="00B9634E" w:rsidP="00B9634E">
            <w:pPr>
              <w:snapToGrid w:val="0"/>
              <w:spacing w:line="240" w:lineRule="exact"/>
              <w:jc w:val="left"/>
              <w:rPr>
                <w:rFonts w:eastAsiaTheme="minorHAnsi"/>
                <w:color w:val="000000" w:themeColor="text1"/>
                <w:szCs w:val="18"/>
              </w:rPr>
            </w:pPr>
            <w:r w:rsidRPr="00036673">
              <w:rPr>
                <w:rFonts w:eastAsiaTheme="minorHAnsi" w:hint="eastAsia"/>
                <w:color w:val="000000" w:themeColor="text1"/>
                <w:szCs w:val="18"/>
              </w:rPr>
              <w:t>③</w:t>
            </w:r>
          </w:p>
          <w:p w14:paraId="442ACCFF" w14:textId="6180C9C4" w:rsidR="00B9634E" w:rsidRPr="009A6CC1" w:rsidRDefault="00B9634E" w:rsidP="00B9634E">
            <w:pPr>
              <w:snapToGrid w:val="0"/>
              <w:spacing w:line="240" w:lineRule="exact"/>
              <w:rPr>
                <w:rFonts w:eastAsiaTheme="minorHAnsi"/>
                <w:sz w:val="20"/>
                <w:szCs w:val="28"/>
              </w:rPr>
            </w:pPr>
            <w:r w:rsidRPr="00036673">
              <w:rPr>
                <w:rFonts w:eastAsiaTheme="minorHAnsi" w:hint="eastAsia"/>
                <w:color w:val="000000" w:themeColor="text1"/>
                <w:szCs w:val="18"/>
              </w:rPr>
              <w:t>④</w:t>
            </w:r>
          </w:p>
        </w:tc>
        <w:tc>
          <w:tcPr>
            <w:tcW w:w="3402" w:type="dxa"/>
            <w:vMerge w:val="restart"/>
            <w:tcBorders>
              <w:top w:val="nil"/>
              <w:left w:val="single" w:sz="4" w:space="0" w:color="auto"/>
              <w:right w:val="single" w:sz="4" w:space="0" w:color="auto"/>
            </w:tcBorders>
            <w:shd w:val="clear" w:color="auto" w:fill="auto"/>
          </w:tcPr>
          <w:p w14:paraId="39073026" w14:textId="050E472A" w:rsidR="00B9634E" w:rsidRPr="009A6CC1" w:rsidRDefault="00B9634E" w:rsidP="00B9634E">
            <w:pPr>
              <w:snapToGrid w:val="0"/>
              <w:spacing w:line="240" w:lineRule="exact"/>
              <w:ind w:left="180" w:hangingChars="100" w:hanging="18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観</w:t>
            </w:r>
            <w:r w:rsidRPr="00036673">
              <w:rPr>
                <w:rFonts w:eastAsiaTheme="minorHAnsi" w:hint="eastAsia"/>
                <w:color w:val="000000" w:themeColor="text1"/>
                <w:szCs w:val="18"/>
              </w:rPr>
              <w:t>かんさつそうちを使って，かげの向きと太陽のいちを調べよう。</w:t>
            </w:r>
          </w:p>
        </w:tc>
        <w:tc>
          <w:tcPr>
            <w:tcW w:w="4252" w:type="dxa"/>
            <w:tcBorders>
              <w:top w:val="nil"/>
              <w:left w:val="nil"/>
              <w:bottom w:val="dashSmallGap" w:sz="4" w:space="0" w:color="auto"/>
              <w:right w:val="nil"/>
            </w:tcBorders>
            <w:shd w:val="clear" w:color="auto" w:fill="auto"/>
          </w:tcPr>
          <w:p w14:paraId="3FD1128B" w14:textId="77777777" w:rsidR="00B9634E" w:rsidRPr="00040FB4" w:rsidRDefault="00B9634E" w:rsidP="00B9634E">
            <w:pPr>
              <w:spacing w:line="240" w:lineRule="exact"/>
              <w:ind w:left="360" w:hangingChars="200" w:hanging="360"/>
              <w:jc w:val="left"/>
              <w:rPr>
                <w:rFonts w:asciiTheme="minorEastAsia" w:hAnsiTheme="minorEastAsia"/>
                <w:color w:val="000000" w:themeColor="text1"/>
                <w:szCs w:val="18"/>
              </w:rPr>
            </w:pPr>
            <w:r w:rsidRPr="00040FB4">
              <w:rPr>
                <w:rFonts w:asciiTheme="minorEastAsia" w:hAnsiTheme="minorEastAsia" w:hint="eastAsia"/>
                <w:color w:val="000000" w:themeColor="text1"/>
                <w:szCs w:val="18"/>
              </w:rPr>
              <w:t>知②方位磁針を正しく扱いながら調べ，分かりやすく記録しているかを評価する。</w:t>
            </w:r>
          </w:p>
          <w:p w14:paraId="14CCCF4F" w14:textId="52C14599" w:rsidR="00B9634E" w:rsidRPr="00BB737F" w:rsidRDefault="00B9634E" w:rsidP="00B9634E">
            <w:pPr>
              <w:snapToGrid w:val="0"/>
              <w:spacing w:line="240" w:lineRule="exact"/>
              <w:ind w:left="180" w:hangingChars="100" w:hanging="180"/>
              <w:jc w:val="right"/>
              <w:rPr>
                <w:rFonts w:eastAsiaTheme="minorHAnsi"/>
                <w:sz w:val="20"/>
                <w:szCs w:val="12"/>
              </w:rPr>
            </w:pPr>
            <w:r w:rsidRPr="00040FB4">
              <w:rPr>
                <w:rFonts w:asciiTheme="minorEastAsia" w:hAnsiTheme="minorEastAsia" w:hint="eastAsia"/>
                <w:color w:val="000000" w:themeColor="text1"/>
                <w:szCs w:val="18"/>
              </w:rPr>
              <w:t>【行動観察・記録分析】</w:t>
            </w:r>
          </w:p>
        </w:tc>
        <w:tc>
          <w:tcPr>
            <w:tcW w:w="4252" w:type="dxa"/>
            <w:tcBorders>
              <w:top w:val="nil"/>
              <w:left w:val="single" w:sz="4" w:space="0" w:color="auto"/>
              <w:bottom w:val="dashSmallGap" w:sz="4" w:space="0" w:color="auto"/>
              <w:right w:val="single" w:sz="4" w:space="0" w:color="auto"/>
            </w:tcBorders>
            <w:shd w:val="clear" w:color="auto" w:fill="auto"/>
          </w:tcPr>
          <w:p w14:paraId="1039C3EC" w14:textId="36A31C4E" w:rsidR="00B9634E" w:rsidRPr="009A6CC1" w:rsidRDefault="00B9634E" w:rsidP="00B9634E">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・方位磁針を</w:t>
            </w:r>
            <w:r>
              <w:rPr>
                <w:rFonts w:eastAsiaTheme="minorHAnsi" w:hint="eastAsia"/>
                <w:color w:val="000000" w:themeColor="text1"/>
                <w:szCs w:val="18"/>
              </w:rPr>
              <w:t>正しく扱いながら影の向きと太陽の位置</w:t>
            </w:r>
            <w:r w:rsidRPr="00036673">
              <w:rPr>
                <w:rFonts w:eastAsiaTheme="minorHAnsi" w:hint="eastAsia"/>
                <w:color w:val="000000" w:themeColor="text1"/>
                <w:szCs w:val="18"/>
              </w:rPr>
              <w:t>を調べ，</w:t>
            </w:r>
            <w:r>
              <w:rPr>
                <w:rFonts w:eastAsiaTheme="minorHAnsi" w:hint="eastAsia"/>
                <w:color w:val="000000" w:themeColor="text1"/>
                <w:szCs w:val="18"/>
              </w:rPr>
              <w:t>得られた結果を絵や言葉で</w:t>
            </w:r>
            <w:r w:rsidRPr="00036673">
              <w:rPr>
                <w:rFonts w:eastAsiaTheme="minorHAnsi" w:hint="eastAsia"/>
                <w:color w:val="000000" w:themeColor="text1"/>
                <w:szCs w:val="18"/>
              </w:rPr>
              <w:t>分かりやすく記録している。</w:t>
            </w:r>
          </w:p>
        </w:tc>
        <w:tc>
          <w:tcPr>
            <w:tcW w:w="4252" w:type="dxa"/>
            <w:tcBorders>
              <w:top w:val="nil"/>
              <w:left w:val="nil"/>
              <w:bottom w:val="dashSmallGap" w:sz="4" w:space="0" w:color="auto"/>
              <w:right w:val="single" w:sz="4" w:space="0" w:color="auto"/>
            </w:tcBorders>
            <w:shd w:val="clear" w:color="auto" w:fill="auto"/>
          </w:tcPr>
          <w:p w14:paraId="131DED62" w14:textId="4B200613" w:rsidR="00B9634E" w:rsidRPr="009A6CC1" w:rsidRDefault="00B9634E" w:rsidP="00B9634E">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・方位を意識するため，方位磁針の使い方を充分練習し，方位がつかめるように支援する。</w:t>
            </w:r>
          </w:p>
        </w:tc>
      </w:tr>
      <w:tr w:rsidR="00B9634E" w:rsidRPr="009A6CC1" w14:paraId="457F10F4" w14:textId="77777777" w:rsidTr="00A71072">
        <w:trPr>
          <w:trHeight w:val="181"/>
        </w:trPr>
        <w:tc>
          <w:tcPr>
            <w:tcW w:w="427" w:type="dxa"/>
            <w:vMerge/>
            <w:tcBorders>
              <w:bottom w:val="single" w:sz="4" w:space="0" w:color="auto"/>
            </w:tcBorders>
            <w:shd w:val="clear" w:color="auto" w:fill="auto"/>
            <w:vAlign w:val="center"/>
          </w:tcPr>
          <w:p w14:paraId="740447BA" w14:textId="77777777" w:rsidR="00B9634E" w:rsidRPr="009A6CC1" w:rsidRDefault="00B9634E" w:rsidP="00B9634E">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634092CB" w14:textId="77777777" w:rsidR="00B9634E" w:rsidRPr="009A6CC1" w:rsidRDefault="00B9634E" w:rsidP="00B9634E">
            <w:pPr>
              <w:snapToGrid w:val="0"/>
              <w:spacing w:line="240" w:lineRule="exact"/>
              <w:rPr>
                <w:rFonts w:eastAsiaTheme="minorHAnsi"/>
                <w:sz w:val="20"/>
                <w:szCs w:val="28"/>
              </w:rPr>
            </w:pPr>
          </w:p>
        </w:tc>
        <w:tc>
          <w:tcPr>
            <w:tcW w:w="3402" w:type="dxa"/>
            <w:vMerge/>
            <w:tcBorders>
              <w:left w:val="single" w:sz="4" w:space="0" w:color="auto"/>
              <w:bottom w:val="single" w:sz="4" w:space="0" w:color="000000"/>
              <w:right w:val="single" w:sz="4" w:space="0" w:color="auto"/>
            </w:tcBorders>
            <w:vAlign w:val="center"/>
          </w:tcPr>
          <w:p w14:paraId="3F4C6910" w14:textId="77777777" w:rsidR="00B9634E" w:rsidRPr="009A6CC1" w:rsidRDefault="00B9634E" w:rsidP="00B9634E">
            <w:pPr>
              <w:snapToGrid w:val="0"/>
              <w:spacing w:line="240" w:lineRule="exact"/>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vAlign w:val="center"/>
          </w:tcPr>
          <w:p w14:paraId="6AFA7D0B" w14:textId="77777777" w:rsidR="00B9634E" w:rsidRPr="00040FB4" w:rsidRDefault="00B9634E" w:rsidP="00B9634E">
            <w:pPr>
              <w:spacing w:line="240" w:lineRule="exact"/>
              <w:ind w:left="360" w:hangingChars="200" w:hanging="360"/>
              <w:jc w:val="left"/>
              <w:rPr>
                <w:rFonts w:asciiTheme="minorEastAsia" w:hAnsiTheme="minorEastAsia"/>
                <w:color w:val="000000" w:themeColor="text1"/>
                <w:szCs w:val="18"/>
              </w:rPr>
            </w:pPr>
            <w:r w:rsidRPr="00040FB4">
              <w:rPr>
                <w:rFonts w:asciiTheme="minorEastAsia" w:hAnsiTheme="minorEastAsia" w:hint="eastAsia"/>
                <w:color w:val="000000" w:themeColor="text1"/>
                <w:szCs w:val="18"/>
              </w:rPr>
              <w:t>思②影の向きと太陽の位置の変化を調べ，得られた結果を基に考察し，表現しているかを評価する。</w:t>
            </w:r>
          </w:p>
          <w:p w14:paraId="23EF6A7A" w14:textId="269BF92C" w:rsidR="00B9634E" w:rsidRPr="00BB737F" w:rsidRDefault="00B9634E" w:rsidP="00B9634E">
            <w:pPr>
              <w:snapToGrid w:val="0"/>
              <w:spacing w:line="240" w:lineRule="exact"/>
              <w:ind w:left="180" w:hangingChars="100" w:hanging="180"/>
              <w:jc w:val="right"/>
              <w:rPr>
                <w:rFonts w:eastAsiaTheme="minorHAnsi"/>
                <w:sz w:val="20"/>
                <w:szCs w:val="12"/>
              </w:rPr>
            </w:pPr>
            <w:r w:rsidRPr="00040FB4">
              <w:rPr>
                <w:rFonts w:asciiTheme="minorEastAsia" w:hAnsiTheme="minorEastAsia"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000000" w:fill="FFFFFF"/>
          </w:tcPr>
          <w:p w14:paraId="32D47E8C" w14:textId="5EADACC3" w:rsidR="00B9634E" w:rsidRPr="009A6CC1" w:rsidRDefault="00B9634E" w:rsidP="00B9634E">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・影の向きが西→北→東と変わることと、太陽が東→南→西へ位置を変えることを関係付けて考え，太陽の位置が変わるので，影の向きは西から東へ変わっていくことを，表現している。</w:t>
            </w:r>
          </w:p>
        </w:tc>
        <w:tc>
          <w:tcPr>
            <w:tcW w:w="4252" w:type="dxa"/>
            <w:tcBorders>
              <w:top w:val="dashSmallGap" w:sz="4" w:space="0" w:color="auto"/>
              <w:left w:val="nil"/>
              <w:bottom w:val="single" w:sz="4" w:space="0" w:color="auto"/>
              <w:right w:val="single" w:sz="4" w:space="0" w:color="auto"/>
            </w:tcBorders>
            <w:shd w:val="clear" w:color="auto" w:fill="auto"/>
          </w:tcPr>
          <w:p w14:paraId="1D078B7E" w14:textId="1E840C12" w:rsidR="00B9634E" w:rsidRPr="009A6CC1" w:rsidRDefault="00B9634E" w:rsidP="00B9634E">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・観察カードに太陽の位置を記録し，太陽の位置を意識できるように支援する。</w:t>
            </w:r>
          </w:p>
        </w:tc>
      </w:tr>
    </w:tbl>
    <w:p w14:paraId="606EFA64" w14:textId="1C38E2A6" w:rsidR="00AD5CBC" w:rsidRDefault="00AD5CBC">
      <w:r>
        <w:t xml:space="preserve"> </w:t>
      </w:r>
      <w:r>
        <w:br w:type="page"/>
      </w:r>
    </w:p>
    <w:p w14:paraId="5CAB1A52" w14:textId="70306345" w:rsidR="00F84F5B" w:rsidRPr="00A71072" w:rsidRDefault="0034008A">
      <w:pPr>
        <w:rPr>
          <w:rFonts w:ascii="BIZ UDPゴシック" w:eastAsia="BIZ UDPゴシック" w:hAnsi="BIZ UDPゴシック"/>
          <w:sz w:val="21"/>
          <w:szCs w:val="28"/>
        </w:rPr>
      </w:pPr>
      <w:r w:rsidRPr="00A71072">
        <w:rPr>
          <w:rFonts w:ascii="BIZ UDPゴシック" w:eastAsia="BIZ UDPゴシック" w:hAnsi="BIZ UDPゴシック" w:hint="eastAsia"/>
          <w:sz w:val="21"/>
          <w:szCs w:val="28"/>
        </w:rPr>
        <w:lastRenderedPageBreak/>
        <w:t>２　身近なしぜんのかんさつ</w:t>
      </w:r>
    </w:p>
    <w:p w14:paraId="3E6CAD3D" w14:textId="6310961F" w:rsidR="00780E06" w:rsidRPr="00A71072" w:rsidRDefault="00A71072" w:rsidP="00A71072">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6" w:type="dxa"/>
        <w:jc w:val="center"/>
        <w:tblCellMar>
          <w:top w:w="57" w:type="dxa"/>
          <w:bottom w:w="57" w:type="dxa"/>
        </w:tblCellMar>
        <w:tblLook w:val="04A0" w:firstRow="1" w:lastRow="0" w:firstColumn="1" w:lastColumn="0" w:noHBand="0" w:noVBand="1"/>
      </w:tblPr>
      <w:tblGrid>
        <w:gridCol w:w="428"/>
        <w:gridCol w:w="462"/>
        <w:gridCol w:w="3396"/>
        <w:gridCol w:w="4244"/>
        <w:gridCol w:w="4243"/>
        <w:gridCol w:w="4243"/>
      </w:tblGrid>
      <w:tr w:rsidR="001467A8" w:rsidRPr="00CD74E4" w14:paraId="2EF3DC00" w14:textId="77777777" w:rsidTr="00A71072">
        <w:trPr>
          <w:trHeight w:val="155"/>
          <w:jc w:val="center"/>
        </w:trPr>
        <w:tc>
          <w:tcPr>
            <w:tcW w:w="4286" w:type="dxa"/>
            <w:gridSpan w:val="3"/>
            <w:vMerge w:val="restart"/>
            <w:shd w:val="clear" w:color="auto" w:fill="D9D9D9" w:themeFill="background1" w:themeFillShade="D9"/>
            <w:vAlign w:val="center"/>
          </w:tcPr>
          <w:p w14:paraId="71E28A7C" w14:textId="77777777" w:rsidR="001467A8" w:rsidRPr="001A49C4" w:rsidRDefault="001467A8" w:rsidP="00780E06">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30" w:type="dxa"/>
            <w:gridSpan w:val="3"/>
            <w:shd w:val="clear" w:color="auto" w:fill="D9D9D9" w:themeFill="background1" w:themeFillShade="D9"/>
            <w:vAlign w:val="center"/>
          </w:tcPr>
          <w:p w14:paraId="5193D233" w14:textId="21C0AFDE" w:rsidR="001467A8" w:rsidRPr="001A49C4" w:rsidRDefault="001467A8" w:rsidP="001467A8">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780E06" w:rsidRPr="00CD74E4" w14:paraId="4C80A1E4" w14:textId="77777777" w:rsidTr="00A71072">
        <w:trPr>
          <w:trHeight w:val="75"/>
          <w:jc w:val="center"/>
        </w:trPr>
        <w:tc>
          <w:tcPr>
            <w:tcW w:w="4286" w:type="dxa"/>
            <w:gridSpan w:val="3"/>
            <w:vMerge/>
            <w:shd w:val="clear" w:color="auto" w:fill="D9D9D9" w:themeFill="background1" w:themeFillShade="D9"/>
            <w:vAlign w:val="center"/>
          </w:tcPr>
          <w:p w14:paraId="5C4BADEF" w14:textId="77777777" w:rsidR="00780E06" w:rsidRPr="001A49C4" w:rsidRDefault="00780E06" w:rsidP="00780E06">
            <w:pPr>
              <w:spacing w:line="240" w:lineRule="exact"/>
              <w:jc w:val="center"/>
              <w:rPr>
                <w:rFonts w:ascii="HGPｺﾞｼｯｸM" w:eastAsia="HGPｺﾞｼｯｸM" w:hAnsiTheme="minorEastAsia"/>
                <w:b/>
                <w:color w:val="FFFFFF" w:themeColor="background1"/>
                <w:sz w:val="20"/>
              </w:rPr>
            </w:pPr>
          </w:p>
        </w:tc>
        <w:tc>
          <w:tcPr>
            <w:tcW w:w="4244" w:type="dxa"/>
            <w:shd w:val="clear" w:color="auto" w:fill="D9D9D9" w:themeFill="background1" w:themeFillShade="D9"/>
            <w:vAlign w:val="center"/>
          </w:tcPr>
          <w:p w14:paraId="5E5CA408" w14:textId="77777777" w:rsidR="00780E06" w:rsidRPr="001A49C4" w:rsidRDefault="00780E06" w:rsidP="00780E0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43" w:type="dxa"/>
            <w:tcBorders>
              <w:bottom w:val="single" w:sz="4" w:space="0" w:color="auto"/>
            </w:tcBorders>
            <w:shd w:val="clear" w:color="auto" w:fill="D9D9D9" w:themeFill="background1" w:themeFillShade="D9"/>
            <w:vAlign w:val="center"/>
          </w:tcPr>
          <w:p w14:paraId="5E55201E" w14:textId="77777777" w:rsidR="00780E06" w:rsidRPr="001A49C4" w:rsidRDefault="00780E06" w:rsidP="00780E0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43" w:type="dxa"/>
            <w:shd w:val="clear" w:color="auto" w:fill="D9D9D9" w:themeFill="background1" w:themeFillShade="D9"/>
            <w:vAlign w:val="center"/>
          </w:tcPr>
          <w:p w14:paraId="02BDF585" w14:textId="77777777" w:rsidR="00780E06" w:rsidRPr="001A49C4" w:rsidRDefault="00780E06" w:rsidP="00780E0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780E06" w:rsidRPr="00CD74E4" w14:paraId="090E237D" w14:textId="77777777" w:rsidTr="00A71072">
        <w:trPr>
          <w:trHeight w:val="850"/>
          <w:jc w:val="center"/>
        </w:trPr>
        <w:tc>
          <w:tcPr>
            <w:tcW w:w="4286" w:type="dxa"/>
            <w:gridSpan w:val="3"/>
            <w:tcBorders>
              <w:right w:val="single" w:sz="4" w:space="0" w:color="auto"/>
            </w:tcBorders>
          </w:tcPr>
          <w:p w14:paraId="7DCF98F8" w14:textId="77777777" w:rsidR="00780E06" w:rsidRPr="00A46BBA" w:rsidRDefault="00780E06" w:rsidP="00780E06">
            <w:pPr>
              <w:snapToGrid w:val="0"/>
              <w:spacing w:line="240" w:lineRule="exact"/>
              <w:rPr>
                <w:rFonts w:asciiTheme="minorEastAsia" w:hAnsiTheme="minorEastAsia"/>
                <w:sz w:val="20"/>
              </w:rPr>
            </w:pPr>
            <w:bookmarkStart w:id="1" w:name="_Hlk151734129"/>
            <w:r w:rsidRPr="00036673">
              <w:rPr>
                <w:rFonts w:asciiTheme="minorEastAsia" w:hAnsiTheme="minorEastAsia" w:hint="eastAsia"/>
                <w:color w:val="000000" w:themeColor="text1"/>
                <w:szCs w:val="18"/>
              </w:rPr>
              <w:t>身の回りの生物を探す中で，これらの様子や周辺の環境に着目して，それらを比較しながら，生物と環境との関わりを調べる活動を通して，それらについての理解を図り，観察などに関する技能を身に付けるとともに，主に差異点や共通点を基に，問題を見いだす力や生物を愛護する態度，主体的に問題を解決しようとする態度を育成する。</w:t>
            </w:r>
          </w:p>
        </w:tc>
        <w:tc>
          <w:tcPr>
            <w:tcW w:w="4244" w:type="dxa"/>
            <w:tcBorders>
              <w:left w:val="single" w:sz="4" w:space="0" w:color="auto"/>
              <w:right w:val="single" w:sz="4" w:space="0" w:color="auto"/>
            </w:tcBorders>
          </w:tcPr>
          <w:p w14:paraId="202C5D94" w14:textId="77777777" w:rsidR="00780E06" w:rsidRPr="00036673" w:rsidRDefault="00780E06" w:rsidP="00780E06">
            <w:pPr>
              <w:snapToGrid w:val="0"/>
              <w:spacing w:line="240" w:lineRule="exact"/>
              <w:ind w:left="180" w:hangingChars="100" w:hanging="180"/>
              <w:rPr>
                <w:rFonts w:asciiTheme="minorEastAsia" w:hAnsiTheme="minorEastAsia"/>
                <w:color w:val="000000" w:themeColor="text1"/>
                <w:szCs w:val="18"/>
              </w:rPr>
            </w:pPr>
            <w:r w:rsidRPr="00036673">
              <w:rPr>
                <w:rFonts w:asciiTheme="minorEastAsia" w:hAnsiTheme="minorEastAsia"/>
                <w:color w:val="000000" w:themeColor="text1"/>
                <w:szCs w:val="18"/>
              </w:rPr>
              <w:t>➀</w:t>
            </w:r>
            <w:r w:rsidRPr="00036673">
              <w:rPr>
                <w:rFonts w:asciiTheme="minorEastAsia" w:hAnsiTheme="minorEastAsia" w:hint="eastAsia"/>
                <w:color w:val="000000" w:themeColor="text1"/>
                <w:szCs w:val="18"/>
              </w:rPr>
              <w:t>生物は，色，形，大きさなど，姿に違いがあること，また，周辺の環境と関わって生きていることを理解している。</w:t>
            </w:r>
          </w:p>
          <w:p w14:paraId="610EB76D" w14:textId="77777777" w:rsidR="00780E06" w:rsidRPr="00CD74E4" w:rsidRDefault="00780E06" w:rsidP="00780E06">
            <w:pPr>
              <w:snapToGrid w:val="0"/>
              <w:spacing w:line="24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②身の回りの生物と環境との関わりについて，器具や機器などを正しく扱いながら調べ，それらの過程や得られた結果を分かりやすく記録している。</w:t>
            </w:r>
          </w:p>
        </w:tc>
        <w:tc>
          <w:tcPr>
            <w:tcW w:w="4243" w:type="dxa"/>
            <w:tcBorders>
              <w:top w:val="single" w:sz="4" w:space="0" w:color="auto"/>
              <w:left w:val="single" w:sz="4" w:space="0" w:color="auto"/>
              <w:bottom w:val="single" w:sz="4" w:space="0" w:color="auto"/>
              <w:right w:val="single" w:sz="4" w:space="0" w:color="auto"/>
            </w:tcBorders>
            <w:shd w:val="clear" w:color="auto" w:fill="auto"/>
          </w:tcPr>
          <w:p w14:paraId="68B2CA4F" w14:textId="77777777" w:rsidR="00780E06" w:rsidRPr="00036673" w:rsidRDefault="00780E06" w:rsidP="00780E06">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➀身の回りの生物と環境との関わりについて，差異点や共通点を基に，問題を見いだし，表現するなどして問題解決している。</w:t>
            </w:r>
          </w:p>
          <w:p w14:paraId="2E082280" w14:textId="77777777" w:rsidR="00780E06" w:rsidRPr="00CD74E4" w:rsidRDefault="00780E06" w:rsidP="00780E06">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②身の回りの生物と環境との関わりについて，観察などを行い，得られた結果を基に考察し，表現するなどして問題解決している。</w:t>
            </w:r>
          </w:p>
        </w:tc>
        <w:tc>
          <w:tcPr>
            <w:tcW w:w="4243" w:type="dxa"/>
            <w:tcBorders>
              <w:top w:val="single" w:sz="4" w:space="0" w:color="auto"/>
              <w:left w:val="nil"/>
              <w:bottom w:val="single" w:sz="4" w:space="0" w:color="auto"/>
              <w:right w:val="single" w:sz="4" w:space="0" w:color="auto"/>
            </w:tcBorders>
            <w:shd w:val="clear" w:color="auto" w:fill="auto"/>
          </w:tcPr>
          <w:p w14:paraId="09204E43" w14:textId="77777777" w:rsidR="00780E06" w:rsidRPr="00036673" w:rsidRDefault="00780E06" w:rsidP="00780E06">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➀身の回りの生物と環境との関わりについての事物・現象に進んで関わり，他者と関わりながら問題解決しようとしている。</w:t>
            </w:r>
          </w:p>
          <w:p w14:paraId="376717F0" w14:textId="77777777" w:rsidR="00780E06" w:rsidRPr="006000F8" w:rsidRDefault="00780E06" w:rsidP="00780E06">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②身の回りの生物と環境との関わりについて学んだことを学習や生活に生かそうとしている。</w:t>
            </w:r>
          </w:p>
        </w:tc>
      </w:tr>
      <w:bookmarkEnd w:id="1"/>
      <w:tr w:rsidR="00780E06" w:rsidRPr="00CD74E4" w14:paraId="495421D6" w14:textId="77777777" w:rsidTr="00A71072">
        <w:trPr>
          <w:trHeight w:val="17"/>
          <w:jc w:val="center"/>
        </w:trPr>
        <w:tc>
          <w:tcPr>
            <w:tcW w:w="17016" w:type="dxa"/>
            <w:gridSpan w:val="6"/>
            <w:tcBorders>
              <w:top w:val="nil"/>
              <w:left w:val="nil"/>
              <w:bottom w:val="nil"/>
              <w:right w:val="nil"/>
            </w:tcBorders>
          </w:tcPr>
          <w:p w14:paraId="7E7428F4" w14:textId="77777777" w:rsidR="00780E06" w:rsidRPr="00A71072" w:rsidRDefault="00780E06" w:rsidP="00780E06">
            <w:pPr>
              <w:snapToGrid w:val="0"/>
              <w:spacing w:line="240" w:lineRule="exact"/>
              <w:ind w:left="200" w:hangingChars="100" w:hanging="200"/>
              <w:rPr>
                <w:rFonts w:ascii="HGPｺﾞｼｯｸM" w:eastAsia="HGPｺﾞｼｯｸM" w:hAnsi="BIZ UDPゴシック"/>
                <w:sz w:val="20"/>
              </w:rPr>
            </w:pPr>
            <w:r w:rsidRPr="00A71072">
              <w:rPr>
                <w:rFonts w:ascii="HGPｺﾞｼｯｸM" w:eastAsia="HGPｺﾞｼｯｸM" w:hAnsi="BIZ UDPゴシック" w:hint="eastAsia"/>
                <w:sz w:val="20"/>
              </w:rPr>
              <w:t>（２）各時間の評価計画</w:t>
            </w:r>
          </w:p>
        </w:tc>
      </w:tr>
      <w:tr w:rsidR="00780E06" w:rsidRPr="006000F8" w14:paraId="0938E04E" w14:textId="77777777" w:rsidTr="00A71072">
        <w:trPr>
          <w:trHeight w:val="253"/>
          <w:jc w:val="center"/>
        </w:trPr>
        <w:tc>
          <w:tcPr>
            <w:tcW w:w="428" w:type="dxa"/>
            <w:shd w:val="clear" w:color="auto" w:fill="D9D9D9" w:themeFill="background1" w:themeFillShade="D9"/>
            <w:vAlign w:val="center"/>
          </w:tcPr>
          <w:p w14:paraId="3BA2D8B2" w14:textId="77777777" w:rsidR="00780E06" w:rsidRPr="00A46BBA" w:rsidRDefault="00780E06" w:rsidP="00780E06">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62" w:type="dxa"/>
            <w:shd w:val="clear" w:color="auto" w:fill="D9D9D9" w:themeFill="background1" w:themeFillShade="D9"/>
            <w:vAlign w:val="center"/>
          </w:tcPr>
          <w:p w14:paraId="71600937" w14:textId="77777777" w:rsidR="00780E06" w:rsidRPr="00A46BBA" w:rsidRDefault="00780E06" w:rsidP="00780E06">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396" w:type="dxa"/>
            <w:shd w:val="clear" w:color="auto" w:fill="D9D9D9" w:themeFill="background1" w:themeFillShade="D9"/>
            <w:vAlign w:val="center"/>
          </w:tcPr>
          <w:p w14:paraId="0C4E7A0C" w14:textId="77777777" w:rsidR="00780E06" w:rsidRPr="00A46BBA" w:rsidRDefault="00780E06" w:rsidP="00780E06">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44" w:type="dxa"/>
            <w:tcBorders>
              <w:right w:val="single" w:sz="4" w:space="0" w:color="auto"/>
            </w:tcBorders>
            <w:shd w:val="clear" w:color="auto" w:fill="D9D9D9" w:themeFill="background1" w:themeFillShade="D9"/>
            <w:vAlign w:val="center"/>
          </w:tcPr>
          <w:p w14:paraId="39ACC399" w14:textId="77777777" w:rsidR="00780E06" w:rsidRPr="00CD74E4" w:rsidRDefault="00780E06" w:rsidP="00780E06">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43" w:type="dxa"/>
            <w:tcBorders>
              <w:left w:val="single" w:sz="4" w:space="0" w:color="auto"/>
            </w:tcBorders>
            <w:shd w:val="clear" w:color="auto" w:fill="D9D9D9" w:themeFill="background1" w:themeFillShade="D9"/>
            <w:vAlign w:val="center"/>
          </w:tcPr>
          <w:p w14:paraId="19D7B4AD" w14:textId="77777777" w:rsidR="00780E06" w:rsidRPr="00CD74E4" w:rsidRDefault="00780E06" w:rsidP="00780E06">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43" w:type="dxa"/>
            <w:tcBorders>
              <w:right w:val="nil"/>
            </w:tcBorders>
            <w:shd w:val="clear" w:color="auto" w:fill="D9D9D9" w:themeFill="background1" w:themeFillShade="D9"/>
            <w:vAlign w:val="center"/>
          </w:tcPr>
          <w:p w14:paraId="033AFE42" w14:textId="77777777" w:rsidR="00780E06" w:rsidRPr="006000F8" w:rsidRDefault="00780E06" w:rsidP="00780E06">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8A2DD2" w:rsidRPr="009A6CC1" w14:paraId="68DE5650" w14:textId="77777777" w:rsidTr="00A71072">
        <w:trPr>
          <w:trHeight w:val="181"/>
          <w:jc w:val="center"/>
        </w:trPr>
        <w:tc>
          <w:tcPr>
            <w:tcW w:w="428" w:type="dxa"/>
            <w:vMerge w:val="restart"/>
            <w:shd w:val="clear" w:color="auto" w:fill="auto"/>
            <w:vAlign w:val="center"/>
          </w:tcPr>
          <w:p w14:paraId="6601B7E6" w14:textId="357A92BE" w:rsidR="008A2DD2" w:rsidRPr="009A6CC1" w:rsidRDefault="008A2DD2" w:rsidP="008A2DD2">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導入</w:t>
            </w:r>
          </w:p>
        </w:tc>
        <w:tc>
          <w:tcPr>
            <w:tcW w:w="462" w:type="dxa"/>
            <w:vMerge w:val="restart"/>
            <w:tcBorders>
              <w:top w:val="single" w:sz="4" w:space="0" w:color="auto"/>
              <w:left w:val="single" w:sz="4" w:space="0" w:color="auto"/>
              <w:right w:val="single" w:sz="4" w:space="0" w:color="auto"/>
            </w:tcBorders>
            <w:shd w:val="clear" w:color="auto" w:fill="auto"/>
          </w:tcPr>
          <w:p w14:paraId="04FBB51B" w14:textId="77777777" w:rsidR="008A2DD2" w:rsidRPr="00036673" w:rsidRDefault="008A2DD2" w:rsidP="008A2DD2">
            <w:pPr>
              <w:spacing w:line="240" w:lineRule="exact"/>
              <w:rPr>
                <w:rFonts w:asciiTheme="minorEastAsia" w:hAnsiTheme="minorEastAsia"/>
                <w:color w:val="000000" w:themeColor="text1"/>
                <w:szCs w:val="18"/>
              </w:rPr>
            </w:pPr>
            <w:r w:rsidRPr="00036673">
              <w:rPr>
                <w:rFonts w:asciiTheme="minorEastAsia" w:hAnsiTheme="minorEastAsia" w:hint="eastAsia"/>
                <w:color w:val="000000" w:themeColor="text1"/>
                <w:szCs w:val="18"/>
              </w:rPr>
              <w:t>➀</w:t>
            </w:r>
          </w:p>
          <w:p w14:paraId="68AE32DB" w14:textId="475F8B99" w:rsidR="008A2DD2" w:rsidRPr="009A6CC1" w:rsidRDefault="008A2DD2" w:rsidP="008A2DD2">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 xml:space="preserve">　</w:t>
            </w:r>
          </w:p>
        </w:tc>
        <w:tc>
          <w:tcPr>
            <w:tcW w:w="3396" w:type="dxa"/>
            <w:vMerge w:val="restart"/>
            <w:tcBorders>
              <w:top w:val="single" w:sz="4" w:space="0" w:color="auto"/>
              <w:left w:val="single" w:sz="4" w:space="0" w:color="auto"/>
              <w:right w:val="single" w:sz="4" w:space="0" w:color="auto"/>
            </w:tcBorders>
            <w:shd w:val="clear" w:color="auto" w:fill="auto"/>
          </w:tcPr>
          <w:p w14:paraId="377B4EAA" w14:textId="77777777" w:rsidR="008A2DD2" w:rsidRPr="00036673" w:rsidRDefault="008A2DD2" w:rsidP="008A2DD2">
            <w:pPr>
              <w:snapToGrid w:val="0"/>
              <w:spacing w:line="240" w:lineRule="exact"/>
              <w:ind w:left="180" w:hangingChars="100" w:hanging="180"/>
              <w:jc w:val="left"/>
              <w:rPr>
                <w:rFonts w:asciiTheme="minorEastAsia" w:hAnsiTheme="minorEastAsia"/>
                <w:color w:val="000000" w:themeColor="text1"/>
                <w:szCs w:val="18"/>
              </w:rPr>
            </w:pPr>
            <w:r w:rsidRPr="00036673">
              <w:rPr>
                <w:rFonts w:ascii="HGPｺﾞｼｯｸM" w:eastAsia="HGPｺﾞｼｯｸM" w:hAnsiTheme="minorEastAsia" w:hint="eastAsia"/>
                <w:color w:val="000000" w:themeColor="text1"/>
                <w:szCs w:val="18"/>
                <w:bdr w:val="single" w:sz="4" w:space="0" w:color="auto"/>
                <w:shd w:val="pct15" w:color="auto" w:fill="FFFFFF"/>
              </w:rPr>
              <w:t>？</w:t>
            </w:r>
            <w:r w:rsidRPr="00036673">
              <w:rPr>
                <w:rFonts w:asciiTheme="minorEastAsia" w:hAnsiTheme="minorEastAsia" w:hint="eastAsia"/>
                <w:color w:val="000000" w:themeColor="text1"/>
                <w:szCs w:val="18"/>
              </w:rPr>
              <w:t>学校のまわりをたんけんして，どのような植物や動物が見られるか，さがしてみよう。</w:t>
            </w:r>
          </w:p>
          <w:p w14:paraId="5C6B3439" w14:textId="77777777" w:rsidR="008A2DD2" w:rsidRPr="009A6CC1" w:rsidRDefault="008A2DD2" w:rsidP="008A2DD2">
            <w:pPr>
              <w:snapToGrid w:val="0"/>
              <w:spacing w:line="240" w:lineRule="exact"/>
              <w:ind w:left="200" w:hangingChars="100" w:hanging="200"/>
              <w:rPr>
                <w:rFonts w:eastAsiaTheme="minorHAnsi"/>
                <w:sz w:val="20"/>
                <w:szCs w:val="28"/>
              </w:rPr>
            </w:pPr>
          </w:p>
        </w:tc>
        <w:tc>
          <w:tcPr>
            <w:tcW w:w="4244" w:type="dxa"/>
            <w:tcBorders>
              <w:top w:val="single" w:sz="4" w:space="0" w:color="auto"/>
              <w:left w:val="nil"/>
              <w:bottom w:val="dashSmallGap" w:sz="4" w:space="0" w:color="auto"/>
              <w:right w:val="nil"/>
            </w:tcBorders>
            <w:shd w:val="clear" w:color="auto" w:fill="auto"/>
          </w:tcPr>
          <w:p w14:paraId="717213A4" w14:textId="77777777" w:rsidR="008A2DD2" w:rsidRPr="00BB737F" w:rsidRDefault="008A2DD2" w:rsidP="008A2DD2">
            <w:pPr>
              <w:snapToGrid w:val="0"/>
              <w:spacing w:line="240" w:lineRule="exact"/>
              <w:ind w:left="360" w:hangingChars="200" w:hanging="360"/>
              <w:rPr>
                <w:rFonts w:asciiTheme="minorEastAsia" w:hAnsiTheme="minorEastAsia"/>
                <w:color w:val="000000" w:themeColor="text1"/>
                <w:szCs w:val="18"/>
              </w:rPr>
            </w:pPr>
            <w:bookmarkStart w:id="2" w:name="_Hlk110351031"/>
            <w:r w:rsidRPr="00BB737F">
              <w:rPr>
                <w:rFonts w:asciiTheme="minorEastAsia" w:hAnsiTheme="minorEastAsia" w:hint="eastAsia"/>
                <w:color w:val="000000" w:themeColor="text1"/>
                <w:szCs w:val="18"/>
              </w:rPr>
              <w:t>態</w:t>
            </w:r>
            <w:r w:rsidRPr="00BB737F">
              <w:rPr>
                <w:rFonts w:asciiTheme="minorEastAsia" w:hAnsiTheme="minorEastAsia" w:cs="ＭＳ 明朝" w:hint="eastAsia"/>
                <w:color w:val="000000" w:themeColor="text1"/>
                <w:szCs w:val="18"/>
              </w:rPr>
              <w:t>➀</w:t>
            </w:r>
            <w:r w:rsidRPr="00BB737F">
              <w:rPr>
                <w:rFonts w:asciiTheme="minorEastAsia" w:hAnsiTheme="minorEastAsia" w:hint="eastAsia"/>
                <w:color w:val="000000" w:themeColor="text1"/>
                <w:szCs w:val="18"/>
              </w:rPr>
              <w:t>身の回りの動植物の様子を進んで調べようとしているかを評価する。</w:t>
            </w:r>
          </w:p>
          <w:p w14:paraId="24AA425B" w14:textId="40687204" w:rsidR="008A2DD2" w:rsidRPr="00BB737F" w:rsidRDefault="008A2DD2" w:rsidP="008A2DD2">
            <w:pPr>
              <w:snapToGrid w:val="0"/>
              <w:spacing w:line="240" w:lineRule="exact"/>
              <w:ind w:left="180" w:hangingChars="100" w:hanging="180"/>
              <w:jc w:val="right"/>
              <w:rPr>
                <w:rFonts w:asciiTheme="minorEastAsia" w:hAnsiTheme="minorEastAsia"/>
                <w:sz w:val="20"/>
                <w:szCs w:val="12"/>
              </w:rPr>
            </w:pPr>
            <w:r w:rsidRPr="00BB737F">
              <w:rPr>
                <w:rFonts w:asciiTheme="minorEastAsia" w:hAnsiTheme="minorEastAsia" w:hint="eastAsia"/>
                <w:color w:val="000000" w:themeColor="text1"/>
                <w:szCs w:val="18"/>
              </w:rPr>
              <w:t>【行動観察・発言分析】</w:t>
            </w:r>
            <w:bookmarkEnd w:id="2"/>
          </w:p>
        </w:tc>
        <w:tc>
          <w:tcPr>
            <w:tcW w:w="4243" w:type="dxa"/>
            <w:tcBorders>
              <w:top w:val="single" w:sz="4" w:space="0" w:color="auto"/>
              <w:left w:val="single" w:sz="4" w:space="0" w:color="auto"/>
              <w:bottom w:val="dashSmallGap" w:sz="4" w:space="0" w:color="auto"/>
              <w:right w:val="single" w:sz="4" w:space="0" w:color="auto"/>
            </w:tcBorders>
            <w:shd w:val="clear" w:color="auto" w:fill="auto"/>
          </w:tcPr>
          <w:p w14:paraId="18A49503" w14:textId="255D0E39" w:rsidR="008A2DD2" w:rsidRPr="00327031" w:rsidRDefault="008A2DD2" w:rsidP="008A2DD2">
            <w:pPr>
              <w:tabs>
                <w:tab w:val="left" w:pos="955"/>
              </w:tabs>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・学校のまわりの植物や動物に関心をもち，身の</w:t>
            </w:r>
            <w:r>
              <w:rPr>
                <w:rFonts w:asciiTheme="minorEastAsia" w:hAnsiTheme="minorEastAsia" w:hint="eastAsia"/>
                <w:color w:val="000000" w:themeColor="text1"/>
                <w:szCs w:val="18"/>
              </w:rPr>
              <w:t>回り</w:t>
            </w:r>
            <w:r w:rsidR="00F80FF5">
              <w:rPr>
                <w:rFonts w:asciiTheme="minorEastAsia" w:hAnsiTheme="minorEastAsia" w:hint="eastAsia"/>
                <w:color w:val="000000" w:themeColor="text1"/>
                <w:szCs w:val="18"/>
              </w:rPr>
              <w:t>の</w:t>
            </w:r>
            <w:r>
              <w:rPr>
                <w:rFonts w:asciiTheme="minorEastAsia" w:hAnsiTheme="minorEastAsia" w:hint="eastAsia"/>
                <w:color w:val="000000" w:themeColor="text1"/>
                <w:szCs w:val="18"/>
              </w:rPr>
              <w:t>動植物の様子を</w:t>
            </w:r>
            <w:r w:rsidRPr="00036673">
              <w:rPr>
                <w:rFonts w:asciiTheme="minorEastAsia" w:hAnsiTheme="minorEastAsia" w:hint="eastAsia"/>
                <w:color w:val="000000" w:themeColor="text1"/>
                <w:szCs w:val="18"/>
              </w:rPr>
              <w:t>進んで調べようとしている。</w:t>
            </w:r>
          </w:p>
        </w:tc>
        <w:tc>
          <w:tcPr>
            <w:tcW w:w="4243" w:type="dxa"/>
            <w:tcBorders>
              <w:top w:val="single" w:sz="4" w:space="0" w:color="auto"/>
              <w:left w:val="single" w:sz="4" w:space="0" w:color="auto"/>
              <w:bottom w:val="dashSmallGap" w:sz="4" w:space="0" w:color="auto"/>
              <w:right w:val="single" w:sz="4" w:space="0" w:color="auto"/>
            </w:tcBorders>
            <w:shd w:val="clear" w:color="auto" w:fill="auto"/>
          </w:tcPr>
          <w:p w14:paraId="7CF54829" w14:textId="76BC50D1" w:rsidR="008A2DD2" w:rsidRPr="009A6CC1" w:rsidRDefault="008A2DD2" w:rsidP="008A2DD2">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・学校のまわりの様子を写真で示し，生活科の学習を想起できるように支援する。</w:t>
            </w:r>
          </w:p>
        </w:tc>
      </w:tr>
      <w:tr w:rsidR="008A2DD2" w:rsidRPr="009A6CC1" w14:paraId="02E52C29" w14:textId="77777777" w:rsidTr="00A71072">
        <w:trPr>
          <w:trHeight w:val="181"/>
          <w:jc w:val="center"/>
        </w:trPr>
        <w:tc>
          <w:tcPr>
            <w:tcW w:w="428" w:type="dxa"/>
            <w:vMerge/>
            <w:tcBorders>
              <w:bottom w:val="single" w:sz="4" w:space="0" w:color="auto"/>
            </w:tcBorders>
            <w:shd w:val="clear" w:color="auto" w:fill="auto"/>
            <w:vAlign w:val="center"/>
          </w:tcPr>
          <w:p w14:paraId="34A219FF" w14:textId="77777777" w:rsidR="008A2DD2" w:rsidRPr="009A6CC1" w:rsidRDefault="008A2DD2" w:rsidP="008A2DD2">
            <w:pPr>
              <w:snapToGrid w:val="0"/>
              <w:spacing w:line="240" w:lineRule="exact"/>
              <w:rPr>
                <w:rFonts w:eastAsiaTheme="minorHAnsi"/>
                <w:sz w:val="20"/>
                <w:szCs w:val="28"/>
              </w:rPr>
            </w:pPr>
          </w:p>
        </w:tc>
        <w:tc>
          <w:tcPr>
            <w:tcW w:w="462" w:type="dxa"/>
            <w:vMerge/>
            <w:tcBorders>
              <w:left w:val="single" w:sz="4" w:space="0" w:color="auto"/>
              <w:bottom w:val="single" w:sz="4" w:space="0" w:color="auto"/>
              <w:right w:val="single" w:sz="4" w:space="0" w:color="auto"/>
            </w:tcBorders>
            <w:shd w:val="clear" w:color="auto" w:fill="auto"/>
          </w:tcPr>
          <w:p w14:paraId="49CC2ACC" w14:textId="77777777" w:rsidR="008A2DD2" w:rsidRPr="009A6CC1" w:rsidRDefault="008A2DD2" w:rsidP="008A2DD2">
            <w:pPr>
              <w:snapToGrid w:val="0"/>
              <w:spacing w:line="240" w:lineRule="exact"/>
              <w:rPr>
                <w:rFonts w:eastAsiaTheme="minorHAnsi"/>
                <w:sz w:val="20"/>
                <w:szCs w:val="28"/>
              </w:rPr>
            </w:pPr>
          </w:p>
        </w:tc>
        <w:tc>
          <w:tcPr>
            <w:tcW w:w="3396" w:type="dxa"/>
            <w:vMerge/>
            <w:tcBorders>
              <w:left w:val="single" w:sz="4" w:space="0" w:color="auto"/>
              <w:bottom w:val="single" w:sz="4" w:space="0" w:color="000000"/>
              <w:right w:val="single" w:sz="4" w:space="0" w:color="auto"/>
            </w:tcBorders>
            <w:vAlign w:val="center"/>
          </w:tcPr>
          <w:p w14:paraId="3892A1D0" w14:textId="77777777" w:rsidR="008A2DD2" w:rsidRPr="009A6CC1" w:rsidRDefault="008A2DD2" w:rsidP="008A2DD2">
            <w:pPr>
              <w:snapToGrid w:val="0"/>
              <w:spacing w:line="240" w:lineRule="exact"/>
              <w:rPr>
                <w:rFonts w:eastAsiaTheme="minorHAnsi"/>
                <w:sz w:val="20"/>
                <w:szCs w:val="28"/>
              </w:rPr>
            </w:pPr>
          </w:p>
        </w:tc>
        <w:tc>
          <w:tcPr>
            <w:tcW w:w="4244" w:type="dxa"/>
            <w:tcBorders>
              <w:top w:val="dashSmallGap" w:sz="4" w:space="0" w:color="auto"/>
              <w:left w:val="nil"/>
              <w:bottom w:val="single" w:sz="4" w:space="0" w:color="auto"/>
              <w:right w:val="nil"/>
            </w:tcBorders>
            <w:shd w:val="clear" w:color="auto" w:fill="auto"/>
          </w:tcPr>
          <w:p w14:paraId="2791F671" w14:textId="77777777" w:rsidR="008A2DD2" w:rsidRPr="00BB737F" w:rsidRDefault="008A2DD2" w:rsidP="008A2DD2">
            <w:pPr>
              <w:snapToGrid w:val="0"/>
              <w:spacing w:line="240" w:lineRule="exact"/>
              <w:ind w:left="360" w:hangingChars="200" w:hanging="360"/>
              <w:rPr>
                <w:rFonts w:asciiTheme="minorEastAsia" w:hAnsiTheme="minorEastAsia"/>
                <w:color w:val="000000" w:themeColor="text1"/>
                <w:szCs w:val="18"/>
              </w:rPr>
            </w:pPr>
            <w:bookmarkStart w:id="3" w:name="_Hlk110351076"/>
            <w:r w:rsidRPr="00BB737F">
              <w:rPr>
                <w:rFonts w:asciiTheme="minorEastAsia" w:hAnsiTheme="minorEastAsia" w:hint="eastAsia"/>
                <w:color w:val="000000" w:themeColor="text1"/>
                <w:szCs w:val="18"/>
              </w:rPr>
              <w:t>思</w:t>
            </w:r>
            <w:r w:rsidRPr="00BB737F">
              <w:rPr>
                <w:rFonts w:asciiTheme="minorEastAsia" w:hAnsiTheme="minorEastAsia" w:cs="ＭＳ 明朝" w:hint="eastAsia"/>
                <w:color w:val="000000" w:themeColor="text1"/>
                <w:szCs w:val="18"/>
              </w:rPr>
              <w:t>➀</w:t>
            </w:r>
            <w:r w:rsidRPr="00BB737F">
              <w:rPr>
                <w:rFonts w:asciiTheme="minorEastAsia" w:hAnsiTheme="minorEastAsia" w:hint="eastAsia"/>
                <w:color w:val="000000" w:themeColor="text1"/>
                <w:szCs w:val="18"/>
              </w:rPr>
              <w:t>植物や動物の様子について，問題を見いだし，表現しているかを評価する。</w:t>
            </w:r>
          </w:p>
          <w:p w14:paraId="4A298561" w14:textId="25A80D91" w:rsidR="008A2DD2" w:rsidRPr="00BB737F" w:rsidRDefault="008A2DD2" w:rsidP="008A2DD2">
            <w:pPr>
              <w:snapToGrid w:val="0"/>
              <w:spacing w:line="240" w:lineRule="exact"/>
              <w:ind w:left="180" w:hangingChars="100" w:hanging="180"/>
              <w:jc w:val="right"/>
              <w:rPr>
                <w:rFonts w:asciiTheme="minorEastAsia" w:hAnsiTheme="minorEastAsia"/>
                <w:sz w:val="20"/>
                <w:szCs w:val="12"/>
              </w:rPr>
            </w:pPr>
            <w:r w:rsidRPr="00BB737F">
              <w:rPr>
                <w:rFonts w:asciiTheme="minorEastAsia" w:hAnsiTheme="minorEastAsia" w:hint="eastAsia"/>
                <w:color w:val="000000" w:themeColor="text1"/>
                <w:szCs w:val="18"/>
              </w:rPr>
              <w:t>【発言分析・記述分析】</w:t>
            </w:r>
            <w:bookmarkEnd w:id="3"/>
          </w:p>
        </w:tc>
        <w:tc>
          <w:tcPr>
            <w:tcW w:w="4243" w:type="dxa"/>
            <w:tcBorders>
              <w:top w:val="dashSmallGap" w:sz="4" w:space="0" w:color="auto"/>
              <w:left w:val="single" w:sz="4" w:space="0" w:color="auto"/>
              <w:bottom w:val="single" w:sz="4" w:space="0" w:color="auto"/>
              <w:right w:val="single" w:sz="4" w:space="0" w:color="auto"/>
            </w:tcBorders>
            <w:shd w:val="clear" w:color="auto" w:fill="auto"/>
          </w:tcPr>
          <w:p w14:paraId="222BAD2E" w14:textId="7B80D907" w:rsidR="008A2DD2" w:rsidRPr="009A6CC1" w:rsidRDefault="008A2DD2" w:rsidP="008A2DD2">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・植物，動物の姿や動物のいる場所について，問題を見いだし，表現している。</w:t>
            </w:r>
          </w:p>
        </w:tc>
        <w:tc>
          <w:tcPr>
            <w:tcW w:w="4243" w:type="dxa"/>
            <w:tcBorders>
              <w:top w:val="dashSmallGap" w:sz="4" w:space="0" w:color="auto"/>
              <w:left w:val="single" w:sz="4" w:space="0" w:color="auto"/>
              <w:bottom w:val="single" w:sz="4" w:space="0" w:color="auto"/>
              <w:right w:val="single" w:sz="4" w:space="0" w:color="auto"/>
            </w:tcBorders>
            <w:shd w:val="clear" w:color="auto" w:fill="auto"/>
          </w:tcPr>
          <w:p w14:paraId="009F8605" w14:textId="0587C169" w:rsidR="008A2DD2" w:rsidRPr="009A6CC1" w:rsidRDefault="008A2DD2" w:rsidP="008A2DD2">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・野外で見つけた植物や動物</w:t>
            </w:r>
            <w:r>
              <w:rPr>
                <w:rFonts w:asciiTheme="minorEastAsia" w:hAnsiTheme="minorEastAsia" w:hint="eastAsia"/>
                <w:color w:val="000000" w:themeColor="text1"/>
                <w:szCs w:val="18"/>
              </w:rPr>
              <w:t>の</w:t>
            </w:r>
            <w:r w:rsidRPr="00036673">
              <w:rPr>
                <w:rFonts w:asciiTheme="minorEastAsia" w:hAnsiTheme="minorEastAsia" w:hint="eastAsia"/>
                <w:color w:val="000000" w:themeColor="text1"/>
                <w:szCs w:val="18"/>
              </w:rPr>
              <w:t>似ているところや違っているところ，いる場所の違いに着目するように</w:t>
            </w:r>
            <w:r>
              <w:rPr>
                <w:rFonts w:asciiTheme="minorEastAsia" w:hAnsiTheme="minorEastAsia" w:hint="eastAsia"/>
                <w:color w:val="000000" w:themeColor="text1"/>
                <w:szCs w:val="18"/>
              </w:rPr>
              <w:t>支援</w:t>
            </w:r>
            <w:r w:rsidRPr="00036673">
              <w:rPr>
                <w:rFonts w:asciiTheme="minorEastAsia" w:hAnsiTheme="minorEastAsia" w:hint="eastAsia"/>
                <w:color w:val="000000" w:themeColor="text1"/>
                <w:szCs w:val="18"/>
              </w:rPr>
              <w:t>する。</w:t>
            </w:r>
          </w:p>
        </w:tc>
      </w:tr>
      <w:tr w:rsidR="008A2DD2" w:rsidRPr="009A6CC1" w14:paraId="265964F5" w14:textId="77777777" w:rsidTr="00A71072">
        <w:trPr>
          <w:trHeight w:val="181"/>
          <w:jc w:val="center"/>
        </w:trPr>
        <w:tc>
          <w:tcPr>
            <w:tcW w:w="428" w:type="dxa"/>
            <w:vMerge w:val="restart"/>
            <w:shd w:val="clear" w:color="auto" w:fill="auto"/>
            <w:vAlign w:val="center"/>
          </w:tcPr>
          <w:p w14:paraId="2CDBD92B" w14:textId="6E281324" w:rsidR="008A2DD2" w:rsidRPr="009A6CC1" w:rsidRDefault="008A2DD2" w:rsidP="008A2DD2">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第１次</w:t>
            </w:r>
          </w:p>
        </w:tc>
        <w:tc>
          <w:tcPr>
            <w:tcW w:w="462" w:type="dxa"/>
            <w:vMerge w:val="restart"/>
            <w:tcBorders>
              <w:top w:val="nil"/>
              <w:left w:val="single" w:sz="4" w:space="0" w:color="auto"/>
              <w:right w:val="single" w:sz="4" w:space="0" w:color="auto"/>
            </w:tcBorders>
            <w:shd w:val="clear" w:color="auto" w:fill="auto"/>
            <w:textDirection w:val="tbRlV"/>
          </w:tcPr>
          <w:p w14:paraId="09271569" w14:textId="68E99E71" w:rsidR="008A2DD2" w:rsidRPr="009A6CC1" w:rsidRDefault="008A2DD2" w:rsidP="008A2DD2">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②③</w:t>
            </w:r>
          </w:p>
        </w:tc>
        <w:tc>
          <w:tcPr>
            <w:tcW w:w="3396" w:type="dxa"/>
            <w:vMerge w:val="restart"/>
            <w:tcBorders>
              <w:top w:val="nil"/>
              <w:left w:val="single" w:sz="4" w:space="0" w:color="auto"/>
              <w:right w:val="single" w:sz="4" w:space="0" w:color="auto"/>
            </w:tcBorders>
            <w:shd w:val="clear" w:color="auto" w:fill="auto"/>
          </w:tcPr>
          <w:p w14:paraId="3B6D0C9D" w14:textId="1CCF067A" w:rsidR="008A2DD2" w:rsidRPr="009A6CC1" w:rsidRDefault="008A2DD2" w:rsidP="008A2DD2">
            <w:pPr>
              <w:snapToGrid w:val="0"/>
              <w:spacing w:line="240" w:lineRule="exact"/>
              <w:ind w:left="180" w:hangingChars="100" w:hanging="180"/>
              <w:rPr>
                <w:rFonts w:eastAsiaTheme="minorHAnsi"/>
                <w:sz w:val="20"/>
                <w:szCs w:val="28"/>
              </w:rPr>
            </w:pPr>
            <w:r w:rsidRPr="00036673">
              <w:rPr>
                <w:rFonts w:ascii="HGPｺﾞｼｯｸM" w:eastAsia="HGPｺﾞｼｯｸM" w:hAnsiTheme="minorEastAsia" w:hint="eastAsia"/>
                <w:color w:val="000000" w:themeColor="text1"/>
                <w:szCs w:val="18"/>
                <w:bdr w:val="single" w:sz="4" w:space="0" w:color="auto"/>
                <w:shd w:val="pct15" w:color="auto" w:fill="FFFFFF"/>
              </w:rPr>
              <w:t>観</w:t>
            </w:r>
            <w:r w:rsidRPr="00036673">
              <w:rPr>
                <w:rFonts w:asciiTheme="minorEastAsia" w:hAnsiTheme="minorEastAsia" w:hint="eastAsia"/>
                <w:color w:val="000000" w:themeColor="text1"/>
                <w:szCs w:val="18"/>
              </w:rPr>
              <w:t>植物の色や形，大きさなどを調べよう。</w:t>
            </w:r>
          </w:p>
        </w:tc>
        <w:tc>
          <w:tcPr>
            <w:tcW w:w="4244" w:type="dxa"/>
            <w:tcBorders>
              <w:top w:val="nil"/>
              <w:left w:val="nil"/>
              <w:bottom w:val="nil"/>
              <w:right w:val="nil"/>
            </w:tcBorders>
            <w:shd w:val="clear" w:color="auto" w:fill="auto"/>
          </w:tcPr>
          <w:p w14:paraId="7EA568E8" w14:textId="77777777" w:rsidR="008A2DD2" w:rsidRPr="00BB737F" w:rsidRDefault="008A2DD2" w:rsidP="008A2DD2">
            <w:pPr>
              <w:snapToGrid w:val="0"/>
              <w:spacing w:line="240" w:lineRule="exact"/>
              <w:ind w:left="360" w:hangingChars="200" w:hanging="360"/>
              <w:rPr>
                <w:rFonts w:asciiTheme="minorEastAsia" w:hAnsiTheme="minorEastAsia"/>
                <w:color w:val="000000" w:themeColor="text1"/>
                <w:szCs w:val="18"/>
              </w:rPr>
            </w:pPr>
            <w:bookmarkStart w:id="4" w:name="_Hlk110415791"/>
            <w:r w:rsidRPr="00BB737F">
              <w:rPr>
                <w:rFonts w:asciiTheme="minorEastAsia" w:hAnsiTheme="minorEastAsia" w:hint="eastAsia"/>
                <w:color w:val="000000" w:themeColor="text1"/>
                <w:szCs w:val="18"/>
              </w:rPr>
              <w:t>知②虫めがねなどを正しく扱いながら調べ，分かりやすく記録しているかを評価する。</w:t>
            </w:r>
          </w:p>
          <w:p w14:paraId="79A5DB99" w14:textId="2AB69028" w:rsidR="008A2DD2" w:rsidRPr="00BB737F" w:rsidRDefault="008A2DD2" w:rsidP="008A2DD2">
            <w:pPr>
              <w:snapToGrid w:val="0"/>
              <w:spacing w:line="240" w:lineRule="exact"/>
              <w:ind w:left="180" w:hangingChars="100" w:hanging="180"/>
              <w:jc w:val="right"/>
              <w:rPr>
                <w:rFonts w:asciiTheme="minorEastAsia" w:hAnsiTheme="minorEastAsia"/>
                <w:sz w:val="20"/>
                <w:szCs w:val="12"/>
              </w:rPr>
            </w:pPr>
            <w:r w:rsidRPr="00BB737F">
              <w:rPr>
                <w:rFonts w:asciiTheme="minorEastAsia" w:hAnsiTheme="minorEastAsia" w:hint="eastAsia"/>
                <w:color w:val="000000" w:themeColor="text1"/>
                <w:szCs w:val="18"/>
              </w:rPr>
              <w:t>【行動観察・記録分析】</w:t>
            </w:r>
            <w:bookmarkEnd w:id="4"/>
          </w:p>
        </w:tc>
        <w:tc>
          <w:tcPr>
            <w:tcW w:w="4243" w:type="dxa"/>
            <w:tcBorders>
              <w:top w:val="nil"/>
              <w:left w:val="single" w:sz="4" w:space="0" w:color="auto"/>
              <w:bottom w:val="nil"/>
              <w:right w:val="single" w:sz="4" w:space="0" w:color="auto"/>
            </w:tcBorders>
            <w:shd w:val="clear" w:color="auto" w:fill="auto"/>
          </w:tcPr>
          <w:p w14:paraId="25F50C4A" w14:textId="0FF84237" w:rsidR="008A2DD2" w:rsidRPr="009A6CC1" w:rsidRDefault="008A2DD2" w:rsidP="008A2DD2">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・虫めがね</w:t>
            </w:r>
            <w:r>
              <w:rPr>
                <w:rFonts w:asciiTheme="minorEastAsia" w:hAnsiTheme="minorEastAsia" w:hint="eastAsia"/>
                <w:color w:val="000000" w:themeColor="text1"/>
                <w:szCs w:val="18"/>
              </w:rPr>
              <w:t>など</w:t>
            </w:r>
            <w:r w:rsidRPr="00036673">
              <w:rPr>
                <w:rFonts w:asciiTheme="minorEastAsia" w:hAnsiTheme="minorEastAsia" w:hint="eastAsia"/>
                <w:color w:val="000000" w:themeColor="text1"/>
                <w:szCs w:val="18"/>
              </w:rPr>
              <w:t>を正しく</w:t>
            </w:r>
            <w:r>
              <w:rPr>
                <w:rFonts w:asciiTheme="minorEastAsia" w:hAnsiTheme="minorEastAsia" w:hint="eastAsia"/>
                <w:color w:val="000000" w:themeColor="text1"/>
                <w:szCs w:val="18"/>
              </w:rPr>
              <w:t>扱いながら植物を調べ</w:t>
            </w:r>
            <w:r w:rsidRPr="00036673">
              <w:rPr>
                <w:rFonts w:asciiTheme="minorEastAsia" w:hAnsiTheme="minorEastAsia" w:hint="eastAsia"/>
                <w:color w:val="000000" w:themeColor="text1"/>
                <w:szCs w:val="18"/>
              </w:rPr>
              <w:t>，植物の色，形，大きさなどを</w:t>
            </w:r>
            <w:r>
              <w:rPr>
                <w:rFonts w:asciiTheme="minorEastAsia" w:hAnsiTheme="minorEastAsia" w:hint="eastAsia"/>
                <w:color w:val="000000" w:themeColor="text1"/>
                <w:szCs w:val="18"/>
              </w:rPr>
              <w:t>絵や言葉で</w:t>
            </w:r>
            <w:r w:rsidR="00B9634E">
              <w:rPr>
                <w:rFonts w:asciiTheme="minorEastAsia" w:hAnsiTheme="minorEastAsia" w:hint="eastAsia"/>
                <w:color w:val="000000" w:themeColor="text1"/>
                <w:szCs w:val="18"/>
              </w:rPr>
              <w:t>わ</w:t>
            </w:r>
            <w:r w:rsidRPr="00036673">
              <w:rPr>
                <w:rFonts w:asciiTheme="minorEastAsia" w:hAnsiTheme="minorEastAsia" w:hint="eastAsia"/>
                <w:color w:val="000000" w:themeColor="text1"/>
                <w:szCs w:val="18"/>
              </w:rPr>
              <w:t>かりやすく記録している。</w:t>
            </w:r>
          </w:p>
        </w:tc>
        <w:tc>
          <w:tcPr>
            <w:tcW w:w="4243" w:type="dxa"/>
            <w:tcBorders>
              <w:top w:val="nil"/>
              <w:left w:val="single" w:sz="4" w:space="0" w:color="auto"/>
              <w:bottom w:val="nil"/>
              <w:right w:val="single" w:sz="4" w:space="0" w:color="auto"/>
            </w:tcBorders>
            <w:shd w:val="clear" w:color="auto" w:fill="auto"/>
          </w:tcPr>
          <w:p w14:paraId="44E528C2" w14:textId="7DF75D78" w:rsidR="008A2DD2" w:rsidRPr="009A6CC1" w:rsidRDefault="008A2DD2" w:rsidP="008A2DD2">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・色や</w:t>
            </w:r>
            <w:r>
              <w:rPr>
                <w:rFonts w:asciiTheme="minorEastAsia" w:hAnsiTheme="minorEastAsia" w:hint="eastAsia"/>
                <w:color w:val="000000" w:themeColor="text1"/>
                <w:szCs w:val="18"/>
              </w:rPr>
              <w:t>形，</w:t>
            </w:r>
            <w:r w:rsidRPr="00036673">
              <w:rPr>
                <w:rFonts w:asciiTheme="minorEastAsia" w:hAnsiTheme="minorEastAsia" w:hint="eastAsia"/>
                <w:color w:val="000000" w:themeColor="text1"/>
                <w:szCs w:val="18"/>
              </w:rPr>
              <w:t>大きさ</w:t>
            </w:r>
            <w:r>
              <w:rPr>
                <w:rFonts w:asciiTheme="minorEastAsia" w:hAnsiTheme="minorEastAsia" w:hint="eastAsia"/>
                <w:color w:val="000000" w:themeColor="text1"/>
                <w:szCs w:val="18"/>
              </w:rPr>
              <w:t>などに着目して調べるように支援したり，絵や文で</w:t>
            </w:r>
            <w:r w:rsidRPr="00036673">
              <w:rPr>
                <w:rFonts w:asciiTheme="minorEastAsia" w:hAnsiTheme="minorEastAsia" w:hint="eastAsia"/>
                <w:color w:val="000000" w:themeColor="text1"/>
                <w:szCs w:val="18"/>
              </w:rPr>
              <w:t>分かりやすく記録できるように支援</w:t>
            </w:r>
            <w:r>
              <w:rPr>
                <w:rFonts w:asciiTheme="minorEastAsia" w:hAnsiTheme="minorEastAsia" w:hint="eastAsia"/>
                <w:color w:val="000000" w:themeColor="text1"/>
                <w:szCs w:val="18"/>
              </w:rPr>
              <w:t>したり</w:t>
            </w:r>
            <w:r w:rsidRPr="00036673">
              <w:rPr>
                <w:rFonts w:asciiTheme="minorEastAsia" w:hAnsiTheme="minorEastAsia" w:hint="eastAsia"/>
                <w:color w:val="000000" w:themeColor="text1"/>
                <w:szCs w:val="18"/>
              </w:rPr>
              <w:t>する。</w:t>
            </w:r>
          </w:p>
        </w:tc>
      </w:tr>
      <w:tr w:rsidR="008A2DD2" w:rsidRPr="009A6CC1" w14:paraId="20562982" w14:textId="77777777" w:rsidTr="00A71072">
        <w:trPr>
          <w:trHeight w:val="181"/>
          <w:jc w:val="center"/>
        </w:trPr>
        <w:tc>
          <w:tcPr>
            <w:tcW w:w="428" w:type="dxa"/>
            <w:vMerge/>
            <w:shd w:val="clear" w:color="auto" w:fill="auto"/>
            <w:vAlign w:val="center"/>
          </w:tcPr>
          <w:p w14:paraId="4E82D39C" w14:textId="77777777" w:rsidR="008A2DD2" w:rsidRPr="009A6CC1" w:rsidRDefault="008A2DD2" w:rsidP="008A2DD2">
            <w:pPr>
              <w:snapToGrid w:val="0"/>
              <w:spacing w:line="240" w:lineRule="exact"/>
              <w:rPr>
                <w:rFonts w:eastAsiaTheme="minorHAnsi"/>
                <w:sz w:val="20"/>
                <w:szCs w:val="28"/>
              </w:rPr>
            </w:pPr>
          </w:p>
        </w:tc>
        <w:tc>
          <w:tcPr>
            <w:tcW w:w="462" w:type="dxa"/>
            <w:vMerge/>
            <w:tcBorders>
              <w:left w:val="single" w:sz="4" w:space="0" w:color="auto"/>
              <w:bottom w:val="single" w:sz="4" w:space="0" w:color="auto"/>
              <w:right w:val="single" w:sz="4" w:space="0" w:color="auto"/>
            </w:tcBorders>
            <w:shd w:val="clear" w:color="auto" w:fill="auto"/>
            <w:textDirection w:val="tbRlV"/>
            <w:vAlign w:val="center"/>
          </w:tcPr>
          <w:p w14:paraId="0BFCE1E4" w14:textId="77777777" w:rsidR="008A2DD2" w:rsidRPr="009A6CC1" w:rsidRDefault="008A2DD2" w:rsidP="008A2DD2">
            <w:pPr>
              <w:snapToGrid w:val="0"/>
              <w:spacing w:line="240" w:lineRule="exact"/>
              <w:rPr>
                <w:rFonts w:eastAsiaTheme="minorHAnsi"/>
                <w:sz w:val="20"/>
                <w:szCs w:val="28"/>
              </w:rPr>
            </w:pPr>
          </w:p>
        </w:tc>
        <w:tc>
          <w:tcPr>
            <w:tcW w:w="3396" w:type="dxa"/>
            <w:vMerge/>
            <w:tcBorders>
              <w:left w:val="single" w:sz="4" w:space="0" w:color="auto"/>
              <w:bottom w:val="single" w:sz="4" w:space="0" w:color="000000"/>
              <w:right w:val="single" w:sz="4" w:space="0" w:color="auto"/>
            </w:tcBorders>
            <w:vAlign w:val="center"/>
          </w:tcPr>
          <w:p w14:paraId="7F728F9D" w14:textId="77777777" w:rsidR="008A2DD2" w:rsidRPr="009A6CC1" w:rsidRDefault="008A2DD2" w:rsidP="008A2DD2">
            <w:pPr>
              <w:snapToGrid w:val="0"/>
              <w:spacing w:line="240" w:lineRule="exact"/>
              <w:rPr>
                <w:rFonts w:eastAsiaTheme="minorHAnsi"/>
                <w:sz w:val="20"/>
                <w:szCs w:val="28"/>
              </w:rPr>
            </w:pPr>
          </w:p>
        </w:tc>
        <w:tc>
          <w:tcPr>
            <w:tcW w:w="4244" w:type="dxa"/>
            <w:tcBorders>
              <w:top w:val="dotted" w:sz="4" w:space="0" w:color="auto"/>
              <w:left w:val="nil"/>
              <w:bottom w:val="single" w:sz="4" w:space="0" w:color="auto"/>
              <w:right w:val="nil"/>
            </w:tcBorders>
            <w:shd w:val="clear" w:color="auto" w:fill="auto"/>
          </w:tcPr>
          <w:p w14:paraId="7CDEAADF" w14:textId="77777777" w:rsidR="008A2DD2" w:rsidRPr="00BB737F" w:rsidRDefault="008A2DD2" w:rsidP="008A2DD2">
            <w:pPr>
              <w:snapToGrid w:val="0"/>
              <w:spacing w:line="240" w:lineRule="exact"/>
              <w:ind w:left="360" w:hangingChars="200" w:hanging="360"/>
              <w:rPr>
                <w:rFonts w:asciiTheme="minorEastAsia" w:hAnsiTheme="minorEastAsia"/>
                <w:color w:val="000000" w:themeColor="text1"/>
                <w:szCs w:val="18"/>
              </w:rPr>
            </w:pPr>
            <w:bookmarkStart w:id="5" w:name="_Hlk110415834"/>
            <w:r w:rsidRPr="00BB737F">
              <w:rPr>
                <w:rFonts w:asciiTheme="minorEastAsia" w:hAnsiTheme="minorEastAsia" w:hint="eastAsia"/>
                <w:color w:val="000000" w:themeColor="text1"/>
                <w:szCs w:val="18"/>
              </w:rPr>
              <w:t>知</w:t>
            </w:r>
            <w:r w:rsidRPr="00BB737F">
              <w:rPr>
                <w:rFonts w:asciiTheme="minorEastAsia" w:hAnsiTheme="minorEastAsia" w:cs="ＭＳ 明朝" w:hint="eastAsia"/>
                <w:color w:val="000000" w:themeColor="text1"/>
                <w:szCs w:val="18"/>
              </w:rPr>
              <w:t>➀</w:t>
            </w:r>
            <w:r w:rsidRPr="00BB737F">
              <w:rPr>
                <w:rFonts w:asciiTheme="minorEastAsia" w:hAnsiTheme="minorEastAsia" w:hint="eastAsia"/>
                <w:color w:val="000000" w:themeColor="text1"/>
                <w:szCs w:val="18"/>
              </w:rPr>
              <w:t>植物は，色，形，大きさなどの姿が違うことを理解しているかを評価する。</w:t>
            </w:r>
          </w:p>
          <w:p w14:paraId="35C28C53" w14:textId="054E33F6" w:rsidR="008A2DD2" w:rsidRPr="00BB737F" w:rsidRDefault="008A2DD2" w:rsidP="008A2DD2">
            <w:pPr>
              <w:snapToGrid w:val="0"/>
              <w:spacing w:line="240" w:lineRule="exact"/>
              <w:ind w:left="180" w:hangingChars="100" w:hanging="180"/>
              <w:jc w:val="right"/>
              <w:rPr>
                <w:rFonts w:asciiTheme="minorEastAsia" w:hAnsiTheme="minorEastAsia"/>
                <w:sz w:val="20"/>
                <w:szCs w:val="12"/>
              </w:rPr>
            </w:pPr>
            <w:r w:rsidRPr="00BB737F">
              <w:rPr>
                <w:rFonts w:asciiTheme="minorEastAsia" w:hAnsiTheme="minorEastAsia" w:hint="eastAsia"/>
                <w:color w:val="000000" w:themeColor="text1"/>
                <w:szCs w:val="18"/>
              </w:rPr>
              <w:t>【発言分析・記述分析】</w:t>
            </w:r>
            <w:bookmarkEnd w:id="5"/>
          </w:p>
        </w:tc>
        <w:tc>
          <w:tcPr>
            <w:tcW w:w="4243" w:type="dxa"/>
            <w:tcBorders>
              <w:top w:val="dotted" w:sz="4" w:space="0" w:color="auto"/>
              <w:left w:val="single" w:sz="4" w:space="0" w:color="auto"/>
              <w:bottom w:val="single" w:sz="4" w:space="0" w:color="auto"/>
              <w:right w:val="single" w:sz="4" w:space="0" w:color="auto"/>
            </w:tcBorders>
            <w:shd w:val="clear" w:color="auto" w:fill="auto"/>
          </w:tcPr>
          <w:p w14:paraId="7CAB1198" w14:textId="2FE002EC" w:rsidR="008A2DD2" w:rsidRPr="009A6CC1" w:rsidRDefault="008A2DD2" w:rsidP="008A2DD2">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w:t>
            </w:r>
            <w:r>
              <w:rPr>
                <w:rFonts w:asciiTheme="minorEastAsia" w:hAnsiTheme="minorEastAsia" w:hint="eastAsia"/>
                <w:color w:val="000000" w:themeColor="text1"/>
                <w:szCs w:val="18"/>
              </w:rPr>
              <w:t>見つけた</w:t>
            </w:r>
            <w:r w:rsidRPr="00036673">
              <w:rPr>
                <w:rFonts w:asciiTheme="minorEastAsia" w:hAnsiTheme="minorEastAsia" w:hint="eastAsia"/>
                <w:color w:val="000000" w:themeColor="text1"/>
                <w:szCs w:val="18"/>
              </w:rPr>
              <w:t>植物</w:t>
            </w:r>
            <w:r>
              <w:rPr>
                <w:rFonts w:asciiTheme="minorEastAsia" w:hAnsiTheme="minorEastAsia" w:hint="eastAsia"/>
                <w:color w:val="000000" w:themeColor="text1"/>
                <w:szCs w:val="18"/>
              </w:rPr>
              <w:t>を比較し，植物</w:t>
            </w:r>
            <w:r w:rsidRPr="00036673">
              <w:rPr>
                <w:rFonts w:asciiTheme="minorEastAsia" w:hAnsiTheme="minorEastAsia" w:hint="eastAsia"/>
                <w:color w:val="000000" w:themeColor="text1"/>
                <w:szCs w:val="18"/>
              </w:rPr>
              <w:t>はそれぞれ色，形，大きさなどの姿</w:t>
            </w:r>
            <w:r>
              <w:rPr>
                <w:rFonts w:asciiTheme="minorEastAsia" w:hAnsiTheme="minorEastAsia" w:hint="eastAsia"/>
                <w:color w:val="000000" w:themeColor="text1"/>
                <w:szCs w:val="18"/>
              </w:rPr>
              <w:t>に</w:t>
            </w:r>
            <w:r w:rsidRPr="00036673">
              <w:rPr>
                <w:rFonts w:asciiTheme="minorEastAsia" w:hAnsiTheme="minorEastAsia" w:hint="eastAsia"/>
                <w:color w:val="000000" w:themeColor="text1"/>
                <w:szCs w:val="18"/>
              </w:rPr>
              <w:t>違</w:t>
            </w:r>
            <w:r>
              <w:rPr>
                <w:rFonts w:asciiTheme="minorEastAsia" w:hAnsiTheme="minorEastAsia" w:hint="eastAsia"/>
                <w:color w:val="000000" w:themeColor="text1"/>
                <w:szCs w:val="18"/>
              </w:rPr>
              <w:t>いがある</w:t>
            </w:r>
            <w:r w:rsidRPr="00036673">
              <w:rPr>
                <w:rFonts w:asciiTheme="minorEastAsia" w:hAnsiTheme="minorEastAsia" w:hint="eastAsia"/>
                <w:color w:val="000000" w:themeColor="text1"/>
                <w:szCs w:val="18"/>
              </w:rPr>
              <w:t>ことを</w:t>
            </w:r>
            <w:r>
              <w:rPr>
                <w:rFonts w:asciiTheme="minorEastAsia" w:hAnsiTheme="minorEastAsia" w:hint="eastAsia"/>
                <w:color w:val="000000" w:themeColor="text1"/>
                <w:szCs w:val="18"/>
              </w:rPr>
              <w:t>説明できる。</w:t>
            </w:r>
          </w:p>
        </w:tc>
        <w:tc>
          <w:tcPr>
            <w:tcW w:w="4243" w:type="dxa"/>
            <w:tcBorders>
              <w:top w:val="dotted" w:sz="4" w:space="0" w:color="auto"/>
              <w:left w:val="single" w:sz="4" w:space="0" w:color="auto"/>
              <w:bottom w:val="single" w:sz="4" w:space="0" w:color="auto"/>
              <w:right w:val="single" w:sz="4" w:space="0" w:color="auto"/>
            </w:tcBorders>
            <w:shd w:val="clear" w:color="auto" w:fill="auto"/>
          </w:tcPr>
          <w:p w14:paraId="49CEDF37" w14:textId="171BA962" w:rsidR="008A2DD2" w:rsidRPr="009A6CC1" w:rsidRDefault="008A2DD2" w:rsidP="008A2DD2">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・友だちが発表した観察結果と比較して，葉や</w:t>
            </w:r>
            <w:r>
              <w:rPr>
                <w:rFonts w:asciiTheme="minorEastAsia" w:hAnsiTheme="minorEastAsia" w:hint="eastAsia"/>
                <w:color w:val="000000" w:themeColor="text1"/>
                <w:szCs w:val="18"/>
              </w:rPr>
              <w:t>茎</w:t>
            </w:r>
            <w:r w:rsidRPr="00036673">
              <w:rPr>
                <w:rFonts w:asciiTheme="minorEastAsia" w:hAnsiTheme="minorEastAsia" w:hint="eastAsia"/>
                <w:color w:val="000000" w:themeColor="text1"/>
                <w:szCs w:val="18"/>
              </w:rPr>
              <w:t>の手触りや花の色の違いに</w:t>
            </w:r>
            <w:r>
              <w:rPr>
                <w:rFonts w:asciiTheme="minorEastAsia" w:hAnsiTheme="minorEastAsia" w:hint="eastAsia"/>
                <w:color w:val="000000" w:themeColor="text1"/>
                <w:szCs w:val="18"/>
              </w:rPr>
              <w:t>着目</w:t>
            </w:r>
            <w:r w:rsidRPr="00036673">
              <w:rPr>
                <w:rFonts w:asciiTheme="minorEastAsia" w:hAnsiTheme="minorEastAsia" w:hint="eastAsia"/>
                <w:color w:val="000000" w:themeColor="text1"/>
                <w:szCs w:val="18"/>
              </w:rPr>
              <w:t>するように</w:t>
            </w:r>
            <w:r>
              <w:rPr>
                <w:rFonts w:asciiTheme="minorEastAsia" w:hAnsiTheme="minorEastAsia" w:hint="eastAsia"/>
                <w:color w:val="000000" w:themeColor="text1"/>
                <w:szCs w:val="18"/>
              </w:rPr>
              <w:t>支援</w:t>
            </w:r>
            <w:r w:rsidRPr="00036673">
              <w:rPr>
                <w:rFonts w:asciiTheme="minorEastAsia" w:hAnsiTheme="minorEastAsia" w:hint="eastAsia"/>
                <w:color w:val="000000" w:themeColor="text1"/>
                <w:szCs w:val="18"/>
              </w:rPr>
              <w:t>する。</w:t>
            </w:r>
          </w:p>
        </w:tc>
      </w:tr>
      <w:tr w:rsidR="008A2DD2" w:rsidRPr="009A6CC1" w14:paraId="12E4AA66" w14:textId="77777777" w:rsidTr="00A71072">
        <w:trPr>
          <w:trHeight w:val="181"/>
          <w:jc w:val="center"/>
        </w:trPr>
        <w:tc>
          <w:tcPr>
            <w:tcW w:w="428" w:type="dxa"/>
            <w:vMerge/>
            <w:tcBorders>
              <w:bottom w:val="single" w:sz="4" w:space="0" w:color="auto"/>
            </w:tcBorders>
            <w:shd w:val="clear" w:color="auto" w:fill="auto"/>
            <w:vAlign w:val="center"/>
          </w:tcPr>
          <w:p w14:paraId="2483229D" w14:textId="77777777" w:rsidR="008A2DD2" w:rsidRPr="009A6CC1" w:rsidRDefault="008A2DD2" w:rsidP="008A2DD2">
            <w:pPr>
              <w:snapToGrid w:val="0"/>
              <w:spacing w:line="240" w:lineRule="exact"/>
              <w:rPr>
                <w:rFonts w:eastAsiaTheme="minorHAnsi"/>
                <w:sz w:val="20"/>
                <w:szCs w:val="28"/>
              </w:rPr>
            </w:pPr>
          </w:p>
        </w:tc>
        <w:tc>
          <w:tcPr>
            <w:tcW w:w="462" w:type="dxa"/>
            <w:tcBorders>
              <w:top w:val="nil"/>
              <w:left w:val="single" w:sz="4" w:space="0" w:color="auto"/>
              <w:bottom w:val="nil"/>
              <w:right w:val="single" w:sz="4" w:space="0" w:color="auto"/>
            </w:tcBorders>
            <w:shd w:val="clear" w:color="auto" w:fill="auto"/>
          </w:tcPr>
          <w:p w14:paraId="55D3B853" w14:textId="4B64C216" w:rsidR="008A2DD2" w:rsidRPr="009A6CC1" w:rsidRDefault="008A2DD2" w:rsidP="008A2DD2">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④</w:t>
            </w:r>
            <w:r w:rsidRPr="00036673">
              <w:rPr>
                <w:rFonts w:asciiTheme="minorEastAsia" w:hAnsiTheme="minorEastAsia" w:hint="eastAsia"/>
                <w:color w:val="000000" w:themeColor="text1"/>
                <w:szCs w:val="18"/>
              </w:rPr>
              <w:br/>
              <w:t>⑤</w:t>
            </w:r>
          </w:p>
        </w:tc>
        <w:tc>
          <w:tcPr>
            <w:tcW w:w="3396" w:type="dxa"/>
            <w:tcBorders>
              <w:top w:val="nil"/>
              <w:left w:val="single" w:sz="4" w:space="0" w:color="auto"/>
              <w:bottom w:val="nil"/>
              <w:right w:val="single" w:sz="4" w:space="0" w:color="auto"/>
            </w:tcBorders>
            <w:shd w:val="clear" w:color="auto" w:fill="auto"/>
          </w:tcPr>
          <w:p w14:paraId="36533972" w14:textId="2B906104" w:rsidR="008A2DD2" w:rsidRPr="009A6CC1" w:rsidRDefault="008A2DD2" w:rsidP="008A2DD2">
            <w:pPr>
              <w:snapToGrid w:val="0"/>
              <w:spacing w:line="240" w:lineRule="exact"/>
              <w:ind w:left="180" w:hangingChars="100" w:hanging="180"/>
              <w:rPr>
                <w:rFonts w:eastAsiaTheme="minorHAnsi"/>
                <w:sz w:val="20"/>
                <w:szCs w:val="28"/>
              </w:rPr>
            </w:pPr>
            <w:r w:rsidRPr="00036673">
              <w:rPr>
                <w:rFonts w:ascii="HGPｺﾞｼｯｸM" w:eastAsia="HGPｺﾞｼｯｸM" w:hAnsiTheme="minorEastAsia" w:hint="eastAsia"/>
                <w:color w:val="000000" w:themeColor="text1"/>
                <w:szCs w:val="18"/>
                <w:bdr w:val="single" w:sz="4" w:space="0" w:color="auto"/>
                <w:shd w:val="pct15" w:color="auto" w:fill="FFFFFF"/>
              </w:rPr>
              <w:t>観</w:t>
            </w:r>
            <w:r w:rsidRPr="00036673">
              <w:rPr>
                <w:rFonts w:asciiTheme="minorEastAsia" w:hAnsiTheme="minorEastAsia" w:hint="eastAsia"/>
                <w:color w:val="000000" w:themeColor="text1"/>
                <w:szCs w:val="18"/>
              </w:rPr>
              <w:t>動物の色や形，大きさなどを調べよう。</w:t>
            </w:r>
          </w:p>
        </w:tc>
        <w:tc>
          <w:tcPr>
            <w:tcW w:w="4244" w:type="dxa"/>
            <w:tcBorders>
              <w:top w:val="nil"/>
              <w:left w:val="nil"/>
              <w:bottom w:val="nil"/>
              <w:right w:val="nil"/>
            </w:tcBorders>
            <w:shd w:val="clear" w:color="auto" w:fill="auto"/>
          </w:tcPr>
          <w:p w14:paraId="147CB32B" w14:textId="5BE55EBF" w:rsidR="008A2DD2" w:rsidRPr="00BB737F" w:rsidRDefault="008A2DD2" w:rsidP="008A2DD2">
            <w:pPr>
              <w:snapToGrid w:val="0"/>
              <w:spacing w:line="240" w:lineRule="exact"/>
              <w:ind w:left="360" w:hangingChars="200" w:hanging="360"/>
              <w:rPr>
                <w:rFonts w:asciiTheme="minorEastAsia" w:hAnsiTheme="minorEastAsia"/>
                <w:color w:val="000000" w:themeColor="text1"/>
                <w:szCs w:val="18"/>
              </w:rPr>
            </w:pPr>
            <w:r w:rsidRPr="00BB737F">
              <w:rPr>
                <w:rFonts w:asciiTheme="minorEastAsia" w:hAnsiTheme="minorEastAsia" w:hint="eastAsia"/>
                <w:color w:val="000000" w:themeColor="text1"/>
                <w:szCs w:val="18"/>
              </w:rPr>
              <w:t>知</w:t>
            </w:r>
            <w:r w:rsidRPr="00BB737F">
              <w:rPr>
                <w:rFonts w:asciiTheme="minorEastAsia" w:hAnsiTheme="minorEastAsia" w:cs="ＭＳ 明朝" w:hint="eastAsia"/>
                <w:color w:val="000000" w:themeColor="text1"/>
                <w:szCs w:val="18"/>
              </w:rPr>
              <w:t>➀</w:t>
            </w:r>
            <w:r w:rsidRPr="00BB737F">
              <w:rPr>
                <w:rFonts w:asciiTheme="minorEastAsia" w:hAnsiTheme="minorEastAsia" w:hint="eastAsia"/>
                <w:color w:val="000000" w:themeColor="text1"/>
                <w:szCs w:val="18"/>
              </w:rPr>
              <w:t>動物の色，形，大きさなどは，動物の種類によって違うことを理解してい</w:t>
            </w:r>
            <w:r w:rsidR="00F80FF5">
              <w:rPr>
                <w:rFonts w:asciiTheme="minorEastAsia" w:hAnsiTheme="minorEastAsia" w:hint="eastAsia"/>
                <w:color w:val="000000" w:themeColor="text1"/>
                <w:szCs w:val="18"/>
              </w:rPr>
              <w:t>る</w:t>
            </w:r>
            <w:r w:rsidRPr="00BB737F">
              <w:rPr>
                <w:rFonts w:asciiTheme="minorEastAsia" w:hAnsiTheme="minorEastAsia" w:hint="eastAsia"/>
                <w:color w:val="000000" w:themeColor="text1"/>
                <w:szCs w:val="18"/>
              </w:rPr>
              <w:t>かを評価する。</w:t>
            </w:r>
          </w:p>
          <w:p w14:paraId="03CC3B16" w14:textId="0EF23AF0" w:rsidR="008A2DD2" w:rsidRPr="00BB737F" w:rsidRDefault="008A2DD2" w:rsidP="008A2DD2">
            <w:pPr>
              <w:snapToGrid w:val="0"/>
              <w:spacing w:line="240" w:lineRule="exact"/>
              <w:ind w:left="180" w:hangingChars="100" w:hanging="180"/>
              <w:jc w:val="right"/>
              <w:rPr>
                <w:rFonts w:asciiTheme="minorEastAsia" w:hAnsiTheme="minorEastAsia"/>
                <w:sz w:val="20"/>
                <w:szCs w:val="12"/>
              </w:rPr>
            </w:pPr>
            <w:r w:rsidRPr="00BB737F">
              <w:rPr>
                <w:rFonts w:asciiTheme="minorEastAsia" w:hAnsiTheme="minorEastAsia" w:hint="eastAsia"/>
                <w:color w:val="000000" w:themeColor="text1"/>
                <w:szCs w:val="18"/>
              </w:rPr>
              <w:t>【発言分析・記述分析】</w:t>
            </w:r>
          </w:p>
        </w:tc>
        <w:tc>
          <w:tcPr>
            <w:tcW w:w="4243" w:type="dxa"/>
            <w:tcBorders>
              <w:top w:val="nil"/>
              <w:left w:val="single" w:sz="4" w:space="0" w:color="auto"/>
              <w:bottom w:val="nil"/>
              <w:right w:val="single" w:sz="4" w:space="0" w:color="auto"/>
            </w:tcBorders>
            <w:shd w:val="clear" w:color="auto" w:fill="auto"/>
          </w:tcPr>
          <w:p w14:paraId="16479390" w14:textId="2E00441E" w:rsidR="008A2DD2" w:rsidRPr="009A6CC1" w:rsidRDefault="008A2DD2" w:rsidP="008A2DD2">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w:t>
            </w:r>
            <w:r>
              <w:rPr>
                <w:rFonts w:asciiTheme="minorEastAsia" w:hAnsiTheme="minorEastAsia" w:hint="eastAsia"/>
                <w:color w:val="000000" w:themeColor="text1"/>
                <w:szCs w:val="18"/>
              </w:rPr>
              <w:t>見つけた</w:t>
            </w:r>
            <w:r w:rsidRPr="00036673">
              <w:rPr>
                <w:rFonts w:asciiTheme="minorEastAsia" w:hAnsiTheme="minorEastAsia" w:hint="eastAsia"/>
                <w:color w:val="000000" w:themeColor="text1"/>
                <w:szCs w:val="18"/>
              </w:rPr>
              <w:t>動物</w:t>
            </w:r>
            <w:r>
              <w:rPr>
                <w:rFonts w:asciiTheme="minorEastAsia" w:hAnsiTheme="minorEastAsia" w:hint="eastAsia"/>
                <w:color w:val="000000" w:themeColor="text1"/>
                <w:szCs w:val="18"/>
              </w:rPr>
              <w:t>を比較し，動物</w:t>
            </w:r>
            <w:r w:rsidRPr="00036673">
              <w:rPr>
                <w:rFonts w:asciiTheme="minorEastAsia" w:hAnsiTheme="minorEastAsia" w:hint="eastAsia"/>
                <w:color w:val="000000" w:themeColor="text1"/>
                <w:szCs w:val="18"/>
              </w:rPr>
              <w:t>はそれぞれ色，形，大きさなどの姿</w:t>
            </w:r>
            <w:r>
              <w:rPr>
                <w:rFonts w:asciiTheme="minorEastAsia" w:hAnsiTheme="minorEastAsia" w:hint="eastAsia"/>
                <w:color w:val="000000" w:themeColor="text1"/>
                <w:szCs w:val="18"/>
              </w:rPr>
              <w:t>に</w:t>
            </w:r>
            <w:r w:rsidRPr="00036673">
              <w:rPr>
                <w:rFonts w:asciiTheme="minorEastAsia" w:hAnsiTheme="minorEastAsia" w:hint="eastAsia"/>
                <w:color w:val="000000" w:themeColor="text1"/>
                <w:szCs w:val="18"/>
              </w:rPr>
              <w:t>違</w:t>
            </w:r>
            <w:r>
              <w:rPr>
                <w:rFonts w:asciiTheme="minorEastAsia" w:hAnsiTheme="minorEastAsia" w:hint="eastAsia"/>
                <w:color w:val="000000" w:themeColor="text1"/>
                <w:szCs w:val="18"/>
              </w:rPr>
              <w:t>いがある</w:t>
            </w:r>
            <w:r w:rsidRPr="00036673">
              <w:rPr>
                <w:rFonts w:asciiTheme="minorEastAsia" w:hAnsiTheme="minorEastAsia" w:hint="eastAsia"/>
                <w:color w:val="000000" w:themeColor="text1"/>
                <w:szCs w:val="18"/>
              </w:rPr>
              <w:t>ことを</w:t>
            </w:r>
            <w:r>
              <w:rPr>
                <w:rFonts w:asciiTheme="minorEastAsia" w:hAnsiTheme="minorEastAsia" w:hint="eastAsia"/>
                <w:color w:val="000000" w:themeColor="text1"/>
                <w:szCs w:val="18"/>
              </w:rPr>
              <w:t>説明できる。</w:t>
            </w:r>
          </w:p>
        </w:tc>
        <w:tc>
          <w:tcPr>
            <w:tcW w:w="4243" w:type="dxa"/>
            <w:tcBorders>
              <w:top w:val="nil"/>
              <w:left w:val="single" w:sz="4" w:space="0" w:color="auto"/>
              <w:bottom w:val="nil"/>
              <w:right w:val="single" w:sz="4" w:space="0" w:color="auto"/>
            </w:tcBorders>
            <w:shd w:val="clear" w:color="auto" w:fill="auto"/>
          </w:tcPr>
          <w:p w14:paraId="52F4C2DE" w14:textId="0E2C34A4" w:rsidR="008A2DD2" w:rsidRPr="009A6CC1" w:rsidRDefault="008A2DD2" w:rsidP="008A2DD2">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・友だちが発表した観察結果と比較して，体の色やあしの数などの違いに</w:t>
            </w:r>
            <w:r>
              <w:rPr>
                <w:rFonts w:asciiTheme="minorEastAsia" w:hAnsiTheme="minorEastAsia" w:hint="eastAsia"/>
                <w:color w:val="000000" w:themeColor="text1"/>
                <w:szCs w:val="18"/>
              </w:rPr>
              <w:t>着目</w:t>
            </w:r>
            <w:r w:rsidRPr="00036673">
              <w:rPr>
                <w:rFonts w:asciiTheme="minorEastAsia" w:hAnsiTheme="minorEastAsia" w:hint="eastAsia"/>
                <w:color w:val="000000" w:themeColor="text1"/>
                <w:szCs w:val="18"/>
              </w:rPr>
              <w:t>するように</w:t>
            </w:r>
            <w:r>
              <w:rPr>
                <w:rFonts w:asciiTheme="minorEastAsia" w:hAnsiTheme="minorEastAsia" w:hint="eastAsia"/>
                <w:color w:val="000000" w:themeColor="text1"/>
                <w:szCs w:val="18"/>
              </w:rPr>
              <w:t>支援</w:t>
            </w:r>
            <w:r w:rsidRPr="00036673">
              <w:rPr>
                <w:rFonts w:asciiTheme="minorEastAsia" w:hAnsiTheme="minorEastAsia" w:hint="eastAsia"/>
                <w:color w:val="000000" w:themeColor="text1"/>
                <w:szCs w:val="18"/>
              </w:rPr>
              <w:t>する。</w:t>
            </w:r>
          </w:p>
        </w:tc>
      </w:tr>
      <w:tr w:rsidR="008A2DD2" w:rsidRPr="009A6CC1" w14:paraId="165F8548" w14:textId="77777777" w:rsidTr="00A71072">
        <w:trPr>
          <w:trHeight w:val="181"/>
          <w:jc w:val="center"/>
        </w:trPr>
        <w:tc>
          <w:tcPr>
            <w:tcW w:w="428" w:type="dxa"/>
            <w:vMerge w:val="restart"/>
            <w:shd w:val="clear" w:color="auto" w:fill="auto"/>
            <w:vAlign w:val="center"/>
          </w:tcPr>
          <w:p w14:paraId="6969C62C" w14:textId="0AA487DC" w:rsidR="008A2DD2" w:rsidRPr="009A6CC1" w:rsidRDefault="008A2DD2" w:rsidP="008A2DD2">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第２次</w:t>
            </w:r>
          </w:p>
        </w:tc>
        <w:tc>
          <w:tcPr>
            <w:tcW w:w="462" w:type="dxa"/>
            <w:vMerge w:val="restart"/>
            <w:tcBorders>
              <w:top w:val="single" w:sz="4" w:space="0" w:color="auto"/>
              <w:left w:val="single" w:sz="4" w:space="0" w:color="auto"/>
              <w:right w:val="single" w:sz="4" w:space="0" w:color="auto"/>
            </w:tcBorders>
            <w:shd w:val="clear" w:color="auto" w:fill="auto"/>
          </w:tcPr>
          <w:p w14:paraId="4BD1D10A" w14:textId="77777777" w:rsidR="008A2DD2" w:rsidRPr="00036673" w:rsidRDefault="008A2DD2" w:rsidP="008A2DD2">
            <w:pPr>
              <w:snapToGrid w:val="0"/>
              <w:spacing w:line="240" w:lineRule="exact"/>
              <w:jc w:val="left"/>
              <w:rPr>
                <w:rFonts w:asciiTheme="minorEastAsia" w:hAnsiTheme="minorEastAsia"/>
                <w:color w:val="000000" w:themeColor="text1"/>
                <w:szCs w:val="18"/>
              </w:rPr>
            </w:pPr>
            <w:r w:rsidRPr="00036673">
              <w:rPr>
                <w:rFonts w:asciiTheme="minorEastAsia" w:hAnsiTheme="minorEastAsia" w:hint="eastAsia"/>
                <w:color w:val="000000" w:themeColor="text1"/>
                <w:szCs w:val="18"/>
              </w:rPr>
              <w:t>⑥</w:t>
            </w:r>
          </w:p>
          <w:p w14:paraId="6B0BBE80" w14:textId="4B4D4D84" w:rsidR="008A2DD2" w:rsidRPr="009A6CC1" w:rsidRDefault="008A2DD2" w:rsidP="008A2DD2">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 xml:space="preserve">　</w:t>
            </w:r>
          </w:p>
        </w:tc>
        <w:tc>
          <w:tcPr>
            <w:tcW w:w="3396" w:type="dxa"/>
            <w:vMerge w:val="restart"/>
            <w:tcBorders>
              <w:top w:val="single" w:sz="4" w:space="0" w:color="auto"/>
              <w:left w:val="single" w:sz="4" w:space="0" w:color="auto"/>
              <w:right w:val="single" w:sz="4" w:space="0" w:color="auto"/>
            </w:tcBorders>
            <w:shd w:val="clear" w:color="auto" w:fill="auto"/>
          </w:tcPr>
          <w:p w14:paraId="3C9828F0" w14:textId="71AA1899" w:rsidR="008A2DD2" w:rsidRPr="009A6CC1" w:rsidRDefault="008A2DD2" w:rsidP="008A2DD2">
            <w:pPr>
              <w:snapToGrid w:val="0"/>
              <w:spacing w:line="240" w:lineRule="exact"/>
              <w:rPr>
                <w:rFonts w:eastAsiaTheme="minorHAnsi"/>
                <w:sz w:val="20"/>
                <w:szCs w:val="28"/>
              </w:rPr>
            </w:pPr>
            <w:r w:rsidRPr="00036673">
              <w:rPr>
                <w:rFonts w:ascii="HGPｺﾞｼｯｸM" w:eastAsia="HGPｺﾞｼｯｸM" w:hAnsiTheme="minorEastAsia" w:hint="eastAsia"/>
                <w:color w:val="000000" w:themeColor="text1"/>
                <w:szCs w:val="18"/>
                <w:bdr w:val="single" w:sz="4" w:space="0" w:color="auto"/>
                <w:shd w:val="pct15" w:color="auto" w:fill="FFFFFF"/>
              </w:rPr>
              <w:t>観</w:t>
            </w:r>
            <w:r w:rsidRPr="00036673">
              <w:rPr>
                <w:rFonts w:asciiTheme="minorEastAsia" w:hAnsiTheme="minorEastAsia" w:hint="eastAsia"/>
                <w:color w:val="000000" w:themeColor="text1"/>
                <w:szCs w:val="18"/>
              </w:rPr>
              <w:t>動物のいる場所を調べよう。</w:t>
            </w:r>
          </w:p>
        </w:tc>
        <w:tc>
          <w:tcPr>
            <w:tcW w:w="4244" w:type="dxa"/>
            <w:tcBorders>
              <w:top w:val="single" w:sz="4" w:space="0" w:color="auto"/>
              <w:left w:val="nil"/>
              <w:bottom w:val="dashSmallGap" w:sz="4" w:space="0" w:color="auto"/>
              <w:right w:val="nil"/>
            </w:tcBorders>
            <w:shd w:val="clear" w:color="auto" w:fill="auto"/>
          </w:tcPr>
          <w:p w14:paraId="04777B1E" w14:textId="77777777" w:rsidR="008A2DD2" w:rsidRPr="00BB737F" w:rsidRDefault="008A2DD2" w:rsidP="008A2DD2">
            <w:pPr>
              <w:snapToGrid w:val="0"/>
              <w:spacing w:line="240" w:lineRule="exact"/>
              <w:ind w:left="360" w:hangingChars="200" w:hanging="360"/>
              <w:rPr>
                <w:rFonts w:asciiTheme="minorEastAsia" w:hAnsiTheme="minorEastAsia"/>
                <w:color w:val="000000" w:themeColor="text1"/>
                <w:szCs w:val="18"/>
              </w:rPr>
            </w:pPr>
            <w:r w:rsidRPr="00BB737F">
              <w:rPr>
                <w:rFonts w:asciiTheme="minorEastAsia" w:hAnsiTheme="minorEastAsia" w:hint="eastAsia"/>
                <w:color w:val="000000" w:themeColor="text1"/>
                <w:szCs w:val="18"/>
              </w:rPr>
              <w:t>思②動物のいる場所を調べ，得られた結果を基に考察し，表現しているかを評価する。</w:t>
            </w:r>
          </w:p>
          <w:p w14:paraId="7D61A11B" w14:textId="76BAE9FD" w:rsidR="008A2DD2" w:rsidRPr="00BB737F" w:rsidRDefault="008A2DD2" w:rsidP="008A2DD2">
            <w:pPr>
              <w:snapToGrid w:val="0"/>
              <w:spacing w:line="240" w:lineRule="exact"/>
              <w:ind w:left="180" w:hangingChars="100" w:hanging="180"/>
              <w:jc w:val="right"/>
              <w:rPr>
                <w:rFonts w:asciiTheme="minorEastAsia" w:hAnsiTheme="minorEastAsia"/>
                <w:sz w:val="20"/>
                <w:szCs w:val="12"/>
              </w:rPr>
            </w:pPr>
            <w:r w:rsidRPr="00BB737F">
              <w:rPr>
                <w:rFonts w:asciiTheme="minorEastAsia" w:hAnsiTheme="minorEastAsia" w:hint="eastAsia"/>
                <w:color w:val="000000" w:themeColor="text1"/>
                <w:szCs w:val="18"/>
              </w:rPr>
              <w:t>【発言分析・記述分析】</w:t>
            </w:r>
          </w:p>
        </w:tc>
        <w:tc>
          <w:tcPr>
            <w:tcW w:w="4243" w:type="dxa"/>
            <w:tcBorders>
              <w:top w:val="single" w:sz="4" w:space="0" w:color="auto"/>
              <w:left w:val="single" w:sz="4" w:space="0" w:color="auto"/>
              <w:bottom w:val="dashSmallGap" w:sz="4" w:space="0" w:color="auto"/>
              <w:right w:val="single" w:sz="4" w:space="0" w:color="auto"/>
            </w:tcBorders>
            <w:shd w:val="clear" w:color="auto" w:fill="auto"/>
          </w:tcPr>
          <w:p w14:paraId="1C404D34" w14:textId="0E64F376" w:rsidR="008A2DD2" w:rsidRPr="009A6CC1" w:rsidRDefault="008A2DD2" w:rsidP="008A2DD2">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w:t>
            </w:r>
            <w:r>
              <w:rPr>
                <w:rFonts w:asciiTheme="minorEastAsia" w:hAnsiTheme="minorEastAsia" w:hint="eastAsia"/>
                <w:color w:val="000000" w:themeColor="text1"/>
                <w:szCs w:val="18"/>
              </w:rPr>
              <w:t>調べた</w:t>
            </w:r>
            <w:r w:rsidRPr="00036673">
              <w:rPr>
                <w:rFonts w:asciiTheme="minorEastAsia" w:hAnsiTheme="minorEastAsia" w:hint="eastAsia"/>
                <w:color w:val="000000" w:themeColor="text1"/>
                <w:szCs w:val="18"/>
              </w:rPr>
              <w:t>動物のいた場所を比較し</w:t>
            </w:r>
            <w:r>
              <w:rPr>
                <w:rFonts w:asciiTheme="minorEastAsia" w:hAnsiTheme="minorEastAsia" w:hint="eastAsia"/>
                <w:color w:val="000000" w:themeColor="text1"/>
                <w:szCs w:val="18"/>
              </w:rPr>
              <w:t>て</w:t>
            </w:r>
            <w:r w:rsidRPr="00036673">
              <w:rPr>
                <w:rFonts w:asciiTheme="minorEastAsia" w:hAnsiTheme="minorEastAsia" w:hint="eastAsia"/>
                <w:color w:val="000000" w:themeColor="text1"/>
                <w:szCs w:val="18"/>
              </w:rPr>
              <w:t>，動物は，食べ物のある場所や身を守れる場所に多くいることを表現している。</w:t>
            </w:r>
          </w:p>
        </w:tc>
        <w:tc>
          <w:tcPr>
            <w:tcW w:w="4243" w:type="dxa"/>
            <w:tcBorders>
              <w:top w:val="single" w:sz="4" w:space="0" w:color="auto"/>
              <w:left w:val="single" w:sz="4" w:space="0" w:color="auto"/>
              <w:bottom w:val="dashSmallGap" w:sz="4" w:space="0" w:color="auto"/>
              <w:right w:val="single" w:sz="4" w:space="0" w:color="auto"/>
            </w:tcBorders>
            <w:shd w:val="clear" w:color="auto" w:fill="auto"/>
          </w:tcPr>
          <w:p w14:paraId="69DE75F1" w14:textId="786E1972" w:rsidR="008A2DD2" w:rsidRPr="009A6CC1" w:rsidRDefault="008A2DD2" w:rsidP="008A2DD2">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w:t>
            </w:r>
            <w:r>
              <w:rPr>
                <w:rFonts w:asciiTheme="minorEastAsia" w:hAnsiTheme="minorEastAsia" w:hint="eastAsia"/>
                <w:color w:val="000000" w:themeColor="text1"/>
                <w:szCs w:val="18"/>
              </w:rPr>
              <w:t>どんなところに多くの動物がいたか，</w:t>
            </w:r>
            <w:r w:rsidRPr="00036673">
              <w:rPr>
                <w:rFonts w:asciiTheme="minorEastAsia" w:hAnsiTheme="minorEastAsia" w:hint="eastAsia"/>
                <w:color w:val="000000" w:themeColor="text1"/>
                <w:szCs w:val="18"/>
              </w:rPr>
              <w:t>見つけた動物</w:t>
            </w:r>
            <w:r>
              <w:rPr>
                <w:rFonts w:asciiTheme="minorEastAsia" w:hAnsiTheme="minorEastAsia" w:hint="eastAsia"/>
                <w:color w:val="000000" w:themeColor="text1"/>
                <w:szCs w:val="18"/>
              </w:rPr>
              <w:t>のいた</w:t>
            </w:r>
            <w:r w:rsidRPr="00036673">
              <w:rPr>
                <w:rFonts w:asciiTheme="minorEastAsia" w:hAnsiTheme="minorEastAsia" w:hint="eastAsia"/>
                <w:color w:val="000000" w:themeColor="text1"/>
                <w:szCs w:val="18"/>
              </w:rPr>
              <w:t>場所</w:t>
            </w:r>
            <w:r>
              <w:rPr>
                <w:rFonts w:asciiTheme="minorEastAsia" w:hAnsiTheme="minorEastAsia" w:hint="eastAsia"/>
                <w:color w:val="000000" w:themeColor="text1"/>
                <w:szCs w:val="18"/>
              </w:rPr>
              <w:t>の共通点や差異点を基に</w:t>
            </w:r>
            <w:r w:rsidRPr="00036673">
              <w:rPr>
                <w:rFonts w:asciiTheme="minorEastAsia" w:hAnsiTheme="minorEastAsia" w:hint="eastAsia"/>
                <w:color w:val="000000" w:themeColor="text1"/>
                <w:szCs w:val="18"/>
              </w:rPr>
              <w:t>比較</w:t>
            </w:r>
            <w:r>
              <w:rPr>
                <w:rFonts w:asciiTheme="minorEastAsia" w:hAnsiTheme="minorEastAsia" w:hint="eastAsia"/>
                <w:color w:val="000000" w:themeColor="text1"/>
                <w:szCs w:val="18"/>
              </w:rPr>
              <w:t>して考えるように</w:t>
            </w:r>
            <w:r w:rsidR="00511501">
              <w:rPr>
                <w:rFonts w:asciiTheme="minorEastAsia" w:hAnsiTheme="minorEastAsia" w:hint="eastAsia"/>
                <w:color w:val="000000" w:themeColor="text1"/>
                <w:szCs w:val="18"/>
              </w:rPr>
              <w:t>支援</w:t>
            </w:r>
            <w:r w:rsidRPr="00036673">
              <w:rPr>
                <w:rFonts w:asciiTheme="minorEastAsia" w:hAnsiTheme="minorEastAsia" w:hint="eastAsia"/>
                <w:color w:val="000000" w:themeColor="text1"/>
                <w:szCs w:val="18"/>
              </w:rPr>
              <w:t>する。</w:t>
            </w:r>
          </w:p>
        </w:tc>
      </w:tr>
      <w:tr w:rsidR="008A2DD2" w:rsidRPr="009A6CC1" w14:paraId="23D1B6A5" w14:textId="77777777" w:rsidTr="00A71072">
        <w:trPr>
          <w:trHeight w:val="181"/>
          <w:jc w:val="center"/>
        </w:trPr>
        <w:tc>
          <w:tcPr>
            <w:tcW w:w="428" w:type="dxa"/>
            <w:vMerge/>
            <w:tcBorders>
              <w:bottom w:val="single" w:sz="4" w:space="0" w:color="auto"/>
            </w:tcBorders>
            <w:shd w:val="clear" w:color="auto" w:fill="auto"/>
            <w:vAlign w:val="center"/>
          </w:tcPr>
          <w:p w14:paraId="6988CFC1" w14:textId="77777777" w:rsidR="008A2DD2" w:rsidRPr="009A6CC1" w:rsidRDefault="008A2DD2" w:rsidP="008A2DD2">
            <w:pPr>
              <w:snapToGrid w:val="0"/>
              <w:spacing w:line="240" w:lineRule="exact"/>
              <w:rPr>
                <w:rFonts w:eastAsiaTheme="minorHAnsi"/>
                <w:sz w:val="20"/>
                <w:szCs w:val="28"/>
              </w:rPr>
            </w:pPr>
          </w:p>
        </w:tc>
        <w:tc>
          <w:tcPr>
            <w:tcW w:w="462" w:type="dxa"/>
            <w:vMerge/>
            <w:tcBorders>
              <w:left w:val="single" w:sz="4" w:space="0" w:color="auto"/>
              <w:bottom w:val="single" w:sz="4" w:space="0" w:color="auto"/>
              <w:right w:val="single" w:sz="4" w:space="0" w:color="auto"/>
            </w:tcBorders>
            <w:shd w:val="clear" w:color="auto" w:fill="auto"/>
          </w:tcPr>
          <w:p w14:paraId="40970C95" w14:textId="77777777" w:rsidR="008A2DD2" w:rsidRPr="009A6CC1" w:rsidRDefault="008A2DD2" w:rsidP="008A2DD2">
            <w:pPr>
              <w:snapToGrid w:val="0"/>
              <w:spacing w:line="240" w:lineRule="exact"/>
              <w:rPr>
                <w:rFonts w:eastAsiaTheme="minorHAnsi"/>
                <w:sz w:val="20"/>
                <w:szCs w:val="28"/>
              </w:rPr>
            </w:pPr>
          </w:p>
        </w:tc>
        <w:tc>
          <w:tcPr>
            <w:tcW w:w="3396" w:type="dxa"/>
            <w:vMerge/>
            <w:tcBorders>
              <w:left w:val="single" w:sz="4" w:space="0" w:color="auto"/>
              <w:bottom w:val="single" w:sz="4" w:space="0" w:color="000000"/>
              <w:right w:val="single" w:sz="4" w:space="0" w:color="auto"/>
            </w:tcBorders>
            <w:vAlign w:val="center"/>
          </w:tcPr>
          <w:p w14:paraId="7DCA986D" w14:textId="77777777" w:rsidR="008A2DD2" w:rsidRPr="009A6CC1" w:rsidRDefault="008A2DD2" w:rsidP="008A2DD2">
            <w:pPr>
              <w:snapToGrid w:val="0"/>
              <w:spacing w:line="240" w:lineRule="exact"/>
              <w:rPr>
                <w:rFonts w:eastAsiaTheme="minorHAnsi"/>
                <w:sz w:val="20"/>
                <w:szCs w:val="28"/>
              </w:rPr>
            </w:pPr>
          </w:p>
        </w:tc>
        <w:tc>
          <w:tcPr>
            <w:tcW w:w="4244" w:type="dxa"/>
            <w:tcBorders>
              <w:top w:val="dashSmallGap" w:sz="4" w:space="0" w:color="auto"/>
              <w:left w:val="nil"/>
              <w:bottom w:val="single" w:sz="4" w:space="0" w:color="auto"/>
              <w:right w:val="nil"/>
            </w:tcBorders>
            <w:shd w:val="clear" w:color="auto" w:fill="auto"/>
          </w:tcPr>
          <w:p w14:paraId="1734F2C1" w14:textId="77777777" w:rsidR="008A2DD2" w:rsidRPr="00BB737F" w:rsidRDefault="008A2DD2" w:rsidP="008A2DD2">
            <w:pPr>
              <w:snapToGrid w:val="0"/>
              <w:spacing w:line="240" w:lineRule="exact"/>
              <w:ind w:left="360" w:hangingChars="200" w:hanging="360"/>
              <w:rPr>
                <w:rFonts w:asciiTheme="minorEastAsia" w:hAnsiTheme="minorEastAsia"/>
                <w:color w:val="000000" w:themeColor="text1"/>
                <w:szCs w:val="18"/>
              </w:rPr>
            </w:pPr>
            <w:r w:rsidRPr="00BB737F">
              <w:rPr>
                <w:rFonts w:asciiTheme="minorEastAsia" w:hAnsiTheme="minorEastAsia" w:hint="eastAsia"/>
                <w:color w:val="000000" w:themeColor="text1"/>
                <w:szCs w:val="18"/>
              </w:rPr>
              <w:t>知</w:t>
            </w:r>
            <w:r w:rsidRPr="00BB737F">
              <w:rPr>
                <w:rFonts w:asciiTheme="minorEastAsia" w:hAnsiTheme="minorEastAsia" w:cs="ＭＳ 明朝" w:hint="eastAsia"/>
                <w:color w:val="000000" w:themeColor="text1"/>
                <w:szCs w:val="18"/>
              </w:rPr>
              <w:t>➀</w:t>
            </w:r>
            <w:r w:rsidRPr="00BB737F">
              <w:rPr>
                <w:rFonts w:asciiTheme="minorEastAsia" w:hAnsiTheme="minorEastAsia" w:hint="eastAsia"/>
                <w:color w:val="000000" w:themeColor="text1"/>
                <w:szCs w:val="18"/>
              </w:rPr>
              <w:t>動物は，まわりの自然と関わり合って生きていることを理解しているかを評価する。</w:t>
            </w:r>
          </w:p>
          <w:p w14:paraId="0CD4CD92" w14:textId="655189BD" w:rsidR="008A2DD2" w:rsidRPr="00BB737F" w:rsidRDefault="008A2DD2" w:rsidP="008A2DD2">
            <w:pPr>
              <w:snapToGrid w:val="0"/>
              <w:spacing w:line="240" w:lineRule="exact"/>
              <w:ind w:left="180" w:hangingChars="100" w:hanging="180"/>
              <w:jc w:val="right"/>
              <w:rPr>
                <w:rFonts w:asciiTheme="minorEastAsia" w:hAnsiTheme="minorEastAsia"/>
                <w:sz w:val="20"/>
                <w:szCs w:val="12"/>
              </w:rPr>
            </w:pPr>
            <w:r w:rsidRPr="00BB737F">
              <w:rPr>
                <w:rFonts w:asciiTheme="minorEastAsia" w:hAnsiTheme="minorEastAsia" w:hint="eastAsia"/>
                <w:color w:val="000000" w:themeColor="text1"/>
                <w:szCs w:val="18"/>
              </w:rPr>
              <w:t>【発言分析・記述分析】</w:t>
            </w:r>
          </w:p>
        </w:tc>
        <w:tc>
          <w:tcPr>
            <w:tcW w:w="4243" w:type="dxa"/>
            <w:tcBorders>
              <w:top w:val="dashSmallGap" w:sz="4" w:space="0" w:color="auto"/>
              <w:left w:val="single" w:sz="4" w:space="0" w:color="auto"/>
              <w:bottom w:val="single" w:sz="4" w:space="0" w:color="auto"/>
              <w:right w:val="single" w:sz="4" w:space="0" w:color="auto"/>
            </w:tcBorders>
            <w:shd w:val="clear" w:color="000000" w:fill="FFFFFF"/>
          </w:tcPr>
          <w:p w14:paraId="38BA8246" w14:textId="532C7EFB" w:rsidR="008A2DD2" w:rsidRPr="009A6CC1" w:rsidRDefault="008A2DD2" w:rsidP="008A2DD2">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・動物は，植物を食べたり，身を守れる場所をすみかにしたりし</w:t>
            </w:r>
            <w:r>
              <w:rPr>
                <w:rFonts w:asciiTheme="minorEastAsia" w:hAnsiTheme="minorEastAsia" w:hint="eastAsia"/>
                <w:color w:val="000000" w:themeColor="text1"/>
                <w:szCs w:val="18"/>
              </w:rPr>
              <w:t>て</w:t>
            </w:r>
            <w:r w:rsidRPr="00036673">
              <w:rPr>
                <w:rFonts w:asciiTheme="minorEastAsia" w:hAnsiTheme="minorEastAsia" w:hint="eastAsia"/>
                <w:color w:val="000000" w:themeColor="text1"/>
                <w:szCs w:val="18"/>
              </w:rPr>
              <w:t>，</w:t>
            </w:r>
            <w:r>
              <w:rPr>
                <w:rFonts w:asciiTheme="minorEastAsia" w:hAnsiTheme="minorEastAsia" w:hint="eastAsia"/>
                <w:color w:val="000000" w:themeColor="text1"/>
                <w:szCs w:val="18"/>
              </w:rPr>
              <w:t>まわ</w:t>
            </w:r>
            <w:r w:rsidRPr="00036673">
              <w:rPr>
                <w:rFonts w:asciiTheme="minorEastAsia" w:hAnsiTheme="minorEastAsia" w:hint="eastAsia"/>
                <w:color w:val="000000" w:themeColor="text1"/>
                <w:szCs w:val="18"/>
              </w:rPr>
              <w:t>りの自然と関わり合って生きていることを理解している。</w:t>
            </w:r>
          </w:p>
        </w:tc>
        <w:tc>
          <w:tcPr>
            <w:tcW w:w="4243" w:type="dxa"/>
            <w:tcBorders>
              <w:top w:val="dashSmallGap" w:sz="4" w:space="0" w:color="auto"/>
              <w:left w:val="single" w:sz="4" w:space="0" w:color="auto"/>
              <w:bottom w:val="single" w:sz="4" w:space="0" w:color="auto"/>
              <w:right w:val="single" w:sz="4" w:space="0" w:color="auto"/>
            </w:tcBorders>
            <w:shd w:val="clear" w:color="auto" w:fill="auto"/>
          </w:tcPr>
          <w:p w14:paraId="662490BE" w14:textId="26043E32" w:rsidR="008A2DD2" w:rsidRPr="009A6CC1" w:rsidRDefault="008A2DD2" w:rsidP="008A2DD2">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・動物が</w:t>
            </w:r>
            <w:r>
              <w:rPr>
                <w:rFonts w:asciiTheme="minorEastAsia" w:hAnsiTheme="minorEastAsia" w:hint="eastAsia"/>
                <w:color w:val="000000" w:themeColor="text1"/>
                <w:szCs w:val="18"/>
              </w:rPr>
              <w:t>花の蜜を</w:t>
            </w:r>
            <w:r w:rsidRPr="00036673">
              <w:rPr>
                <w:rFonts w:asciiTheme="minorEastAsia" w:hAnsiTheme="minorEastAsia" w:hint="eastAsia"/>
                <w:color w:val="000000" w:themeColor="text1"/>
                <w:szCs w:val="18"/>
              </w:rPr>
              <w:t>吸ったり葉を食べたりしている様子</w:t>
            </w:r>
            <w:r>
              <w:rPr>
                <w:rFonts w:asciiTheme="minorEastAsia" w:hAnsiTheme="minorEastAsia" w:hint="eastAsia"/>
                <w:color w:val="000000" w:themeColor="text1"/>
                <w:szCs w:val="18"/>
              </w:rPr>
              <w:t>など</w:t>
            </w:r>
            <w:r w:rsidRPr="00036673">
              <w:rPr>
                <w:rFonts w:asciiTheme="minorEastAsia" w:hAnsiTheme="minorEastAsia" w:hint="eastAsia"/>
                <w:color w:val="000000" w:themeColor="text1"/>
                <w:szCs w:val="18"/>
              </w:rPr>
              <w:t>から，</w:t>
            </w:r>
            <w:r>
              <w:rPr>
                <w:rFonts w:asciiTheme="minorEastAsia" w:hAnsiTheme="minorEastAsia" w:hint="eastAsia"/>
                <w:color w:val="000000" w:themeColor="text1"/>
                <w:szCs w:val="18"/>
              </w:rPr>
              <w:t>まわりの自然との関わりについて</w:t>
            </w:r>
            <w:r w:rsidRPr="00036673">
              <w:rPr>
                <w:rFonts w:asciiTheme="minorEastAsia" w:hAnsiTheme="minorEastAsia" w:hint="eastAsia"/>
                <w:color w:val="000000" w:themeColor="text1"/>
                <w:szCs w:val="18"/>
              </w:rPr>
              <w:t>考えられるように支援する。</w:t>
            </w:r>
          </w:p>
        </w:tc>
      </w:tr>
    </w:tbl>
    <w:p w14:paraId="04A610E3" w14:textId="45FF8916" w:rsidR="0034008A" w:rsidRDefault="0034008A"/>
    <w:p w14:paraId="773ADD7E" w14:textId="77777777" w:rsidR="0034008A" w:rsidRDefault="0034008A">
      <w:pPr>
        <w:widowControl/>
        <w:jc w:val="left"/>
      </w:pPr>
      <w:r>
        <w:br w:type="page"/>
      </w:r>
    </w:p>
    <w:p w14:paraId="149C29E2" w14:textId="1480B406" w:rsidR="0034008A" w:rsidRPr="00A71072" w:rsidRDefault="0034008A">
      <w:pPr>
        <w:rPr>
          <w:rFonts w:ascii="BIZ UDPゴシック" w:eastAsia="BIZ UDPゴシック" w:hAnsi="BIZ UDPゴシック"/>
          <w:sz w:val="21"/>
          <w:szCs w:val="28"/>
        </w:rPr>
      </w:pPr>
      <w:r w:rsidRPr="00A71072">
        <w:rPr>
          <w:rFonts w:ascii="BIZ UDPゴシック" w:eastAsia="BIZ UDPゴシック" w:hAnsi="BIZ UDPゴシック" w:hint="eastAsia"/>
          <w:sz w:val="21"/>
          <w:szCs w:val="28"/>
        </w:rPr>
        <w:lastRenderedPageBreak/>
        <w:t>３　植物の育ち方（１）　植物を育てよう</w:t>
      </w:r>
    </w:p>
    <w:p w14:paraId="4D33F9E9" w14:textId="0E5C0E43" w:rsidR="0034008A" w:rsidRPr="00A71072" w:rsidRDefault="00A71072" w:rsidP="00A71072">
      <w:pPr>
        <w:widowControl/>
        <w:ind w:firstLineChars="600" w:firstLine="1200"/>
        <w:jc w:val="left"/>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pPr w:leftFromText="142" w:rightFromText="142" w:vertAnchor="page" w:horzAnchor="margin" w:tblpXSpec="center" w:tblpY="1476"/>
        <w:tblW w:w="17016" w:type="dxa"/>
        <w:tblCellMar>
          <w:top w:w="57" w:type="dxa"/>
          <w:bottom w:w="57" w:type="dxa"/>
        </w:tblCellMar>
        <w:tblLook w:val="04A0" w:firstRow="1" w:lastRow="0" w:firstColumn="1" w:lastColumn="0" w:noHBand="0" w:noVBand="1"/>
      </w:tblPr>
      <w:tblGrid>
        <w:gridCol w:w="427"/>
        <w:gridCol w:w="462"/>
        <w:gridCol w:w="3396"/>
        <w:gridCol w:w="4244"/>
        <w:gridCol w:w="4243"/>
        <w:gridCol w:w="4244"/>
      </w:tblGrid>
      <w:tr w:rsidR="00A71072" w:rsidRPr="00CD74E4" w14:paraId="233B90DB" w14:textId="77777777" w:rsidTr="00A71072">
        <w:trPr>
          <w:trHeight w:val="155"/>
        </w:trPr>
        <w:tc>
          <w:tcPr>
            <w:tcW w:w="4285" w:type="dxa"/>
            <w:gridSpan w:val="3"/>
            <w:vMerge w:val="restart"/>
            <w:shd w:val="clear" w:color="auto" w:fill="D9D9D9" w:themeFill="background1" w:themeFillShade="D9"/>
            <w:vAlign w:val="center"/>
          </w:tcPr>
          <w:p w14:paraId="37C50F95" w14:textId="77777777" w:rsidR="00A71072" w:rsidRPr="001A49C4" w:rsidRDefault="00A71072" w:rsidP="00A71072">
            <w:pPr>
              <w:spacing w:line="240" w:lineRule="exact"/>
              <w:jc w:val="center"/>
              <w:rPr>
                <w:rFonts w:ascii="HGPｺﾞｼｯｸM" w:eastAsia="HGPｺﾞｼｯｸM" w:hAnsiTheme="minorEastAsia"/>
                <w:bCs/>
                <w:sz w:val="20"/>
              </w:rPr>
            </w:pPr>
            <w:r>
              <w:br w:type="page"/>
            </w:r>
            <w:r w:rsidRPr="001A49C4">
              <w:rPr>
                <w:rFonts w:ascii="HGPｺﾞｼｯｸM" w:eastAsia="HGPｺﾞｼｯｸM" w:hAnsiTheme="minorEastAsia" w:hint="eastAsia"/>
                <w:bCs/>
                <w:sz w:val="20"/>
              </w:rPr>
              <w:t>単元の目標</w:t>
            </w:r>
          </w:p>
        </w:tc>
        <w:tc>
          <w:tcPr>
            <w:tcW w:w="12731" w:type="dxa"/>
            <w:gridSpan w:val="3"/>
            <w:shd w:val="clear" w:color="auto" w:fill="D9D9D9" w:themeFill="background1" w:themeFillShade="D9"/>
            <w:vAlign w:val="center"/>
          </w:tcPr>
          <w:p w14:paraId="1DF38B81" w14:textId="77777777" w:rsidR="00A71072" w:rsidRPr="001A49C4" w:rsidRDefault="00A71072" w:rsidP="00A71072">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A71072" w:rsidRPr="00CD74E4" w14:paraId="31B955AB" w14:textId="77777777" w:rsidTr="00A71072">
        <w:trPr>
          <w:trHeight w:val="75"/>
        </w:trPr>
        <w:tc>
          <w:tcPr>
            <w:tcW w:w="4285" w:type="dxa"/>
            <w:gridSpan w:val="3"/>
            <w:vMerge/>
            <w:shd w:val="clear" w:color="auto" w:fill="D9D9D9" w:themeFill="background1" w:themeFillShade="D9"/>
            <w:vAlign w:val="center"/>
          </w:tcPr>
          <w:p w14:paraId="3F30F5DA" w14:textId="77777777" w:rsidR="00A71072" w:rsidRPr="001A49C4" w:rsidRDefault="00A71072" w:rsidP="00A71072">
            <w:pPr>
              <w:spacing w:line="240" w:lineRule="exact"/>
              <w:jc w:val="center"/>
              <w:rPr>
                <w:rFonts w:ascii="HGPｺﾞｼｯｸM" w:eastAsia="HGPｺﾞｼｯｸM" w:hAnsiTheme="minorEastAsia"/>
                <w:b/>
                <w:color w:val="FFFFFF" w:themeColor="background1"/>
                <w:sz w:val="20"/>
              </w:rPr>
            </w:pPr>
          </w:p>
        </w:tc>
        <w:tc>
          <w:tcPr>
            <w:tcW w:w="4244" w:type="dxa"/>
            <w:shd w:val="clear" w:color="auto" w:fill="D9D9D9" w:themeFill="background1" w:themeFillShade="D9"/>
            <w:vAlign w:val="center"/>
          </w:tcPr>
          <w:p w14:paraId="5454934C" w14:textId="77777777" w:rsidR="00A71072" w:rsidRPr="001A49C4" w:rsidRDefault="00A71072" w:rsidP="00A71072">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43" w:type="dxa"/>
            <w:tcBorders>
              <w:bottom w:val="single" w:sz="4" w:space="0" w:color="auto"/>
            </w:tcBorders>
            <w:shd w:val="clear" w:color="auto" w:fill="D9D9D9" w:themeFill="background1" w:themeFillShade="D9"/>
            <w:vAlign w:val="center"/>
          </w:tcPr>
          <w:p w14:paraId="4BA3A20D" w14:textId="77777777" w:rsidR="00A71072" w:rsidRPr="001A49C4" w:rsidRDefault="00A71072" w:rsidP="00A71072">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44" w:type="dxa"/>
            <w:shd w:val="clear" w:color="auto" w:fill="D9D9D9" w:themeFill="background1" w:themeFillShade="D9"/>
            <w:vAlign w:val="center"/>
          </w:tcPr>
          <w:p w14:paraId="5F8CA596" w14:textId="77777777" w:rsidR="00A71072" w:rsidRPr="001A49C4" w:rsidRDefault="00A71072" w:rsidP="00A71072">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A71072" w:rsidRPr="00CD74E4" w14:paraId="3B45C5D3" w14:textId="77777777" w:rsidTr="00A71072">
        <w:trPr>
          <w:trHeight w:val="850"/>
        </w:trPr>
        <w:tc>
          <w:tcPr>
            <w:tcW w:w="4285" w:type="dxa"/>
            <w:gridSpan w:val="3"/>
            <w:tcBorders>
              <w:right w:val="single" w:sz="4" w:space="0" w:color="auto"/>
            </w:tcBorders>
          </w:tcPr>
          <w:p w14:paraId="2E18435C" w14:textId="77777777" w:rsidR="00A71072" w:rsidRPr="00A46BBA" w:rsidRDefault="00A71072" w:rsidP="00A71072">
            <w:pPr>
              <w:snapToGrid w:val="0"/>
              <w:spacing w:line="240" w:lineRule="exact"/>
              <w:rPr>
                <w:rFonts w:asciiTheme="minorEastAsia" w:hAnsiTheme="minorEastAsia"/>
                <w:sz w:val="20"/>
              </w:rPr>
            </w:pPr>
            <w:r w:rsidRPr="00036673">
              <w:rPr>
                <w:rFonts w:asciiTheme="minorEastAsia" w:hAnsiTheme="minorEastAsia" w:hint="eastAsia"/>
                <w:color w:val="000000" w:themeColor="text1"/>
                <w:szCs w:val="18"/>
              </w:rPr>
              <w:t>身の回りの生物を育てる中で，これらの成長の過程に着目して，それらを比較しながら，植物の成長のきまりを調べる活動を通して，それらについての理解を図り，観察などに関する技能を身に付けるとともに，主に差異点や共通点を基に，問題を見いだす力や生物を愛護する態度，主体的に問題解決しようとする態度を育成する。</w:t>
            </w:r>
          </w:p>
        </w:tc>
        <w:tc>
          <w:tcPr>
            <w:tcW w:w="4244" w:type="dxa"/>
            <w:tcBorders>
              <w:left w:val="single" w:sz="4" w:space="0" w:color="auto"/>
              <w:right w:val="single" w:sz="4" w:space="0" w:color="auto"/>
            </w:tcBorders>
          </w:tcPr>
          <w:p w14:paraId="73DCE9C6" w14:textId="77777777" w:rsidR="00A71072" w:rsidRPr="00036673" w:rsidRDefault="00A71072" w:rsidP="00A71072">
            <w:pPr>
              <w:snapToGrid w:val="0"/>
              <w:spacing w:line="240" w:lineRule="exact"/>
              <w:ind w:left="180" w:hangingChars="100" w:hanging="180"/>
              <w:rPr>
                <w:rFonts w:asciiTheme="minorEastAsia" w:hAnsiTheme="minorEastAsia"/>
                <w:color w:val="000000" w:themeColor="text1"/>
                <w:szCs w:val="18"/>
              </w:rPr>
            </w:pPr>
            <w:r w:rsidRPr="00036673">
              <w:rPr>
                <w:rFonts w:asciiTheme="minorEastAsia" w:hAnsiTheme="minorEastAsia"/>
                <w:color w:val="000000" w:themeColor="text1"/>
                <w:szCs w:val="18"/>
              </w:rPr>
              <w:t>➀</w:t>
            </w:r>
            <w:r w:rsidRPr="00036673">
              <w:rPr>
                <w:rFonts w:asciiTheme="minorEastAsia" w:hAnsiTheme="minorEastAsia" w:hint="eastAsia"/>
                <w:color w:val="000000" w:themeColor="text1"/>
                <w:szCs w:val="18"/>
              </w:rPr>
              <w:t>植物の育ち方には一定の順序があることを理解している。</w:t>
            </w:r>
          </w:p>
          <w:p w14:paraId="7D014A76" w14:textId="5C40310F" w:rsidR="00A71072" w:rsidRPr="00CD74E4" w:rsidRDefault="00A71072" w:rsidP="00A71072">
            <w:pPr>
              <w:snapToGrid w:val="0"/>
              <w:spacing w:line="24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②植物の成長のきまり</w:t>
            </w:r>
            <w:r w:rsidR="00F80FF5">
              <w:rPr>
                <w:rFonts w:asciiTheme="minorEastAsia" w:hAnsiTheme="minorEastAsia" w:hint="eastAsia"/>
                <w:color w:val="000000" w:themeColor="text1"/>
                <w:szCs w:val="18"/>
              </w:rPr>
              <w:t>に</w:t>
            </w:r>
            <w:r w:rsidRPr="00036673">
              <w:rPr>
                <w:rFonts w:asciiTheme="minorEastAsia" w:hAnsiTheme="minorEastAsia" w:hint="eastAsia"/>
                <w:color w:val="000000" w:themeColor="text1"/>
                <w:szCs w:val="18"/>
              </w:rPr>
              <w:t>ついて，器具や機器などを正しく扱いながら調べ，それらの過程や得られた結果を</w:t>
            </w:r>
            <w:r w:rsidR="00B9634E">
              <w:rPr>
                <w:rFonts w:asciiTheme="minorEastAsia" w:hAnsiTheme="minorEastAsia" w:hint="eastAsia"/>
                <w:color w:val="000000" w:themeColor="text1"/>
                <w:szCs w:val="18"/>
              </w:rPr>
              <w:t>わ</w:t>
            </w:r>
            <w:r w:rsidRPr="00036673">
              <w:rPr>
                <w:rFonts w:asciiTheme="minorEastAsia" w:hAnsiTheme="minorEastAsia" w:hint="eastAsia"/>
                <w:color w:val="000000" w:themeColor="text1"/>
                <w:szCs w:val="18"/>
              </w:rPr>
              <w:t>かりやすく記録している。</w:t>
            </w:r>
          </w:p>
        </w:tc>
        <w:tc>
          <w:tcPr>
            <w:tcW w:w="4243" w:type="dxa"/>
            <w:tcBorders>
              <w:top w:val="single" w:sz="4" w:space="0" w:color="auto"/>
              <w:left w:val="single" w:sz="4" w:space="0" w:color="auto"/>
              <w:bottom w:val="single" w:sz="4" w:space="0" w:color="auto"/>
              <w:right w:val="single" w:sz="4" w:space="0" w:color="auto"/>
            </w:tcBorders>
            <w:shd w:val="clear" w:color="auto" w:fill="auto"/>
          </w:tcPr>
          <w:p w14:paraId="359282AF" w14:textId="04A7D7C9" w:rsidR="00A71072" w:rsidRPr="00036673" w:rsidRDefault="00A71072" w:rsidP="00A71072">
            <w:pPr>
              <w:snapToGrid w:val="0"/>
              <w:spacing w:line="240" w:lineRule="exact"/>
              <w:ind w:left="180" w:hangingChars="100" w:hanging="180"/>
              <w:rPr>
                <w:rFonts w:asciiTheme="minorEastAsia" w:hAnsiTheme="minorEastAsia"/>
                <w:color w:val="000000" w:themeColor="text1"/>
                <w:szCs w:val="18"/>
              </w:rPr>
            </w:pPr>
            <w:r w:rsidRPr="00036673">
              <w:rPr>
                <w:rFonts w:asciiTheme="minorEastAsia" w:hAnsiTheme="minorEastAsia" w:hint="eastAsia"/>
                <w:color w:val="000000" w:themeColor="text1"/>
                <w:szCs w:val="18"/>
              </w:rPr>
              <w:t>➀植物の成長のきまり</w:t>
            </w:r>
            <w:r w:rsidR="00F80FF5">
              <w:rPr>
                <w:rFonts w:asciiTheme="minorEastAsia" w:hAnsiTheme="minorEastAsia" w:hint="eastAsia"/>
                <w:color w:val="000000" w:themeColor="text1"/>
                <w:szCs w:val="18"/>
              </w:rPr>
              <w:t>に</w:t>
            </w:r>
            <w:r w:rsidRPr="00036673">
              <w:rPr>
                <w:rFonts w:asciiTheme="minorEastAsia" w:hAnsiTheme="minorEastAsia" w:hint="eastAsia"/>
                <w:color w:val="000000" w:themeColor="text1"/>
                <w:szCs w:val="18"/>
              </w:rPr>
              <w:t>ついて，差異点や共通点を基に，問題を見いだし，表現するなどして問題解決している。</w:t>
            </w:r>
          </w:p>
          <w:p w14:paraId="50AC4A1E" w14:textId="7B382B3B" w:rsidR="00A71072" w:rsidRPr="00CD74E4" w:rsidRDefault="00A71072" w:rsidP="00A71072">
            <w:pPr>
              <w:snapToGrid w:val="0"/>
              <w:spacing w:line="24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②植物の成長のきまり</w:t>
            </w:r>
            <w:r w:rsidR="00F80FF5">
              <w:rPr>
                <w:rFonts w:asciiTheme="minorEastAsia" w:hAnsiTheme="minorEastAsia" w:hint="eastAsia"/>
                <w:color w:val="000000" w:themeColor="text1"/>
                <w:szCs w:val="18"/>
              </w:rPr>
              <w:t>に</w:t>
            </w:r>
            <w:r w:rsidRPr="00036673">
              <w:rPr>
                <w:rFonts w:asciiTheme="minorEastAsia" w:hAnsiTheme="minorEastAsia" w:hint="eastAsia"/>
                <w:color w:val="000000" w:themeColor="text1"/>
                <w:szCs w:val="18"/>
              </w:rPr>
              <w:t>ついて，観察を行い，得られた結果を基に考察し，表現するなどして問題解決している。</w:t>
            </w:r>
          </w:p>
        </w:tc>
        <w:tc>
          <w:tcPr>
            <w:tcW w:w="4244" w:type="dxa"/>
            <w:tcBorders>
              <w:top w:val="single" w:sz="4" w:space="0" w:color="auto"/>
              <w:left w:val="nil"/>
              <w:bottom w:val="single" w:sz="4" w:space="0" w:color="auto"/>
              <w:right w:val="single" w:sz="4" w:space="0" w:color="auto"/>
            </w:tcBorders>
            <w:shd w:val="clear" w:color="auto" w:fill="auto"/>
          </w:tcPr>
          <w:p w14:paraId="7CA432DE" w14:textId="40987D4A" w:rsidR="00A71072" w:rsidRPr="00036673" w:rsidRDefault="00A71072" w:rsidP="00A71072">
            <w:pPr>
              <w:snapToGrid w:val="0"/>
              <w:spacing w:line="240" w:lineRule="exact"/>
              <w:ind w:left="180" w:hangingChars="100" w:hanging="180"/>
              <w:rPr>
                <w:rFonts w:asciiTheme="minorEastAsia" w:hAnsiTheme="minorEastAsia"/>
                <w:color w:val="000000" w:themeColor="text1"/>
                <w:szCs w:val="18"/>
              </w:rPr>
            </w:pPr>
            <w:r w:rsidRPr="00036673">
              <w:rPr>
                <w:rFonts w:asciiTheme="minorEastAsia" w:hAnsiTheme="minorEastAsia" w:hint="eastAsia"/>
                <w:color w:val="000000" w:themeColor="text1"/>
                <w:szCs w:val="18"/>
              </w:rPr>
              <w:t>➀植物の成長のきまり</w:t>
            </w:r>
            <w:r w:rsidR="00F80FF5">
              <w:rPr>
                <w:rFonts w:asciiTheme="minorEastAsia" w:hAnsiTheme="minorEastAsia" w:hint="eastAsia"/>
                <w:color w:val="000000" w:themeColor="text1"/>
                <w:szCs w:val="18"/>
              </w:rPr>
              <w:t>に</w:t>
            </w:r>
            <w:r w:rsidRPr="00036673">
              <w:rPr>
                <w:rFonts w:asciiTheme="minorEastAsia" w:hAnsiTheme="minorEastAsia" w:hint="eastAsia"/>
                <w:color w:val="000000" w:themeColor="text1"/>
                <w:szCs w:val="18"/>
              </w:rPr>
              <w:t>ついての事物・現象に進んで関わり，他者と関わりながら問題解決しようとしている</w:t>
            </w:r>
            <w:r w:rsidR="00F80FF5">
              <w:rPr>
                <w:rFonts w:asciiTheme="minorEastAsia" w:hAnsiTheme="minorEastAsia" w:hint="eastAsia"/>
                <w:color w:val="000000" w:themeColor="text1"/>
                <w:szCs w:val="18"/>
              </w:rPr>
              <w:t>。</w:t>
            </w:r>
          </w:p>
          <w:p w14:paraId="424063E9" w14:textId="77777777" w:rsidR="00A71072" w:rsidRPr="006000F8" w:rsidRDefault="00A71072" w:rsidP="00A71072">
            <w:pPr>
              <w:snapToGrid w:val="0"/>
              <w:spacing w:line="24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②植物の成長のきまりついて学んだことを学習や生活に生かそうとしている。</w:t>
            </w:r>
          </w:p>
        </w:tc>
      </w:tr>
      <w:tr w:rsidR="00A71072" w:rsidRPr="00CD74E4" w14:paraId="1A786226" w14:textId="77777777" w:rsidTr="00A71072">
        <w:trPr>
          <w:trHeight w:val="17"/>
        </w:trPr>
        <w:tc>
          <w:tcPr>
            <w:tcW w:w="17016" w:type="dxa"/>
            <w:gridSpan w:val="6"/>
            <w:tcBorders>
              <w:top w:val="nil"/>
              <w:left w:val="nil"/>
              <w:bottom w:val="nil"/>
              <w:right w:val="nil"/>
            </w:tcBorders>
          </w:tcPr>
          <w:p w14:paraId="7EC303DE" w14:textId="77777777" w:rsidR="00A71072" w:rsidRPr="00A71072" w:rsidRDefault="00A71072" w:rsidP="00A71072">
            <w:pPr>
              <w:snapToGrid w:val="0"/>
              <w:spacing w:line="240" w:lineRule="exact"/>
              <w:ind w:left="200" w:hangingChars="100" w:hanging="200"/>
              <w:rPr>
                <w:rFonts w:ascii="HGPｺﾞｼｯｸM" w:eastAsia="HGPｺﾞｼｯｸM" w:hAnsi="BIZ UDPゴシック"/>
                <w:szCs w:val="18"/>
              </w:rPr>
            </w:pPr>
            <w:r w:rsidRPr="00A71072">
              <w:rPr>
                <w:rFonts w:ascii="HGPｺﾞｼｯｸM" w:eastAsia="HGPｺﾞｼｯｸM" w:hAnsi="BIZ UDPゴシック" w:hint="eastAsia"/>
                <w:sz w:val="20"/>
                <w:szCs w:val="20"/>
              </w:rPr>
              <w:t>（２）各時間の評価計画</w:t>
            </w:r>
          </w:p>
        </w:tc>
      </w:tr>
      <w:tr w:rsidR="00A71072" w:rsidRPr="006000F8" w14:paraId="20ADCA30" w14:textId="77777777" w:rsidTr="00A71072">
        <w:trPr>
          <w:trHeight w:val="253"/>
        </w:trPr>
        <w:tc>
          <w:tcPr>
            <w:tcW w:w="427" w:type="dxa"/>
            <w:shd w:val="clear" w:color="auto" w:fill="D9D9D9" w:themeFill="background1" w:themeFillShade="D9"/>
            <w:vAlign w:val="center"/>
          </w:tcPr>
          <w:p w14:paraId="175A0115" w14:textId="77777777" w:rsidR="00A71072" w:rsidRPr="00A46BBA" w:rsidRDefault="00A71072" w:rsidP="00A71072">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62" w:type="dxa"/>
            <w:shd w:val="clear" w:color="auto" w:fill="D9D9D9" w:themeFill="background1" w:themeFillShade="D9"/>
            <w:vAlign w:val="center"/>
          </w:tcPr>
          <w:p w14:paraId="72E83BB9" w14:textId="77777777" w:rsidR="00A71072" w:rsidRPr="00A46BBA" w:rsidRDefault="00A71072" w:rsidP="00A71072">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396" w:type="dxa"/>
            <w:shd w:val="clear" w:color="auto" w:fill="D9D9D9" w:themeFill="background1" w:themeFillShade="D9"/>
            <w:vAlign w:val="center"/>
          </w:tcPr>
          <w:p w14:paraId="524811C8" w14:textId="77777777" w:rsidR="00A71072" w:rsidRPr="00A46BBA" w:rsidRDefault="00A71072" w:rsidP="00A71072">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44" w:type="dxa"/>
            <w:tcBorders>
              <w:right w:val="single" w:sz="4" w:space="0" w:color="auto"/>
            </w:tcBorders>
            <w:shd w:val="clear" w:color="auto" w:fill="D9D9D9" w:themeFill="background1" w:themeFillShade="D9"/>
            <w:vAlign w:val="center"/>
          </w:tcPr>
          <w:p w14:paraId="31DEFCF3" w14:textId="77777777" w:rsidR="00A71072" w:rsidRPr="00CD74E4" w:rsidRDefault="00A71072" w:rsidP="00A71072">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43" w:type="dxa"/>
            <w:tcBorders>
              <w:left w:val="single" w:sz="4" w:space="0" w:color="auto"/>
            </w:tcBorders>
            <w:shd w:val="clear" w:color="auto" w:fill="D9D9D9" w:themeFill="background1" w:themeFillShade="D9"/>
            <w:vAlign w:val="center"/>
          </w:tcPr>
          <w:p w14:paraId="529AC134" w14:textId="77777777" w:rsidR="00A71072" w:rsidRPr="00CD74E4" w:rsidRDefault="00A71072" w:rsidP="00A71072">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44" w:type="dxa"/>
            <w:shd w:val="clear" w:color="auto" w:fill="D9D9D9" w:themeFill="background1" w:themeFillShade="D9"/>
            <w:vAlign w:val="center"/>
          </w:tcPr>
          <w:p w14:paraId="15F2DA4F" w14:textId="77777777" w:rsidR="00A71072" w:rsidRPr="006000F8" w:rsidRDefault="00A71072" w:rsidP="00A71072">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D113EF" w:rsidRPr="009A6CC1" w14:paraId="3C94F0EB" w14:textId="77777777" w:rsidTr="00A71072">
        <w:trPr>
          <w:trHeight w:val="181"/>
        </w:trPr>
        <w:tc>
          <w:tcPr>
            <w:tcW w:w="427" w:type="dxa"/>
            <w:shd w:val="clear" w:color="auto" w:fill="auto"/>
            <w:vAlign w:val="center"/>
          </w:tcPr>
          <w:p w14:paraId="463263D6" w14:textId="00490769" w:rsidR="00D113EF" w:rsidRPr="009A6CC1" w:rsidRDefault="00D113EF" w:rsidP="00D113EF">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導入</w:t>
            </w:r>
          </w:p>
        </w:tc>
        <w:tc>
          <w:tcPr>
            <w:tcW w:w="462" w:type="dxa"/>
            <w:tcBorders>
              <w:top w:val="single" w:sz="4" w:space="0" w:color="auto"/>
              <w:left w:val="single" w:sz="4" w:space="0" w:color="auto"/>
              <w:right w:val="single" w:sz="4" w:space="0" w:color="auto"/>
            </w:tcBorders>
            <w:shd w:val="clear" w:color="auto" w:fill="auto"/>
          </w:tcPr>
          <w:p w14:paraId="162CDEC3" w14:textId="0735914E" w:rsidR="00D113EF" w:rsidRPr="009A6CC1" w:rsidRDefault="00D113EF" w:rsidP="00D113EF">
            <w:pPr>
              <w:snapToGrid w:val="0"/>
              <w:spacing w:line="240" w:lineRule="exact"/>
              <w:rPr>
                <w:rFonts w:eastAsiaTheme="minorHAnsi"/>
                <w:sz w:val="20"/>
                <w:szCs w:val="28"/>
              </w:rPr>
            </w:pPr>
            <w:r w:rsidRPr="00036673">
              <w:rPr>
                <w:rFonts w:eastAsiaTheme="minorHAnsi" w:hint="eastAsia"/>
                <w:color w:val="000000" w:themeColor="text1"/>
                <w:szCs w:val="18"/>
              </w:rPr>
              <w:t>➀</w:t>
            </w:r>
          </w:p>
        </w:tc>
        <w:tc>
          <w:tcPr>
            <w:tcW w:w="3396" w:type="dxa"/>
            <w:tcBorders>
              <w:top w:val="single" w:sz="4" w:space="0" w:color="auto"/>
              <w:left w:val="single" w:sz="4" w:space="0" w:color="auto"/>
              <w:right w:val="single" w:sz="4" w:space="0" w:color="auto"/>
            </w:tcBorders>
            <w:shd w:val="clear" w:color="auto" w:fill="auto"/>
          </w:tcPr>
          <w:p w14:paraId="526AA665" w14:textId="74F53B56" w:rsidR="00D113EF" w:rsidRPr="009A6CC1" w:rsidRDefault="00D113EF" w:rsidP="00D113EF">
            <w:pPr>
              <w:snapToGrid w:val="0"/>
              <w:spacing w:line="240" w:lineRule="exact"/>
              <w:ind w:left="180" w:hangingChars="100" w:hanging="180"/>
              <w:jc w:val="left"/>
              <w:rPr>
                <w:rFonts w:eastAsiaTheme="minorHAnsi"/>
                <w:sz w:val="20"/>
                <w:szCs w:val="28"/>
              </w:rPr>
            </w:pPr>
            <w:r w:rsidRPr="00036673">
              <w:rPr>
                <w:rFonts w:ascii="HGPｺﾞｼｯｸM" w:eastAsia="HGPｺﾞｼｯｸM" w:hAnsiTheme="minorEastAsia" w:hint="eastAsia"/>
                <w:color w:val="000000" w:themeColor="text1"/>
                <w:szCs w:val="18"/>
                <w:bdr w:val="single" w:sz="4" w:space="0" w:color="auto"/>
                <w:shd w:val="pct15" w:color="auto" w:fill="FFFFFF"/>
              </w:rPr>
              <w:t>？</w:t>
            </w:r>
            <w:r w:rsidRPr="00036673">
              <w:rPr>
                <w:rFonts w:asciiTheme="minorEastAsia" w:hAnsiTheme="minorEastAsia" w:hint="eastAsia"/>
                <w:color w:val="000000" w:themeColor="text1"/>
                <w:szCs w:val="18"/>
              </w:rPr>
              <w:t>ヒマワリとホウセンカのたねのようすを見よう。</w:t>
            </w:r>
          </w:p>
        </w:tc>
        <w:tc>
          <w:tcPr>
            <w:tcW w:w="4244" w:type="dxa"/>
            <w:tcBorders>
              <w:top w:val="single" w:sz="4" w:space="0" w:color="auto"/>
              <w:left w:val="nil"/>
              <w:right w:val="nil"/>
            </w:tcBorders>
            <w:shd w:val="clear" w:color="auto" w:fill="auto"/>
          </w:tcPr>
          <w:p w14:paraId="2E7A71F5" w14:textId="77777777" w:rsidR="00D113EF" w:rsidRPr="00BB737F" w:rsidRDefault="00D113EF" w:rsidP="00D113EF">
            <w:pPr>
              <w:snapToGrid w:val="0"/>
              <w:spacing w:line="240" w:lineRule="exact"/>
              <w:ind w:left="360" w:hangingChars="200" w:hanging="360"/>
              <w:rPr>
                <w:rFonts w:asciiTheme="minorEastAsia" w:hAnsiTheme="minorEastAsia"/>
                <w:color w:val="000000" w:themeColor="text1"/>
                <w:szCs w:val="18"/>
              </w:rPr>
            </w:pPr>
            <w:r w:rsidRPr="00BB737F">
              <w:rPr>
                <w:rFonts w:asciiTheme="minorEastAsia" w:hAnsiTheme="minorEastAsia" w:hint="eastAsia"/>
                <w:color w:val="000000" w:themeColor="text1"/>
                <w:szCs w:val="18"/>
              </w:rPr>
              <w:t>思</w:t>
            </w:r>
            <w:r w:rsidRPr="00BB737F">
              <w:rPr>
                <w:rFonts w:asciiTheme="minorEastAsia" w:hAnsiTheme="minorEastAsia" w:cs="ＭＳ 明朝" w:hint="eastAsia"/>
                <w:color w:val="000000" w:themeColor="text1"/>
                <w:szCs w:val="18"/>
              </w:rPr>
              <w:t>➀</w:t>
            </w:r>
            <w:r w:rsidRPr="00BB737F">
              <w:rPr>
                <w:rFonts w:asciiTheme="minorEastAsia" w:hAnsiTheme="minorEastAsia" w:hint="eastAsia"/>
                <w:color w:val="000000" w:themeColor="text1"/>
                <w:szCs w:val="18"/>
              </w:rPr>
              <w:t>ヒマワリやホウセンカの種子を調べ，植物の育ち方について問題を見いだし，表現しているかを評価する。</w:t>
            </w:r>
          </w:p>
          <w:p w14:paraId="6AAD162B" w14:textId="2A728BDD" w:rsidR="00D113EF" w:rsidRPr="00BB737F" w:rsidRDefault="00D113EF" w:rsidP="00D113EF">
            <w:pPr>
              <w:snapToGrid w:val="0"/>
              <w:spacing w:line="240" w:lineRule="exact"/>
              <w:ind w:left="180" w:hangingChars="100" w:hanging="180"/>
              <w:jc w:val="right"/>
              <w:rPr>
                <w:rFonts w:asciiTheme="minorEastAsia" w:hAnsiTheme="minorEastAsia"/>
                <w:sz w:val="20"/>
                <w:szCs w:val="12"/>
              </w:rPr>
            </w:pPr>
            <w:r w:rsidRPr="00BB737F">
              <w:rPr>
                <w:rFonts w:asciiTheme="minorEastAsia" w:hAnsiTheme="minorEastAsia" w:hint="eastAsia"/>
                <w:color w:val="000000" w:themeColor="text1"/>
                <w:szCs w:val="18"/>
              </w:rPr>
              <w:t>【発言分析・記述分析】</w:t>
            </w:r>
          </w:p>
        </w:tc>
        <w:tc>
          <w:tcPr>
            <w:tcW w:w="4243" w:type="dxa"/>
            <w:tcBorders>
              <w:top w:val="single" w:sz="4" w:space="0" w:color="auto"/>
              <w:left w:val="single" w:sz="4" w:space="0" w:color="auto"/>
              <w:right w:val="single" w:sz="4" w:space="0" w:color="auto"/>
            </w:tcBorders>
            <w:shd w:val="clear" w:color="auto" w:fill="auto"/>
          </w:tcPr>
          <w:p w14:paraId="0D385587" w14:textId="468BF47E" w:rsidR="00D113EF" w:rsidRPr="009A6CC1" w:rsidRDefault="00D113EF" w:rsidP="00D113EF">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・ヒマワリやホウセンカの種</w:t>
            </w:r>
            <w:r>
              <w:rPr>
                <w:rFonts w:asciiTheme="minorEastAsia" w:hAnsiTheme="minorEastAsia" w:hint="eastAsia"/>
                <w:color w:val="000000" w:themeColor="text1"/>
                <w:szCs w:val="18"/>
              </w:rPr>
              <w:t>の様子</w:t>
            </w:r>
            <w:r w:rsidRPr="00036673">
              <w:rPr>
                <w:rFonts w:asciiTheme="minorEastAsia" w:hAnsiTheme="minorEastAsia" w:hint="eastAsia"/>
                <w:color w:val="000000" w:themeColor="text1"/>
                <w:szCs w:val="18"/>
              </w:rPr>
              <w:t>を調べ，</w:t>
            </w:r>
            <w:r>
              <w:rPr>
                <w:rFonts w:asciiTheme="minorEastAsia" w:hAnsiTheme="minorEastAsia" w:hint="eastAsia"/>
                <w:color w:val="000000" w:themeColor="text1"/>
                <w:szCs w:val="18"/>
              </w:rPr>
              <w:t>これから</w:t>
            </w:r>
            <w:r w:rsidRPr="00036673">
              <w:rPr>
                <w:rFonts w:asciiTheme="minorEastAsia" w:hAnsiTheme="minorEastAsia" w:hint="eastAsia"/>
                <w:color w:val="000000" w:themeColor="text1"/>
                <w:szCs w:val="18"/>
              </w:rPr>
              <w:t>植物</w:t>
            </w:r>
            <w:r>
              <w:rPr>
                <w:rFonts w:asciiTheme="minorEastAsia" w:hAnsiTheme="minorEastAsia" w:hint="eastAsia"/>
                <w:color w:val="000000" w:themeColor="text1"/>
                <w:szCs w:val="18"/>
              </w:rPr>
              <w:t>がどのように育つのかに</w:t>
            </w:r>
            <w:r w:rsidRPr="00036673">
              <w:rPr>
                <w:rFonts w:asciiTheme="minorEastAsia" w:hAnsiTheme="minorEastAsia" w:hint="eastAsia"/>
                <w:color w:val="000000" w:themeColor="text1"/>
                <w:szCs w:val="18"/>
              </w:rPr>
              <w:t>ついて問題を見いだし，表現している。</w:t>
            </w:r>
          </w:p>
        </w:tc>
        <w:tc>
          <w:tcPr>
            <w:tcW w:w="4244" w:type="dxa"/>
            <w:tcBorders>
              <w:top w:val="single" w:sz="4" w:space="0" w:color="auto"/>
              <w:left w:val="single" w:sz="4" w:space="0" w:color="auto"/>
              <w:right w:val="single" w:sz="4" w:space="0" w:color="auto"/>
            </w:tcBorders>
            <w:shd w:val="clear" w:color="auto" w:fill="auto"/>
          </w:tcPr>
          <w:p w14:paraId="4535D0B8" w14:textId="70E0BFC5" w:rsidR="00D113EF" w:rsidRPr="009A6CC1" w:rsidRDefault="00D113EF" w:rsidP="00D113EF">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・ヒマワリやホウセンカの花や全体の写真を提示し，植物の育ち方について調べたいことを見つけることができるように支援する。</w:t>
            </w:r>
          </w:p>
        </w:tc>
      </w:tr>
      <w:tr w:rsidR="00D113EF" w:rsidRPr="009A6CC1" w14:paraId="55CF6839" w14:textId="77777777" w:rsidTr="00A71072">
        <w:trPr>
          <w:trHeight w:val="181"/>
        </w:trPr>
        <w:tc>
          <w:tcPr>
            <w:tcW w:w="427" w:type="dxa"/>
            <w:vMerge w:val="restart"/>
            <w:shd w:val="clear" w:color="auto" w:fill="auto"/>
            <w:vAlign w:val="center"/>
          </w:tcPr>
          <w:p w14:paraId="38EB4B8D" w14:textId="627FADB5" w:rsidR="00D113EF" w:rsidRPr="009A6CC1" w:rsidRDefault="00D113EF" w:rsidP="00D113EF">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第１次</w:t>
            </w:r>
          </w:p>
        </w:tc>
        <w:tc>
          <w:tcPr>
            <w:tcW w:w="462" w:type="dxa"/>
            <w:vMerge w:val="restart"/>
            <w:tcBorders>
              <w:top w:val="nil"/>
              <w:left w:val="single" w:sz="4" w:space="0" w:color="auto"/>
              <w:right w:val="single" w:sz="4" w:space="0" w:color="auto"/>
            </w:tcBorders>
            <w:shd w:val="clear" w:color="auto" w:fill="auto"/>
            <w:textDirection w:val="tbRlV"/>
          </w:tcPr>
          <w:p w14:paraId="35BE3471" w14:textId="159F2B7C" w:rsidR="00D113EF" w:rsidRPr="009A6CC1" w:rsidRDefault="00D113EF" w:rsidP="00D113EF">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②③</w:t>
            </w:r>
            <w:r>
              <w:rPr>
                <w:rFonts w:asciiTheme="minorEastAsia" w:hAnsiTheme="minorEastAsia" w:hint="eastAsia"/>
                <w:color w:val="000000" w:themeColor="text1"/>
                <w:szCs w:val="18"/>
              </w:rPr>
              <w:t>④</w:t>
            </w:r>
          </w:p>
        </w:tc>
        <w:tc>
          <w:tcPr>
            <w:tcW w:w="3396" w:type="dxa"/>
            <w:vMerge w:val="restart"/>
            <w:tcBorders>
              <w:top w:val="nil"/>
              <w:left w:val="single" w:sz="4" w:space="0" w:color="auto"/>
              <w:right w:val="single" w:sz="4" w:space="0" w:color="auto"/>
            </w:tcBorders>
            <w:shd w:val="clear" w:color="auto" w:fill="auto"/>
          </w:tcPr>
          <w:p w14:paraId="5CEEB32F" w14:textId="2F07CD45" w:rsidR="00D113EF" w:rsidRPr="009A6CC1" w:rsidRDefault="00D113EF" w:rsidP="00D113EF">
            <w:pPr>
              <w:snapToGrid w:val="0"/>
              <w:spacing w:line="240" w:lineRule="exact"/>
              <w:ind w:left="180" w:hangingChars="100" w:hanging="180"/>
              <w:rPr>
                <w:rFonts w:eastAsiaTheme="minorHAnsi"/>
                <w:sz w:val="20"/>
                <w:szCs w:val="28"/>
              </w:rPr>
            </w:pPr>
            <w:r w:rsidRPr="00036673">
              <w:rPr>
                <w:rFonts w:ascii="HGPｺﾞｼｯｸM" w:eastAsia="HGPｺﾞｼｯｸM" w:hAnsiTheme="minorEastAsia" w:hint="eastAsia"/>
                <w:color w:val="000000" w:themeColor="text1"/>
                <w:szCs w:val="18"/>
                <w:bdr w:val="single" w:sz="4" w:space="0" w:color="auto"/>
                <w:shd w:val="pct15" w:color="auto" w:fill="FFFFFF"/>
              </w:rPr>
              <w:t>観</w:t>
            </w:r>
            <w:r w:rsidRPr="00036673">
              <w:rPr>
                <w:rFonts w:asciiTheme="minorEastAsia" w:hAnsiTheme="minorEastAsia" w:hint="eastAsia"/>
                <w:color w:val="000000" w:themeColor="text1"/>
                <w:szCs w:val="18"/>
              </w:rPr>
              <w:t>めが出てから，育っていくようすを調べよう。</w:t>
            </w:r>
          </w:p>
        </w:tc>
        <w:tc>
          <w:tcPr>
            <w:tcW w:w="4244" w:type="dxa"/>
            <w:tcBorders>
              <w:top w:val="nil"/>
              <w:left w:val="nil"/>
              <w:bottom w:val="dashSmallGap" w:sz="4" w:space="0" w:color="auto"/>
              <w:right w:val="nil"/>
            </w:tcBorders>
            <w:shd w:val="clear" w:color="auto" w:fill="auto"/>
          </w:tcPr>
          <w:p w14:paraId="064ED9CB" w14:textId="039E4B47" w:rsidR="00D113EF" w:rsidRPr="00BB737F" w:rsidRDefault="00D113EF" w:rsidP="00D113EF">
            <w:pPr>
              <w:snapToGrid w:val="0"/>
              <w:spacing w:line="240" w:lineRule="exact"/>
              <w:ind w:left="360" w:hangingChars="200" w:hanging="360"/>
              <w:rPr>
                <w:rFonts w:asciiTheme="minorEastAsia" w:hAnsiTheme="minorEastAsia"/>
                <w:color w:val="000000" w:themeColor="text1"/>
                <w:szCs w:val="18"/>
              </w:rPr>
            </w:pPr>
            <w:bookmarkStart w:id="6" w:name="_Hlk111193754"/>
            <w:r w:rsidRPr="00BB737F">
              <w:rPr>
                <w:rFonts w:asciiTheme="minorEastAsia" w:hAnsiTheme="minorEastAsia" w:hint="eastAsia"/>
                <w:color w:val="000000" w:themeColor="text1"/>
                <w:szCs w:val="18"/>
              </w:rPr>
              <w:t>知②紙テープやものさしを正しく扱いながら調べ，</w:t>
            </w:r>
            <w:r w:rsidR="00B9634E">
              <w:rPr>
                <w:rFonts w:asciiTheme="minorEastAsia" w:hAnsiTheme="minorEastAsia" w:hint="eastAsia"/>
                <w:color w:val="000000" w:themeColor="text1"/>
                <w:szCs w:val="18"/>
              </w:rPr>
              <w:t>わ</w:t>
            </w:r>
            <w:r w:rsidRPr="00BB737F">
              <w:rPr>
                <w:rFonts w:asciiTheme="minorEastAsia" w:hAnsiTheme="minorEastAsia" w:hint="eastAsia"/>
                <w:color w:val="000000" w:themeColor="text1"/>
                <w:szCs w:val="18"/>
              </w:rPr>
              <w:t>かりやすく記録しているかを評価する。</w:t>
            </w:r>
          </w:p>
          <w:p w14:paraId="24155EB5" w14:textId="1A05F50C" w:rsidR="00D113EF" w:rsidRPr="00BB737F" w:rsidRDefault="00D113EF" w:rsidP="00D113EF">
            <w:pPr>
              <w:snapToGrid w:val="0"/>
              <w:spacing w:line="240" w:lineRule="exact"/>
              <w:ind w:left="180" w:hangingChars="100" w:hanging="180"/>
              <w:jc w:val="right"/>
              <w:rPr>
                <w:rFonts w:asciiTheme="minorEastAsia" w:hAnsiTheme="minorEastAsia"/>
                <w:sz w:val="20"/>
                <w:szCs w:val="12"/>
              </w:rPr>
            </w:pPr>
            <w:r w:rsidRPr="00BB737F">
              <w:rPr>
                <w:rFonts w:asciiTheme="minorEastAsia" w:hAnsiTheme="minorEastAsia" w:hint="eastAsia"/>
                <w:color w:val="000000" w:themeColor="text1"/>
                <w:szCs w:val="18"/>
              </w:rPr>
              <w:t>【行動観察・記録分析】</w:t>
            </w:r>
            <w:bookmarkEnd w:id="6"/>
          </w:p>
        </w:tc>
        <w:tc>
          <w:tcPr>
            <w:tcW w:w="4243" w:type="dxa"/>
            <w:tcBorders>
              <w:top w:val="nil"/>
              <w:left w:val="single" w:sz="4" w:space="0" w:color="auto"/>
              <w:bottom w:val="dashSmallGap" w:sz="4" w:space="0" w:color="auto"/>
              <w:right w:val="single" w:sz="4" w:space="0" w:color="auto"/>
            </w:tcBorders>
            <w:shd w:val="clear" w:color="auto" w:fill="auto"/>
          </w:tcPr>
          <w:p w14:paraId="62DF0D15" w14:textId="4E896916" w:rsidR="00D113EF" w:rsidRPr="009A6CC1" w:rsidRDefault="00D113EF" w:rsidP="00D113EF">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w:t>
            </w:r>
            <w:r>
              <w:rPr>
                <w:rFonts w:asciiTheme="minorEastAsia" w:hAnsiTheme="minorEastAsia" w:hint="eastAsia"/>
                <w:color w:val="000000" w:themeColor="text1"/>
                <w:szCs w:val="18"/>
              </w:rPr>
              <w:t>紙テープやものさしを正しく扱いながら</w:t>
            </w:r>
            <w:r w:rsidRPr="00036673">
              <w:rPr>
                <w:rFonts w:asciiTheme="minorEastAsia" w:hAnsiTheme="minorEastAsia" w:hint="eastAsia"/>
                <w:color w:val="000000" w:themeColor="text1"/>
                <w:szCs w:val="18"/>
              </w:rPr>
              <w:t>ヒマワリやホウセンカ</w:t>
            </w:r>
            <w:r>
              <w:rPr>
                <w:rFonts w:asciiTheme="minorEastAsia" w:hAnsiTheme="minorEastAsia" w:hint="eastAsia"/>
                <w:color w:val="000000" w:themeColor="text1"/>
                <w:szCs w:val="18"/>
              </w:rPr>
              <w:t>の草丈を測り，</w:t>
            </w:r>
            <w:r w:rsidRPr="00036673">
              <w:rPr>
                <w:rFonts w:asciiTheme="minorEastAsia" w:hAnsiTheme="minorEastAsia" w:hint="eastAsia"/>
                <w:color w:val="000000" w:themeColor="text1"/>
                <w:szCs w:val="18"/>
              </w:rPr>
              <w:t>葉の様子や草丈などを絵や</w:t>
            </w:r>
            <w:r>
              <w:rPr>
                <w:rFonts w:asciiTheme="minorEastAsia" w:hAnsiTheme="minorEastAsia" w:hint="eastAsia"/>
                <w:color w:val="000000" w:themeColor="text1"/>
                <w:szCs w:val="18"/>
              </w:rPr>
              <w:t>言葉</w:t>
            </w:r>
            <w:r w:rsidRPr="00036673">
              <w:rPr>
                <w:rFonts w:asciiTheme="minorEastAsia" w:hAnsiTheme="minorEastAsia" w:hint="eastAsia"/>
                <w:color w:val="000000" w:themeColor="text1"/>
                <w:szCs w:val="18"/>
              </w:rPr>
              <w:t>，数値に表し，</w:t>
            </w:r>
            <w:r w:rsidR="00B9634E">
              <w:rPr>
                <w:rFonts w:asciiTheme="minorEastAsia" w:hAnsiTheme="minorEastAsia" w:hint="eastAsia"/>
                <w:color w:val="000000" w:themeColor="text1"/>
                <w:szCs w:val="18"/>
              </w:rPr>
              <w:t>わ</w:t>
            </w:r>
            <w:r w:rsidRPr="00036673">
              <w:rPr>
                <w:rFonts w:asciiTheme="minorEastAsia" w:hAnsiTheme="minorEastAsia" w:hint="eastAsia"/>
                <w:color w:val="000000" w:themeColor="text1"/>
                <w:szCs w:val="18"/>
              </w:rPr>
              <w:t>かりやすく記録している。</w:t>
            </w:r>
          </w:p>
        </w:tc>
        <w:tc>
          <w:tcPr>
            <w:tcW w:w="4244" w:type="dxa"/>
            <w:tcBorders>
              <w:top w:val="nil"/>
              <w:left w:val="single" w:sz="4" w:space="0" w:color="auto"/>
              <w:bottom w:val="dashSmallGap" w:sz="4" w:space="0" w:color="auto"/>
              <w:right w:val="single" w:sz="4" w:space="0" w:color="auto"/>
            </w:tcBorders>
            <w:shd w:val="clear" w:color="auto" w:fill="auto"/>
          </w:tcPr>
          <w:p w14:paraId="2205DBD6" w14:textId="5BE11572" w:rsidR="00D113EF" w:rsidRPr="009A6CC1" w:rsidRDefault="00D113EF" w:rsidP="00D113EF">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・ヒマワリやホウセンカの葉の形や大きさ，草丈などに着目して記録するように</w:t>
            </w:r>
            <w:r>
              <w:rPr>
                <w:rFonts w:asciiTheme="minorEastAsia" w:hAnsiTheme="minorEastAsia" w:hint="eastAsia"/>
                <w:color w:val="000000" w:themeColor="text1"/>
                <w:szCs w:val="18"/>
              </w:rPr>
              <w:t>支援</w:t>
            </w:r>
            <w:r w:rsidRPr="00036673">
              <w:rPr>
                <w:rFonts w:asciiTheme="minorEastAsia" w:hAnsiTheme="minorEastAsia" w:hint="eastAsia"/>
                <w:color w:val="000000" w:themeColor="text1"/>
                <w:szCs w:val="18"/>
              </w:rPr>
              <w:t>する。</w:t>
            </w:r>
          </w:p>
        </w:tc>
      </w:tr>
      <w:tr w:rsidR="00D113EF" w:rsidRPr="009A6CC1" w14:paraId="53724811" w14:textId="77777777" w:rsidTr="00A71072">
        <w:trPr>
          <w:trHeight w:val="181"/>
        </w:trPr>
        <w:tc>
          <w:tcPr>
            <w:tcW w:w="427" w:type="dxa"/>
            <w:vMerge/>
            <w:tcBorders>
              <w:bottom w:val="single" w:sz="4" w:space="0" w:color="auto"/>
            </w:tcBorders>
            <w:shd w:val="clear" w:color="auto" w:fill="auto"/>
            <w:vAlign w:val="center"/>
          </w:tcPr>
          <w:p w14:paraId="10DE377D" w14:textId="77777777" w:rsidR="00D113EF" w:rsidRPr="009A6CC1" w:rsidRDefault="00D113EF" w:rsidP="00D113EF">
            <w:pPr>
              <w:snapToGrid w:val="0"/>
              <w:spacing w:line="240" w:lineRule="exact"/>
              <w:rPr>
                <w:rFonts w:eastAsiaTheme="minorHAnsi"/>
                <w:sz w:val="20"/>
                <w:szCs w:val="28"/>
              </w:rPr>
            </w:pPr>
          </w:p>
        </w:tc>
        <w:tc>
          <w:tcPr>
            <w:tcW w:w="462" w:type="dxa"/>
            <w:vMerge/>
            <w:tcBorders>
              <w:left w:val="single" w:sz="4" w:space="0" w:color="auto"/>
              <w:bottom w:val="single" w:sz="4" w:space="0" w:color="000000"/>
              <w:right w:val="single" w:sz="4" w:space="0" w:color="auto"/>
            </w:tcBorders>
            <w:vAlign w:val="center"/>
          </w:tcPr>
          <w:p w14:paraId="380375A7" w14:textId="77777777" w:rsidR="00D113EF" w:rsidRPr="009A6CC1" w:rsidRDefault="00D113EF" w:rsidP="00D113EF">
            <w:pPr>
              <w:snapToGrid w:val="0"/>
              <w:spacing w:line="240" w:lineRule="exact"/>
              <w:rPr>
                <w:rFonts w:eastAsiaTheme="minorHAnsi"/>
                <w:sz w:val="20"/>
                <w:szCs w:val="28"/>
              </w:rPr>
            </w:pPr>
          </w:p>
        </w:tc>
        <w:tc>
          <w:tcPr>
            <w:tcW w:w="3396" w:type="dxa"/>
            <w:vMerge/>
            <w:tcBorders>
              <w:left w:val="single" w:sz="4" w:space="0" w:color="auto"/>
              <w:bottom w:val="single" w:sz="4" w:space="0" w:color="auto"/>
              <w:right w:val="single" w:sz="4" w:space="0" w:color="auto"/>
            </w:tcBorders>
            <w:shd w:val="clear" w:color="auto" w:fill="auto"/>
            <w:vAlign w:val="center"/>
          </w:tcPr>
          <w:p w14:paraId="77C546D4" w14:textId="77777777" w:rsidR="00D113EF" w:rsidRPr="009A6CC1" w:rsidRDefault="00D113EF" w:rsidP="00D113EF">
            <w:pPr>
              <w:snapToGrid w:val="0"/>
              <w:spacing w:line="240" w:lineRule="exact"/>
              <w:ind w:left="400" w:hangingChars="200" w:hanging="400"/>
              <w:rPr>
                <w:rFonts w:eastAsiaTheme="minorHAnsi"/>
                <w:sz w:val="20"/>
                <w:szCs w:val="28"/>
              </w:rPr>
            </w:pPr>
          </w:p>
        </w:tc>
        <w:tc>
          <w:tcPr>
            <w:tcW w:w="4244" w:type="dxa"/>
            <w:tcBorders>
              <w:top w:val="dashSmallGap" w:sz="4" w:space="0" w:color="auto"/>
              <w:left w:val="single" w:sz="4" w:space="0" w:color="auto"/>
              <w:bottom w:val="single" w:sz="4" w:space="0" w:color="auto"/>
              <w:right w:val="nil"/>
            </w:tcBorders>
            <w:shd w:val="clear" w:color="auto" w:fill="auto"/>
          </w:tcPr>
          <w:p w14:paraId="3A5CEF6D" w14:textId="77777777" w:rsidR="00D113EF" w:rsidRPr="00BB737F" w:rsidRDefault="00D113EF" w:rsidP="00D113EF">
            <w:pPr>
              <w:snapToGrid w:val="0"/>
              <w:spacing w:line="240" w:lineRule="exact"/>
              <w:ind w:left="360" w:hangingChars="200" w:hanging="360"/>
              <w:rPr>
                <w:rFonts w:asciiTheme="minorEastAsia" w:hAnsiTheme="minorEastAsia"/>
                <w:color w:val="000000" w:themeColor="text1"/>
                <w:szCs w:val="18"/>
              </w:rPr>
            </w:pPr>
            <w:r w:rsidRPr="00BB737F">
              <w:rPr>
                <w:rFonts w:asciiTheme="minorEastAsia" w:hAnsiTheme="minorEastAsia" w:hint="eastAsia"/>
                <w:color w:val="000000" w:themeColor="text1"/>
                <w:szCs w:val="18"/>
              </w:rPr>
              <w:t>知</w:t>
            </w:r>
            <w:r w:rsidRPr="00BB737F">
              <w:rPr>
                <w:rFonts w:asciiTheme="minorEastAsia" w:hAnsiTheme="minorEastAsia" w:cs="ＭＳ 明朝" w:hint="eastAsia"/>
                <w:color w:val="000000" w:themeColor="text1"/>
                <w:szCs w:val="18"/>
              </w:rPr>
              <w:t>➀</w:t>
            </w:r>
            <w:r w:rsidRPr="00BB737F">
              <w:rPr>
                <w:rFonts w:asciiTheme="minorEastAsia" w:hAnsiTheme="minorEastAsia" w:hint="eastAsia"/>
                <w:color w:val="000000" w:themeColor="text1"/>
                <w:szCs w:val="18"/>
              </w:rPr>
              <w:t>植物は，一定の順序で育っていくことを理解しているかを評価する。</w:t>
            </w:r>
          </w:p>
          <w:p w14:paraId="08DDD506" w14:textId="1A59FAF2" w:rsidR="00D113EF" w:rsidRPr="00BB737F" w:rsidRDefault="00D113EF" w:rsidP="00D113EF">
            <w:pPr>
              <w:snapToGrid w:val="0"/>
              <w:spacing w:line="240" w:lineRule="exact"/>
              <w:ind w:left="180" w:hangingChars="100" w:hanging="180"/>
              <w:jc w:val="right"/>
              <w:rPr>
                <w:rFonts w:asciiTheme="minorEastAsia" w:hAnsiTheme="minorEastAsia"/>
                <w:sz w:val="20"/>
                <w:szCs w:val="12"/>
              </w:rPr>
            </w:pPr>
            <w:r w:rsidRPr="00BB737F">
              <w:rPr>
                <w:rFonts w:asciiTheme="minorEastAsia" w:hAnsiTheme="minorEastAsia" w:hint="eastAsia"/>
                <w:color w:val="000000" w:themeColor="text1"/>
                <w:szCs w:val="18"/>
              </w:rPr>
              <w:t>【発言分析・記述分析】</w:t>
            </w:r>
          </w:p>
        </w:tc>
        <w:tc>
          <w:tcPr>
            <w:tcW w:w="4243" w:type="dxa"/>
            <w:tcBorders>
              <w:top w:val="dashSmallGap" w:sz="4" w:space="0" w:color="auto"/>
              <w:left w:val="single" w:sz="4" w:space="0" w:color="auto"/>
              <w:bottom w:val="single" w:sz="4" w:space="0" w:color="auto"/>
              <w:right w:val="single" w:sz="4" w:space="0" w:color="auto"/>
            </w:tcBorders>
            <w:shd w:val="clear" w:color="auto" w:fill="auto"/>
          </w:tcPr>
          <w:p w14:paraId="4141EAB2" w14:textId="653CF628" w:rsidR="00D113EF" w:rsidRPr="009A6CC1" w:rsidRDefault="00D113EF" w:rsidP="00D113EF">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w:t>
            </w:r>
            <w:r>
              <w:rPr>
                <w:rFonts w:asciiTheme="minorEastAsia" w:hAnsiTheme="minorEastAsia" w:hint="eastAsia"/>
                <w:color w:val="000000" w:themeColor="text1"/>
                <w:szCs w:val="18"/>
              </w:rPr>
              <w:t>これまでの</w:t>
            </w:r>
            <w:r w:rsidRPr="00036673">
              <w:rPr>
                <w:rFonts w:asciiTheme="minorEastAsia" w:hAnsiTheme="minorEastAsia" w:hint="eastAsia"/>
                <w:color w:val="000000" w:themeColor="text1"/>
                <w:szCs w:val="18"/>
              </w:rPr>
              <w:t>ヒマワリやホウセンカの</w:t>
            </w:r>
            <w:r>
              <w:rPr>
                <w:rFonts w:asciiTheme="minorEastAsia" w:hAnsiTheme="minorEastAsia" w:hint="eastAsia"/>
                <w:color w:val="000000" w:themeColor="text1"/>
                <w:szCs w:val="18"/>
              </w:rPr>
              <w:t>観察から，</w:t>
            </w:r>
            <w:r w:rsidRPr="00036673">
              <w:rPr>
                <w:rFonts w:asciiTheme="minorEastAsia" w:hAnsiTheme="minorEastAsia" w:hint="eastAsia"/>
                <w:color w:val="000000" w:themeColor="text1"/>
                <w:szCs w:val="18"/>
              </w:rPr>
              <w:t>植物は種から</w:t>
            </w:r>
            <w:r>
              <w:rPr>
                <w:rFonts w:asciiTheme="minorEastAsia" w:hAnsiTheme="minorEastAsia" w:hint="eastAsia"/>
                <w:color w:val="000000" w:themeColor="text1"/>
                <w:szCs w:val="18"/>
              </w:rPr>
              <w:t>芽を出し</w:t>
            </w:r>
            <w:r w:rsidRPr="00036673">
              <w:rPr>
                <w:rFonts w:asciiTheme="minorEastAsia" w:hAnsiTheme="minorEastAsia" w:hint="eastAsia"/>
                <w:color w:val="000000" w:themeColor="text1"/>
                <w:szCs w:val="18"/>
              </w:rPr>
              <w:t>，子葉が出て葉が</w:t>
            </w:r>
            <w:r>
              <w:rPr>
                <w:rFonts w:asciiTheme="minorEastAsia" w:hAnsiTheme="minorEastAsia" w:hint="eastAsia"/>
                <w:color w:val="000000" w:themeColor="text1"/>
                <w:szCs w:val="18"/>
              </w:rPr>
              <w:t>しげっていく</w:t>
            </w:r>
            <w:r w:rsidRPr="00036673">
              <w:rPr>
                <w:rFonts w:asciiTheme="minorEastAsia" w:hAnsiTheme="minorEastAsia" w:hint="eastAsia"/>
                <w:color w:val="000000" w:themeColor="text1"/>
                <w:szCs w:val="18"/>
              </w:rPr>
              <w:t>ことを説明できる。</w:t>
            </w:r>
          </w:p>
        </w:tc>
        <w:tc>
          <w:tcPr>
            <w:tcW w:w="4244" w:type="dxa"/>
            <w:tcBorders>
              <w:top w:val="dashSmallGap" w:sz="4" w:space="0" w:color="auto"/>
              <w:left w:val="single" w:sz="4" w:space="0" w:color="auto"/>
              <w:bottom w:val="single" w:sz="4" w:space="0" w:color="auto"/>
              <w:right w:val="single" w:sz="4" w:space="0" w:color="auto"/>
            </w:tcBorders>
            <w:shd w:val="clear" w:color="auto" w:fill="auto"/>
          </w:tcPr>
          <w:p w14:paraId="18D58C41" w14:textId="4A417559" w:rsidR="00D113EF" w:rsidRPr="009A6CC1" w:rsidRDefault="00D113EF" w:rsidP="00D113EF">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・ヒマワリやホウセンカの育ち方の様子の差異点や共通点に着目して，植物の育ち方について考えるように支援する。</w:t>
            </w:r>
          </w:p>
        </w:tc>
      </w:tr>
    </w:tbl>
    <w:p w14:paraId="21FDB493" w14:textId="6243A5B1" w:rsidR="0034008A" w:rsidRDefault="00A71072">
      <w:pPr>
        <w:widowControl/>
        <w:jc w:val="left"/>
      </w:pPr>
      <w:r>
        <w:t xml:space="preserve"> </w:t>
      </w:r>
      <w:r w:rsidR="0034008A">
        <w:br w:type="page"/>
      </w:r>
    </w:p>
    <w:p w14:paraId="579F4B6C" w14:textId="779C87A7" w:rsidR="0034008A" w:rsidRPr="00A71072" w:rsidRDefault="0034008A">
      <w:pPr>
        <w:rPr>
          <w:rFonts w:ascii="BIZ UDPゴシック" w:eastAsia="BIZ UDPゴシック" w:hAnsi="BIZ UDPゴシック"/>
          <w:sz w:val="21"/>
          <w:szCs w:val="28"/>
        </w:rPr>
      </w:pPr>
      <w:r w:rsidRPr="00A71072">
        <w:rPr>
          <w:rFonts w:ascii="BIZ UDPゴシック" w:eastAsia="BIZ UDPゴシック" w:hAnsi="BIZ UDPゴシック" w:hint="eastAsia"/>
          <w:sz w:val="21"/>
          <w:szCs w:val="28"/>
        </w:rPr>
        <w:lastRenderedPageBreak/>
        <w:t>４　日なたと日かげをくらべよう</w:t>
      </w:r>
    </w:p>
    <w:p w14:paraId="27C6B9DE" w14:textId="58385842" w:rsidR="0034008A" w:rsidRPr="00A71072" w:rsidRDefault="00A71072" w:rsidP="00A71072">
      <w:pPr>
        <w:ind w:firstLineChars="600" w:firstLine="1200"/>
        <w:rPr>
          <w:rFonts w:ascii="HGPｺﾞｼｯｸM" w:eastAsia="HGPｺﾞｼｯｸM"/>
        </w:rPr>
      </w:pPr>
      <w:bookmarkStart w:id="7" w:name="_Hlk138426620"/>
      <w:r w:rsidRPr="00A71072">
        <w:rPr>
          <w:rFonts w:ascii="HGPｺﾞｼｯｸM" w:eastAsia="HGPｺﾞｼｯｸM" w:hAnsi="BIZ UDPゴシック" w:hint="eastAsia"/>
          <w:sz w:val="20"/>
          <w:szCs w:val="24"/>
        </w:rPr>
        <w:t>（１）単元の観点別評価規準</w:t>
      </w:r>
    </w:p>
    <w:bookmarkEnd w:id="7"/>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1467A8" w:rsidRPr="00CD74E4" w14:paraId="49088CCF" w14:textId="77777777" w:rsidTr="00A71072">
        <w:trPr>
          <w:trHeight w:val="155"/>
          <w:jc w:val="center"/>
        </w:trPr>
        <w:tc>
          <w:tcPr>
            <w:tcW w:w="4256" w:type="dxa"/>
            <w:gridSpan w:val="3"/>
            <w:vMerge w:val="restart"/>
            <w:shd w:val="clear" w:color="auto" w:fill="D9D9D9" w:themeFill="background1" w:themeFillShade="D9"/>
            <w:vAlign w:val="center"/>
          </w:tcPr>
          <w:p w14:paraId="69C2F9CF" w14:textId="14125D06" w:rsidR="001467A8" w:rsidRPr="001A49C4" w:rsidRDefault="001467A8" w:rsidP="0034008A">
            <w:pPr>
              <w:spacing w:line="240" w:lineRule="exact"/>
              <w:jc w:val="center"/>
              <w:rPr>
                <w:rFonts w:ascii="HGPｺﾞｼｯｸM" w:eastAsia="HGPｺﾞｼｯｸM" w:hAnsiTheme="minorEastAsia"/>
                <w:bCs/>
                <w:sz w:val="20"/>
              </w:rPr>
            </w:pPr>
            <w:r>
              <w:br w:type="page"/>
            </w: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6E443094" w14:textId="29D02F91" w:rsidR="001467A8" w:rsidRPr="001A49C4" w:rsidRDefault="001467A8" w:rsidP="001467A8">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34008A" w:rsidRPr="00CD74E4" w14:paraId="771897E7" w14:textId="77777777" w:rsidTr="00A71072">
        <w:trPr>
          <w:trHeight w:val="75"/>
          <w:jc w:val="center"/>
        </w:trPr>
        <w:tc>
          <w:tcPr>
            <w:tcW w:w="4256" w:type="dxa"/>
            <w:gridSpan w:val="3"/>
            <w:vMerge/>
            <w:shd w:val="clear" w:color="auto" w:fill="D9D9D9" w:themeFill="background1" w:themeFillShade="D9"/>
            <w:vAlign w:val="center"/>
          </w:tcPr>
          <w:p w14:paraId="680EC287" w14:textId="77777777" w:rsidR="0034008A" w:rsidRPr="001A49C4" w:rsidRDefault="0034008A" w:rsidP="0034008A">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1949B360" w14:textId="77777777" w:rsidR="0034008A" w:rsidRPr="001A49C4" w:rsidRDefault="0034008A" w:rsidP="0034008A">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4BA40712" w14:textId="77777777" w:rsidR="0034008A" w:rsidRPr="001A49C4" w:rsidRDefault="0034008A" w:rsidP="0034008A">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6EB028C2" w14:textId="77777777" w:rsidR="0034008A" w:rsidRPr="001A49C4" w:rsidRDefault="0034008A" w:rsidP="0034008A">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34008A" w:rsidRPr="00CD74E4" w14:paraId="23F81691" w14:textId="77777777" w:rsidTr="00A71072">
        <w:trPr>
          <w:trHeight w:val="850"/>
          <w:jc w:val="center"/>
        </w:trPr>
        <w:tc>
          <w:tcPr>
            <w:tcW w:w="4256" w:type="dxa"/>
            <w:gridSpan w:val="3"/>
            <w:tcBorders>
              <w:right w:val="single" w:sz="4" w:space="0" w:color="auto"/>
            </w:tcBorders>
          </w:tcPr>
          <w:p w14:paraId="05887BD2" w14:textId="77777777" w:rsidR="0034008A" w:rsidRPr="00A46BBA" w:rsidRDefault="0034008A" w:rsidP="0034008A">
            <w:pPr>
              <w:snapToGrid w:val="0"/>
              <w:spacing w:line="240" w:lineRule="exact"/>
              <w:rPr>
                <w:rFonts w:asciiTheme="minorEastAsia" w:hAnsiTheme="minorEastAsia"/>
                <w:sz w:val="20"/>
              </w:rPr>
            </w:pPr>
            <w:r w:rsidRPr="00036673">
              <w:rPr>
                <w:rFonts w:eastAsiaTheme="minorHAnsi" w:hint="eastAsia"/>
                <w:color w:val="000000" w:themeColor="text1"/>
                <w:szCs w:val="18"/>
              </w:rPr>
              <w:t>日なたと</w:t>
            </w:r>
            <w:r>
              <w:rPr>
                <w:rFonts w:eastAsiaTheme="minorHAnsi" w:hint="eastAsia"/>
                <w:color w:val="000000" w:themeColor="text1"/>
                <w:szCs w:val="18"/>
              </w:rPr>
              <w:t>日陰</w:t>
            </w:r>
            <w:r w:rsidRPr="00036673">
              <w:rPr>
                <w:rFonts w:eastAsiaTheme="minorHAnsi" w:hint="eastAsia"/>
                <w:color w:val="000000" w:themeColor="text1"/>
                <w:szCs w:val="18"/>
              </w:rPr>
              <w:t>の様子に着目して，それらを比較しながら地面の様子を調べる活動を通して，それらについての理解を図り，観察などに関する技能を身に付けるとともに，主に差異点や共通点を基に，問題を見いだす力や主体的に問題解決しようとする態度を育成する。</w:t>
            </w:r>
          </w:p>
        </w:tc>
        <w:tc>
          <w:tcPr>
            <w:tcW w:w="4252" w:type="dxa"/>
            <w:tcBorders>
              <w:left w:val="single" w:sz="4" w:space="0" w:color="auto"/>
              <w:right w:val="single" w:sz="4" w:space="0" w:color="auto"/>
            </w:tcBorders>
          </w:tcPr>
          <w:p w14:paraId="6002E75A" w14:textId="77777777" w:rsidR="0034008A" w:rsidRPr="00036673" w:rsidRDefault="0034008A" w:rsidP="0034008A">
            <w:pPr>
              <w:snapToGrid w:val="0"/>
              <w:spacing w:line="240" w:lineRule="exact"/>
              <w:ind w:left="180" w:hangingChars="100" w:hanging="180"/>
              <w:rPr>
                <w:rFonts w:eastAsiaTheme="minorHAnsi"/>
                <w:color w:val="000000" w:themeColor="text1"/>
                <w:szCs w:val="18"/>
              </w:rPr>
            </w:pPr>
            <w:r w:rsidRPr="00036673">
              <w:rPr>
                <w:rFonts w:eastAsiaTheme="minorHAnsi"/>
                <w:color w:val="000000" w:themeColor="text1"/>
                <w:szCs w:val="18"/>
              </w:rPr>
              <w:t>➀</w:t>
            </w:r>
            <w:r w:rsidRPr="00036673">
              <w:rPr>
                <w:rFonts w:eastAsiaTheme="minorHAnsi" w:hint="eastAsia"/>
                <w:color w:val="000000" w:themeColor="text1"/>
                <w:szCs w:val="18"/>
              </w:rPr>
              <w:t>地面は太陽によって暖められ，日なたと</w:t>
            </w:r>
            <w:r>
              <w:rPr>
                <w:rFonts w:eastAsiaTheme="minorHAnsi" w:hint="eastAsia"/>
                <w:color w:val="000000" w:themeColor="text1"/>
                <w:szCs w:val="18"/>
              </w:rPr>
              <w:t>日陰</w:t>
            </w:r>
            <w:r w:rsidRPr="00036673">
              <w:rPr>
                <w:rFonts w:eastAsiaTheme="minorHAnsi" w:hint="eastAsia"/>
                <w:color w:val="000000" w:themeColor="text1"/>
                <w:szCs w:val="18"/>
              </w:rPr>
              <w:t>では地面の暖かさや湿り気に違いがあることを理解している。</w:t>
            </w:r>
          </w:p>
          <w:p w14:paraId="6A724D25" w14:textId="28C127D5" w:rsidR="0034008A" w:rsidRPr="00CD74E4" w:rsidRDefault="0034008A" w:rsidP="0034008A">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②太陽と地面の様子との関係について，器具や機器などを正しく扱いながら調べ，それらの過程や得られた結果を</w:t>
            </w:r>
            <w:r w:rsidR="00705309">
              <w:rPr>
                <w:rFonts w:eastAsiaTheme="minorHAnsi" w:hint="eastAsia"/>
                <w:color w:val="000000" w:themeColor="text1"/>
                <w:szCs w:val="18"/>
              </w:rPr>
              <w:t>わ</w:t>
            </w:r>
            <w:r w:rsidRPr="00036673">
              <w:rPr>
                <w:rFonts w:eastAsiaTheme="minorHAnsi" w:hint="eastAsia"/>
                <w:color w:val="000000" w:themeColor="text1"/>
                <w:szCs w:val="18"/>
              </w:rPr>
              <w:t>かりやすく記録している。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AC5437F" w14:textId="77777777" w:rsidR="0034008A" w:rsidRPr="00036673" w:rsidRDefault="0034008A" w:rsidP="0034008A">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➀太陽と地面の様子との関係について，差異点や共通点を基に，問題を見いだし，表現するなどして問題解決している。</w:t>
            </w:r>
          </w:p>
          <w:p w14:paraId="1CBB1AB5" w14:textId="77777777" w:rsidR="0034008A" w:rsidRPr="00CD74E4" w:rsidRDefault="0034008A" w:rsidP="0034008A">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②太陽と地面の様子との関係について，観察などを行い，得られた結果を基に考察し，表現するなどして問題解決している。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50FC54BD" w14:textId="77777777" w:rsidR="0034008A" w:rsidRPr="00036673" w:rsidRDefault="0034008A" w:rsidP="0034008A">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➀太陽と地面の様子との関係についての事物・現象に進んで関わり，他者と関わりながら問題解決しようとしている。</w:t>
            </w:r>
          </w:p>
          <w:p w14:paraId="7B4BBF55" w14:textId="77777777" w:rsidR="0034008A" w:rsidRPr="006000F8" w:rsidRDefault="0034008A" w:rsidP="0034008A">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②太陽と地面の様子との関係について学んだことを学習や生活に生かそうとしている。</w:t>
            </w:r>
          </w:p>
        </w:tc>
      </w:tr>
      <w:tr w:rsidR="0034008A" w:rsidRPr="00CD74E4" w14:paraId="6711B63F" w14:textId="77777777" w:rsidTr="00A71072">
        <w:trPr>
          <w:trHeight w:val="17"/>
          <w:jc w:val="center"/>
        </w:trPr>
        <w:tc>
          <w:tcPr>
            <w:tcW w:w="17012" w:type="dxa"/>
            <w:gridSpan w:val="6"/>
            <w:tcBorders>
              <w:top w:val="nil"/>
              <w:left w:val="nil"/>
              <w:bottom w:val="nil"/>
              <w:right w:val="nil"/>
            </w:tcBorders>
          </w:tcPr>
          <w:p w14:paraId="7F8687B9" w14:textId="77777777" w:rsidR="0034008A" w:rsidRPr="00A71072" w:rsidRDefault="0034008A" w:rsidP="0034008A">
            <w:pPr>
              <w:snapToGrid w:val="0"/>
              <w:spacing w:line="240" w:lineRule="exact"/>
              <w:ind w:left="200" w:hangingChars="100" w:hanging="200"/>
              <w:rPr>
                <w:rFonts w:ascii="HGPｺﾞｼｯｸM" w:eastAsia="HGPｺﾞｼｯｸM" w:hAnsi="BIZ UDPゴシック"/>
                <w:sz w:val="20"/>
                <w:szCs w:val="20"/>
              </w:rPr>
            </w:pPr>
            <w:r w:rsidRPr="00A71072">
              <w:rPr>
                <w:rFonts w:ascii="HGPｺﾞｼｯｸM" w:eastAsia="HGPｺﾞｼｯｸM" w:hAnsi="BIZ UDPゴシック" w:hint="eastAsia"/>
                <w:sz w:val="20"/>
                <w:szCs w:val="20"/>
              </w:rPr>
              <w:t>（２）各時間の評価計画</w:t>
            </w:r>
          </w:p>
        </w:tc>
      </w:tr>
      <w:tr w:rsidR="0034008A" w:rsidRPr="006000F8" w14:paraId="56FA9484" w14:textId="77777777" w:rsidTr="00A71072">
        <w:trPr>
          <w:trHeight w:val="253"/>
          <w:jc w:val="center"/>
        </w:trPr>
        <w:tc>
          <w:tcPr>
            <w:tcW w:w="427" w:type="dxa"/>
            <w:shd w:val="clear" w:color="auto" w:fill="D9D9D9" w:themeFill="background1" w:themeFillShade="D9"/>
            <w:vAlign w:val="center"/>
          </w:tcPr>
          <w:p w14:paraId="2D897A69" w14:textId="77777777" w:rsidR="0034008A" w:rsidRPr="00A46BBA" w:rsidRDefault="0034008A" w:rsidP="0034008A">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0E29DABA" w14:textId="77777777" w:rsidR="0034008A" w:rsidRPr="00A46BBA" w:rsidRDefault="0034008A" w:rsidP="0034008A">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76B8B71B" w14:textId="77777777" w:rsidR="0034008A" w:rsidRPr="00A46BBA" w:rsidRDefault="0034008A" w:rsidP="0034008A">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27558716" w14:textId="77777777" w:rsidR="0034008A" w:rsidRPr="00CD74E4" w:rsidRDefault="0034008A" w:rsidP="0034008A">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152C2F1F" w14:textId="77777777" w:rsidR="0034008A" w:rsidRPr="00CD74E4" w:rsidRDefault="0034008A" w:rsidP="0034008A">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5B1886DC" w14:textId="77777777" w:rsidR="0034008A" w:rsidRPr="006000F8" w:rsidRDefault="0034008A" w:rsidP="0034008A">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F251FF" w:rsidRPr="009A6CC1" w14:paraId="7BFF1984" w14:textId="77777777" w:rsidTr="00A71072">
        <w:trPr>
          <w:trHeight w:val="181"/>
          <w:jc w:val="center"/>
        </w:trPr>
        <w:tc>
          <w:tcPr>
            <w:tcW w:w="427" w:type="dxa"/>
            <w:vMerge w:val="restart"/>
            <w:shd w:val="clear" w:color="auto" w:fill="auto"/>
            <w:vAlign w:val="center"/>
          </w:tcPr>
          <w:p w14:paraId="662069B0" w14:textId="56A5C415" w:rsidR="00F251FF" w:rsidRPr="009A6CC1" w:rsidRDefault="00F251FF" w:rsidP="00F251FF">
            <w:pPr>
              <w:snapToGrid w:val="0"/>
              <w:spacing w:line="240" w:lineRule="exact"/>
              <w:rPr>
                <w:rFonts w:eastAsiaTheme="minorHAnsi"/>
                <w:sz w:val="20"/>
                <w:szCs w:val="28"/>
              </w:rPr>
            </w:pPr>
            <w:r w:rsidRPr="00036673">
              <w:rPr>
                <w:rFonts w:eastAsiaTheme="minorHAnsi" w:hint="eastAsia"/>
                <w:color w:val="000000" w:themeColor="text1"/>
                <w:szCs w:val="18"/>
              </w:rPr>
              <w:t>第１次</w:t>
            </w:r>
          </w:p>
        </w:tc>
        <w:tc>
          <w:tcPr>
            <w:tcW w:w="427" w:type="dxa"/>
            <w:tcBorders>
              <w:top w:val="single" w:sz="4" w:space="0" w:color="auto"/>
              <w:left w:val="single" w:sz="4" w:space="0" w:color="auto"/>
              <w:right w:val="single" w:sz="4" w:space="0" w:color="auto"/>
            </w:tcBorders>
            <w:shd w:val="clear" w:color="auto" w:fill="auto"/>
          </w:tcPr>
          <w:p w14:paraId="763BAD69" w14:textId="77777777" w:rsidR="00F251FF" w:rsidRPr="00036673" w:rsidRDefault="00F251FF" w:rsidP="00F251FF">
            <w:pPr>
              <w:snapToGrid w:val="0"/>
              <w:spacing w:line="240" w:lineRule="exact"/>
              <w:jc w:val="left"/>
              <w:rPr>
                <w:rFonts w:eastAsiaTheme="minorHAnsi"/>
                <w:color w:val="000000" w:themeColor="text1"/>
                <w:szCs w:val="18"/>
              </w:rPr>
            </w:pPr>
            <w:r w:rsidRPr="00036673">
              <w:rPr>
                <w:rFonts w:eastAsiaTheme="minorHAnsi" w:hint="eastAsia"/>
                <w:color w:val="000000" w:themeColor="text1"/>
                <w:szCs w:val="18"/>
              </w:rPr>
              <w:t>➀</w:t>
            </w:r>
          </w:p>
          <w:p w14:paraId="402DDA93" w14:textId="6A787A4C" w:rsidR="00F251FF" w:rsidRPr="009A6CC1" w:rsidRDefault="00F251FF" w:rsidP="00F251FF">
            <w:pPr>
              <w:snapToGrid w:val="0"/>
              <w:spacing w:line="240" w:lineRule="exact"/>
              <w:rPr>
                <w:rFonts w:eastAsiaTheme="minorHAnsi"/>
                <w:sz w:val="20"/>
                <w:szCs w:val="28"/>
              </w:rPr>
            </w:pPr>
            <w:r w:rsidRPr="00036673">
              <w:rPr>
                <w:rFonts w:eastAsiaTheme="minorHAnsi" w:hint="eastAsia"/>
                <w:color w:val="000000" w:themeColor="text1"/>
                <w:szCs w:val="18"/>
              </w:rPr>
              <w:t xml:space="preserve">　</w:t>
            </w:r>
          </w:p>
        </w:tc>
        <w:tc>
          <w:tcPr>
            <w:tcW w:w="3402" w:type="dxa"/>
            <w:tcBorders>
              <w:top w:val="single" w:sz="4" w:space="0" w:color="auto"/>
              <w:left w:val="single" w:sz="4" w:space="0" w:color="auto"/>
              <w:right w:val="single" w:sz="4" w:space="0" w:color="auto"/>
            </w:tcBorders>
            <w:shd w:val="clear" w:color="auto" w:fill="auto"/>
          </w:tcPr>
          <w:p w14:paraId="3A271B1C" w14:textId="1DE5F1F8" w:rsidR="00F251FF" w:rsidRPr="009A6CC1" w:rsidRDefault="00F251FF" w:rsidP="00F251FF">
            <w:pPr>
              <w:snapToGrid w:val="0"/>
              <w:spacing w:line="240" w:lineRule="exact"/>
              <w:ind w:left="180" w:hangingChars="100" w:hanging="18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観</w:t>
            </w:r>
            <w:r w:rsidRPr="00036673">
              <w:rPr>
                <w:rFonts w:eastAsiaTheme="minorHAnsi" w:hint="eastAsia"/>
                <w:color w:val="000000" w:themeColor="text1"/>
                <w:szCs w:val="18"/>
              </w:rPr>
              <w:t>日なたと日かげの土をさわってちがいを調べよう。</w:t>
            </w:r>
          </w:p>
        </w:tc>
        <w:tc>
          <w:tcPr>
            <w:tcW w:w="4252" w:type="dxa"/>
            <w:tcBorders>
              <w:top w:val="nil"/>
              <w:left w:val="nil"/>
              <w:right w:val="nil"/>
            </w:tcBorders>
            <w:shd w:val="clear" w:color="auto" w:fill="auto"/>
          </w:tcPr>
          <w:p w14:paraId="6E45F78E" w14:textId="77777777" w:rsidR="00F251FF" w:rsidRPr="00BB737F" w:rsidRDefault="00F251FF" w:rsidP="00F251FF">
            <w:pPr>
              <w:snapToGrid w:val="0"/>
              <w:spacing w:line="240" w:lineRule="exact"/>
              <w:ind w:left="360" w:hangingChars="200" w:hanging="360"/>
              <w:rPr>
                <w:rFonts w:eastAsiaTheme="minorHAnsi"/>
                <w:color w:val="000000" w:themeColor="text1"/>
                <w:szCs w:val="18"/>
              </w:rPr>
            </w:pPr>
            <w:r w:rsidRPr="00BB737F">
              <w:rPr>
                <w:rFonts w:eastAsiaTheme="minorHAnsi" w:hint="eastAsia"/>
                <w:color w:val="000000" w:themeColor="text1"/>
                <w:szCs w:val="18"/>
              </w:rPr>
              <w:t>態</w:t>
            </w:r>
            <w:r w:rsidRPr="00BB737F">
              <w:rPr>
                <w:rFonts w:eastAsiaTheme="minorHAnsi" w:cs="ＭＳ 明朝" w:hint="eastAsia"/>
                <w:color w:val="000000" w:themeColor="text1"/>
                <w:szCs w:val="18"/>
              </w:rPr>
              <w:t>➀</w:t>
            </w:r>
            <w:r w:rsidRPr="00BB737F">
              <w:rPr>
                <w:rFonts w:eastAsiaTheme="minorHAnsi" w:hint="eastAsia"/>
                <w:color w:val="000000" w:themeColor="text1"/>
                <w:szCs w:val="18"/>
              </w:rPr>
              <w:t>日なたの地面と日陰の地面の様子の違いを進んで調べようとしているかを評価する。</w:t>
            </w:r>
          </w:p>
          <w:p w14:paraId="23DADD13" w14:textId="0D36E9EA" w:rsidR="00F251FF" w:rsidRPr="00BB737F" w:rsidRDefault="00F251FF" w:rsidP="00F251FF">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【行動観察・発言分析】</w:t>
            </w:r>
          </w:p>
        </w:tc>
        <w:tc>
          <w:tcPr>
            <w:tcW w:w="4252" w:type="dxa"/>
            <w:tcBorders>
              <w:top w:val="nil"/>
              <w:left w:val="single" w:sz="4" w:space="0" w:color="auto"/>
              <w:right w:val="single" w:sz="4" w:space="0" w:color="auto"/>
            </w:tcBorders>
            <w:shd w:val="clear" w:color="auto" w:fill="auto"/>
          </w:tcPr>
          <w:p w14:paraId="61B14C0F" w14:textId="4A813C27" w:rsidR="00F251FF" w:rsidRPr="009A6CC1" w:rsidRDefault="00F251FF" w:rsidP="00F251FF">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・日なたと</w:t>
            </w:r>
            <w:r>
              <w:rPr>
                <w:rFonts w:eastAsiaTheme="minorHAnsi" w:hint="eastAsia"/>
                <w:color w:val="000000" w:themeColor="text1"/>
                <w:szCs w:val="18"/>
              </w:rPr>
              <w:t>日陰</w:t>
            </w:r>
            <w:r w:rsidRPr="00036673">
              <w:rPr>
                <w:rFonts w:eastAsiaTheme="minorHAnsi" w:hint="eastAsia"/>
                <w:color w:val="000000" w:themeColor="text1"/>
                <w:szCs w:val="18"/>
              </w:rPr>
              <w:t>の</w:t>
            </w:r>
            <w:r>
              <w:rPr>
                <w:rFonts w:eastAsiaTheme="minorHAnsi" w:hint="eastAsia"/>
                <w:color w:val="000000" w:themeColor="text1"/>
                <w:szCs w:val="18"/>
              </w:rPr>
              <w:t>様子に</w:t>
            </w:r>
            <w:r w:rsidRPr="00036673">
              <w:rPr>
                <w:rFonts w:eastAsiaTheme="minorHAnsi" w:hint="eastAsia"/>
                <w:color w:val="000000" w:themeColor="text1"/>
                <w:szCs w:val="18"/>
              </w:rPr>
              <w:t>関心をもち，日なた</w:t>
            </w:r>
            <w:r>
              <w:rPr>
                <w:rFonts w:eastAsiaTheme="minorHAnsi" w:hint="eastAsia"/>
                <w:color w:val="000000" w:themeColor="text1"/>
                <w:szCs w:val="18"/>
              </w:rPr>
              <w:t>の地面</w:t>
            </w:r>
            <w:r w:rsidRPr="00036673">
              <w:rPr>
                <w:rFonts w:eastAsiaTheme="minorHAnsi" w:hint="eastAsia"/>
                <w:color w:val="000000" w:themeColor="text1"/>
                <w:szCs w:val="18"/>
              </w:rPr>
              <w:t>と</w:t>
            </w:r>
            <w:r>
              <w:rPr>
                <w:rFonts w:eastAsiaTheme="minorHAnsi" w:hint="eastAsia"/>
                <w:color w:val="000000" w:themeColor="text1"/>
                <w:szCs w:val="18"/>
              </w:rPr>
              <w:t>日陰</w:t>
            </w:r>
            <w:r w:rsidRPr="00036673">
              <w:rPr>
                <w:rFonts w:eastAsiaTheme="minorHAnsi" w:hint="eastAsia"/>
                <w:color w:val="000000" w:themeColor="text1"/>
                <w:szCs w:val="18"/>
              </w:rPr>
              <w:t>の地面</w:t>
            </w:r>
            <w:r>
              <w:rPr>
                <w:rFonts w:eastAsiaTheme="minorHAnsi" w:hint="eastAsia"/>
                <w:color w:val="000000" w:themeColor="text1"/>
                <w:szCs w:val="18"/>
              </w:rPr>
              <w:t>の明るさや，暖かさ，湿り気などの違いを</w:t>
            </w:r>
            <w:r w:rsidRPr="00036673">
              <w:rPr>
                <w:rFonts w:eastAsiaTheme="minorHAnsi" w:hint="eastAsia"/>
                <w:color w:val="000000" w:themeColor="text1"/>
                <w:szCs w:val="18"/>
              </w:rPr>
              <w:t>進んで調べようとしている。</w:t>
            </w:r>
          </w:p>
        </w:tc>
        <w:tc>
          <w:tcPr>
            <w:tcW w:w="4252" w:type="dxa"/>
            <w:tcBorders>
              <w:top w:val="nil"/>
              <w:left w:val="nil"/>
              <w:right w:val="single" w:sz="4" w:space="0" w:color="auto"/>
            </w:tcBorders>
            <w:shd w:val="clear" w:color="auto" w:fill="auto"/>
          </w:tcPr>
          <w:p w14:paraId="69BFBE94" w14:textId="637DEA9B" w:rsidR="00F251FF" w:rsidRPr="009A6CC1" w:rsidRDefault="00F251FF" w:rsidP="00F251FF">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・日なたや</w:t>
            </w:r>
            <w:r>
              <w:rPr>
                <w:rFonts w:eastAsiaTheme="minorHAnsi" w:hint="eastAsia"/>
                <w:color w:val="000000" w:themeColor="text1"/>
                <w:szCs w:val="18"/>
              </w:rPr>
              <w:t>日陰</w:t>
            </w:r>
            <w:r w:rsidRPr="00036673">
              <w:rPr>
                <w:rFonts w:eastAsiaTheme="minorHAnsi" w:hint="eastAsia"/>
                <w:color w:val="000000" w:themeColor="text1"/>
                <w:szCs w:val="18"/>
              </w:rPr>
              <w:t>で遊んだことなどを想起させ，</w:t>
            </w:r>
            <w:r>
              <w:rPr>
                <w:rFonts w:eastAsiaTheme="minorHAnsi" w:hint="eastAsia"/>
                <w:color w:val="000000" w:themeColor="text1"/>
                <w:szCs w:val="18"/>
              </w:rPr>
              <w:t>地面の</w:t>
            </w:r>
            <w:r w:rsidRPr="00036673">
              <w:rPr>
                <w:rFonts w:eastAsiaTheme="minorHAnsi" w:hint="eastAsia"/>
                <w:color w:val="000000" w:themeColor="text1"/>
                <w:szCs w:val="18"/>
              </w:rPr>
              <w:t>暖かさや湿り気の違いに関心がもてるように支援する。</w:t>
            </w:r>
          </w:p>
        </w:tc>
      </w:tr>
      <w:tr w:rsidR="00F251FF" w:rsidRPr="009A6CC1" w14:paraId="71BFA9AC" w14:textId="77777777" w:rsidTr="00A71072">
        <w:trPr>
          <w:trHeight w:val="181"/>
          <w:jc w:val="center"/>
        </w:trPr>
        <w:tc>
          <w:tcPr>
            <w:tcW w:w="427" w:type="dxa"/>
            <w:vMerge/>
            <w:shd w:val="clear" w:color="auto" w:fill="auto"/>
            <w:vAlign w:val="center"/>
          </w:tcPr>
          <w:p w14:paraId="0482D06C" w14:textId="77777777" w:rsidR="00F251FF" w:rsidRPr="009A6CC1" w:rsidRDefault="00F251FF" w:rsidP="00F251FF">
            <w:pPr>
              <w:snapToGrid w:val="0"/>
              <w:spacing w:line="240" w:lineRule="exact"/>
              <w:rPr>
                <w:rFonts w:eastAsiaTheme="minorHAnsi"/>
                <w:sz w:val="20"/>
                <w:szCs w:val="28"/>
              </w:rPr>
            </w:pPr>
          </w:p>
        </w:tc>
        <w:tc>
          <w:tcPr>
            <w:tcW w:w="427" w:type="dxa"/>
            <w:vMerge w:val="restart"/>
            <w:tcBorders>
              <w:top w:val="nil"/>
              <w:left w:val="single" w:sz="4" w:space="0" w:color="auto"/>
              <w:right w:val="single" w:sz="4" w:space="0" w:color="auto"/>
            </w:tcBorders>
            <w:shd w:val="clear" w:color="auto" w:fill="auto"/>
          </w:tcPr>
          <w:p w14:paraId="567C6BA5" w14:textId="77777777" w:rsidR="00F251FF" w:rsidRPr="00036673" w:rsidRDefault="00F251FF" w:rsidP="00F251FF">
            <w:pPr>
              <w:snapToGrid w:val="0"/>
              <w:spacing w:line="240" w:lineRule="exact"/>
              <w:jc w:val="left"/>
              <w:rPr>
                <w:rFonts w:eastAsiaTheme="minorHAnsi"/>
                <w:color w:val="000000" w:themeColor="text1"/>
                <w:szCs w:val="18"/>
              </w:rPr>
            </w:pPr>
            <w:r w:rsidRPr="00036673">
              <w:rPr>
                <w:rFonts w:eastAsiaTheme="minorHAnsi" w:hint="eastAsia"/>
                <w:color w:val="000000" w:themeColor="text1"/>
                <w:szCs w:val="18"/>
              </w:rPr>
              <w:t>②</w:t>
            </w:r>
          </w:p>
          <w:p w14:paraId="7E3A801D" w14:textId="77777777" w:rsidR="00F251FF" w:rsidRPr="00036673" w:rsidRDefault="00F251FF" w:rsidP="00F251FF">
            <w:pPr>
              <w:snapToGrid w:val="0"/>
              <w:spacing w:line="240" w:lineRule="exact"/>
              <w:jc w:val="left"/>
              <w:rPr>
                <w:rFonts w:eastAsiaTheme="minorHAnsi"/>
                <w:color w:val="000000" w:themeColor="text1"/>
                <w:szCs w:val="18"/>
              </w:rPr>
            </w:pPr>
            <w:r w:rsidRPr="00036673">
              <w:rPr>
                <w:rFonts w:eastAsiaTheme="minorHAnsi" w:hint="eastAsia"/>
                <w:color w:val="000000" w:themeColor="text1"/>
                <w:szCs w:val="18"/>
              </w:rPr>
              <w:t>③</w:t>
            </w:r>
          </w:p>
          <w:p w14:paraId="0F13F4CE" w14:textId="2551DD4F" w:rsidR="00F251FF" w:rsidRPr="009A6CC1" w:rsidRDefault="00F251FF" w:rsidP="00F251FF">
            <w:pPr>
              <w:snapToGrid w:val="0"/>
              <w:spacing w:line="240" w:lineRule="exact"/>
              <w:rPr>
                <w:rFonts w:eastAsiaTheme="minorHAnsi"/>
                <w:sz w:val="20"/>
                <w:szCs w:val="28"/>
              </w:rPr>
            </w:pPr>
            <w:r w:rsidRPr="00036673">
              <w:rPr>
                <w:rFonts w:eastAsiaTheme="minorHAnsi" w:hint="eastAsia"/>
                <w:color w:val="000000" w:themeColor="text1"/>
                <w:szCs w:val="18"/>
              </w:rPr>
              <w:t xml:space="preserve">　</w:t>
            </w:r>
          </w:p>
        </w:tc>
        <w:tc>
          <w:tcPr>
            <w:tcW w:w="3402" w:type="dxa"/>
            <w:vMerge w:val="restart"/>
            <w:tcBorders>
              <w:top w:val="nil"/>
              <w:left w:val="single" w:sz="4" w:space="0" w:color="auto"/>
              <w:right w:val="single" w:sz="4" w:space="0" w:color="auto"/>
            </w:tcBorders>
            <w:shd w:val="clear" w:color="auto" w:fill="auto"/>
          </w:tcPr>
          <w:p w14:paraId="0BA33FD5" w14:textId="3CE57D99" w:rsidR="00F251FF" w:rsidRPr="009A6CC1" w:rsidRDefault="00F251FF" w:rsidP="00F251FF">
            <w:pPr>
              <w:snapToGrid w:val="0"/>
              <w:spacing w:line="240" w:lineRule="exact"/>
              <w:ind w:left="180" w:hangingChars="100" w:hanging="18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観</w:t>
            </w:r>
            <w:r w:rsidRPr="00036673">
              <w:rPr>
                <w:rFonts w:eastAsiaTheme="minorHAnsi" w:hint="eastAsia"/>
                <w:color w:val="000000" w:themeColor="text1"/>
                <w:szCs w:val="18"/>
              </w:rPr>
              <w:t>温度計を使って，地面の温度を調べよう。</w:t>
            </w:r>
          </w:p>
        </w:tc>
        <w:tc>
          <w:tcPr>
            <w:tcW w:w="4252" w:type="dxa"/>
            <w:tcBorders>
              <w:top w:val="nil"/>
              <w:left w:val="nil"/>
              <w:bottom w:val="nil"/>
              <w:right w:val="nil"/>
            </w:tcBorders>
            <w:shd w:val="clear" w:color="auto" w:fill="auto"/>
          </w:tcPr>
          <w:p w14:paraId="48CD9D82" w14:textId="113BA881" w:rsidR="00F251FF" w:rsidRPr="00BB737F" w:rsidRDefault="00F251FF" w:rsidP="00F251FF">
            <w:pPr>
              <w:snapToGrid w:val="0"/>
              <w:spacing w:line="240" w:lineRule="exact"/>
              <w:ind w:left="360" w:hangingChars="200" w:hanging="360"/>
              <w:rPr>
                <w:rFonts w:eastAsiaTheme="minorHAnsi"/>
                <w:color w:val="000000" w:themeColor="text1"/>
                <w:szCs w:val="18"/>
              </w:rPr>
            </w:pPr>
            <w:bookmarkStart w:id="8" w:name="_Hlk112420892"/>
            <w:r w:rsidRPr="00BB737F">
              <w:rPr>
                <w:rFonts w:eastAsiaTheme="minorHAnsi" w:hint="eastAsia"/>
                <w:color w:val="000000" w:themeColor="text1"/>
                <w:szCs w:val="18"/>
              </w:rPr>
              <w:t>知②温度計を正しく扱いながら調べ，</w:t>
            </w:r>
            <w:r w:rsidR="00705309">
              <w:rPr>
                <w:rFonts w:eastAsiaTheme="minorHAnsi" w:hint="eastAsia"/>
                <w:color w:val="000000" w:themeColor="text1"/>
                <w:szCs w:val="18"/>
              </w:rPr>
              <w:t>わ</w:t>
            </w:r>
            <w:r w:rsidRPr="00BB737F">
              <w:rPr>
                <w:rFonts w:eastAsiaTheme="minorHAnsi" w:hint="eastAsia"/>
                <w:color w:val="000000" w:themeColor="text1"/>
                <w:szCs w:val="18"/>
              </w:rPr>
              <w:t>かりやすく記録しているかを評価する。</w:t>
            </w:r>
          </w:p>
          <w:p w14:paraId="42B1C9CD" w14:textId="13205946" w:rsidR="00F251FF" w:rsidRPr="00BB737F" w:rsidRDefault="00F251FF" w:rsidP="00F251FF">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【行動観察・記録分析】</w:t>
            </w:r>
            <w:bookmarkEnd w:id="8"/>
          </w:p>
        </w:tc>
        <w:tc>
          <w:tcPr>
            <w:tcW w:w="4252" w:type="dxa"/>
            <w:tcBorders>
              <w:top w:val="nil"/>
              <w:left w:val="single" w:sz="4" w:space="0" w:color="auto"/>
              <w:bottom w:val="nil"/>
              <w:right w:val="single" w:sz="4" w:space="0" w:color="auto"/>
            </w:tcBorders>
            <w:shd w:val="clear" w:color="auto" w:fill="auto"/>
          </w:tcPr>
          <w:p w14:paraId="0738ADE0" w14:textId="120623B0" w:rsidR="00F251FF" w:rsidRPr="009A6CC1" w:rsidRDefault="00F251FF" w:rsidP="00F251FF">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・温度計を正しく扱いながら地面の温度を測り，</w:t>
            </w:r>
            <w:r>
              <w:rPr>
                <w:rFonts w:eastAsiaTheme="minorHAnsi" w:hint="eastAsia"/>
                <w:color w:val="000000" w:themeColor="text1"/>
                <w:szCs w:val="18"/>
              </w:rPr>
              <w:t>得られた結果を絵や言葉で</w:t>
            </w:r>
            <w:r w:rsidR="00705309">
              <w:rPr>
                <w:rFonts w:eastAsiaTheme="minorHAnsi" w:hint="eastAsia"/>
                <w:color w:val="000000" w:themeColor="text1"/>
                <w:szCs w:val="18"/>
              </w:rPr>
              <w:t>わ</w:t>
            </w:r>
            <w:r w:rsidRPr="00036673">
              <w:rPr>
                <w:rFonts w:eastAsiaTheme="minorHAnsi" w:hint="eastAsia"/>
                <w:color w:val="000000" w:themeColor="text1"/>
                <w:szCs w:val="18"/>
              </w:rPr>
              <w:t>かりやすく記録している。</w:t>
            </w:r>
          </w:p>
        </w:tc>
        <w:tc>
          <w:tcPr>
            <w:tcW w:w="4252" w:type="dxa"/>
            <w:tcBorders>
              <w:top w:val="nil"/>
              <w:left w:val="nil"/>
              <w:bottom w:val="nil"/>
              <w:right w:val="single" w:sz="4" w:space="0" w:color="auto"/>
            </w:tcBorders>
            <w:shd w:val="clear" w:color="auto" w:fill="auto"/>
          </w:tcPr>
          <w:p w14:paraId="24732E30" w14:textId="07F2896D" w:rsidR="00F251FF" w:rsidRPr="009A6CC1" w:rsidRDefault="00F251FF" w:rsidP="00F251FF">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・温度計を正しく使えるように練習</w:t>
            </w:r>
            <w:r>
              <w:rPr>
                <w:rFonts w:eastAsiaTheme="minorHAnsi" w:hint="eastAsia"/>
                <w:color w:val="000000" w:themeColor="text1"/>
                <w:szCs w:val="18"/>
              </w:rPr>
              <w:t>させ</w:t>
            </w:r>
            <w:r w:rsidRPr="00036673">
              <w:rPr>
                <w:rFonts w:eastAsiaTheme="minorHAnsi" w:hint="eastAsia"/>
                <w:color w:val="000000" w:themeColor="text1"/>
                <w:szCs w:val="18"/>
              </w:rPr>
              <w:t>，目盛りの読み方や扱い方に慣れることができるように支援する。</w:t>
            </w:r>
          </w:p>
        </w:tc>
      </w:tr>
      <w:tr w:rsidR="00F251FF" w:rsidRPr="009A6CC1" w14:paraId="580AC6E1" w14:textId="77777777" w:rsidTr="00A71072">
        <w:trPr>
          <w:trHeight w:val="181"/>
          <w:jc w:val="center"/>
        </w:trPr>
        <w:tc>
          <w:tcPr>
            <w:tcW w:w="427" w:type="dxa"/>
            <w:vMerge/>
            <w:shd w:val="clear" w:color="auto" w:fill="auto"/>
            <w:vAlign w:val="center"/>
          </w:tcPr>
          <w:p w14:paraId="60DD1B33" w14:textId="77777777" w:rsidR="00F251FF" w:rsidRPr="009A6CC1" w:rsidRDefault="00F251FF" w:rsidP="00F251FF">
            <w:pPr>
              <w:snapToGrid w:val="0"/>
              <w:spacing w:line="240" w:lineRule="exact"/>
              <w:rPr>
                <w:rFonts w:eastAsiaTheme="minorHAnsi"/>
                <w:sz w:val="20"/>
                <w:szCs w:val="28"/>
              </w:rPr>
            </w:pPr>
          </w:p>
        </w:tc>
        <w:tc>
          <w:tcPr>
            <w:tcW w:w="427" w:type="dxa"/>
            <w:vMerge/>
            <w:tcBorders>
              <w:left w:val="single" w:sz="4" w:space="0" w:color="auto"/>
              <w:bottom w:val="nil"/>
              <w:right w:val="single" w:sz="4" w:space="0" w:color="auto"/>
            </w:tcBorders>
            <w:shd w:val="clear" w:color="auto" w:fill="auto"/>
          </w:tcPr>
          <w:p w14:paraId="1D696D23" w14:textId="77777777" w:rsidR="00F251FF" w:rsidRPr="009A6CC1" w:rsidRDefault="00F251FF" w:rsidP="00F251FF">
            <w:pPr>
              <w:snapToGrid w:val="0"/>
              <w:spacing w:line="240" w:lineRule="exact"/>
              <w:rPr>
                <w:rFonts w:eastAsiaTheme="minorHAnsi"/>
                <w:sz w:val="20"/>
                <w:szCs w:val="28"/>
              </w:rPr>
            </w:pPr>
          </w:p>
        </w:tc>
        <w:tc>
          <w:tcPr>
            <w:tcW w:w="3402" w:type="dxa"/>
            <w:vMerge/>
            <w:tcBorders>
              <w:left w:val="single" w:sz="4" w:space="0" w:color="auto"/>
              <w:bottom w:val="single" w:sz="4" w:space="0" w:color="000000"/>
              <w:right w:val="single" w:sz="4" w:space="0" w:color="auto"/>
            </w:tcBorders>
            <w:vAlign w:val="center"/>
          </w:tcPr>
          <w:p w14:paraId="708CA9FC" w14:textId="77777777" w:rsidR="00F251FF" w:rsidRPr="009A6CC1" w:rsidRDefault="00F251FF" w:rsidP="00F251FF">
            <w:pPr>
              <w:snapToGrid w:val="0"/>
              <w:spacing w:line="240" w:lineRule="exact"/>
              <w:ind w:left="400" w:hangingChars="200" w:hanging="400"/>
              <w:rPr>
                <w:rFonts w:eastAsiaTheme="minorHAnsi"/>
                <w:sz w:val="20"/>
                <w:szCs w:val="28"/>
              </w:rPr>
            </w:pPr>
          </w:p>
        </w:tc>
        <w:tc>
          <w:tcPr>
            <w:tcW w:w="4252" w:type="dxa"/>
            <w:tcBorders>
              <w:top w:val="dotted" w:sz="4" w:space="0" w:color="auto"/>
              <w:left w:val="nil"/>
              <w:bottom w:val="single" w:sz="4" w:space="0" w:color="auto"/>
              <w:right w:val="nil"/>
            </w:tcBorders>
            <w:shd w:val="clear" w:color="auto" w:fill="auto"/>
          </w:tcPr>
          <w:p w14:paraId="31C57C38" w14:textId="77777777" w:rsidR="00F251FF" w:rsidRPr="00BB737F" w:rsidRDefault="00F251FF" w:rsidP="00F251FF">
            <w:pPr>
              <w:snapToGrid w:val="0"/>
              <w:spacing w:line="240" w:lineRule="exact"/>
              <w:ind w:left="360" w:hangingChars="200" w:hanging="360"/>
              <w:rPr>
                <w:rFonts w:eastAsiaTheme="minorHAnsi"/>
                <w:color w:val="000000" w:themeColor="text1"/>
                <w:szCs w:val="18"/>
              </w:rPr>
            </w:pPr>
            <w:r w:rsidRPr="00BB737F">
              <w:rPr>
                <w:rFonts w:eastAsiaTheme="minorHAnsi" w:hint="eastAsia"/>
                <w:color w:val="000000" w:themeColor="text1"/>
                <w:szCs w:val="18"/>
              </w:rPr>
              <w:t>知</w:t>
            </w:r>
            <w:r w:rsidRPr="00BB737F">
              <w:rPr>
                <w:rFonts w:eastAsiaTheme="minorHAnsi" w:cs="ＭＳ 明朝" w:hint="eastAsia"/>
                <w:color w:val="000000" w:themeColor="text1"/>
                <w:szCs w:val="18"/>
              </w:rPr>
              <w:t>➀</w:t>
            </w:r>
            <w:r w:rsidRPr="00BB737F">
              <w:rPr>
                <w:rFonts w:eastAsiaTheme="minorHAnsi" w:hint="eastAsia"/>
                <w:color w:val="000000" w:themeColor="text1"/>
                <w:szCs w:val="18"/>
              </w:rPr>
              <w:t>日なたと日陰の地面の温度には違いがあることを理解しているかを評価する。</w:t>
            </w:r>
          </w:p>
          <w:p w14:paraId="508C047C" w14:textId="003B4CF6" w:rsidR="00F251FF" w:rsidRPr="00BB737F" w:rsidRDefault="00F251FF" w:rsidP="00F251FF">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【発言分析・記述分析】</w:t>
            </w:r>
          </w:p>
        </w:tc>
        <w:tc>
          <w:tcPr>
            <w:tcW w:w="4252" w:type="dxa"/>
            <w:tcBorders>
              <w:top w:val="dotted" w:sz="4" w:space="0" w:color="auto"/>
              <w:left w:val="single" w:sz="4" w:space="0" w:color="auto"/>
              <w:bottom w:val="single" w:sz="4" w:space="0" w:color="auto"/>
              <w:right w:val="single" w:sz="4" w:space="0" w:color="auto"/>
            </w:tcBorders>
            <w:shd w:val="clear" w:color="auto" w:fill="auto"/>
          </w:tcPr>
          <w:p w14:paraId="3832D740" w14:textId="47A41F27" w:rsidR="00F251FF" w:rsidRPr="009A6CC1" w:rsidRDefault="00F251FF" w:rsidP="00F251FF">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・日なたと</w:t>
            </w:r>
            <w:r>
              <w:rPr>
                <w:rFonts w:eastAsiaTheme="minorHAnsi" w:hint="eastAsia"/>
                <w:color w:val="000000" w:themeColor="text1"/>
                <w:szCs w:val="18"/>
              </w:rPr>
              <w:t>日陰</w:t>
            </w:r>
            <w:r w:rsidRPr="00036673">
              <w:rPr>
                <w:rFonts w:eastAsiaTheme="minorHAnsi" w:hint="eastAsia"/>
                <w:color w:val="000000" w:themeColor="text1"/>
                <w:szCs w:val="18"/>
              </w:rPr>
              <w:t>の地面の温度を比べ，日なた</w:t>
            </w:r>
            <w:r>
              <w:rPr>
                <w:rFonts w:eastAsiaTheme="minorHAnsi" w:hint="eastAsia"/>
                <w:color w:val="000000" w:themeColor="text1"/>
                <w:szCs w:val="18"/>
              </w:rPr>
              <w:t>の地面</w:t>
            </w:r>
            <w:r w:rsidRPr="00036673">
              <w:rPr>
                <w:rFonts w:eastAsiaTheme="minorHAnsi" w:hint="eastAsia"/>
                <w:color w:val="000000" w:themeColor="text1"/>
                <w:szCs w:val="18"/>
              </w:rPr>
              <w:t>は</w:t>
            </w:r>
            <w:r>
              <w:rPr>
                <w:rFonts w:eastAsiaTheme="minorHAnsi" w:hint="eastAsia"/>
                <w:color w:val="000000" w:themeColor="text1"/>
                <w:szCs w:val="18"/>
              </w:rPr>
              <w:t>日陰の地面</w:t>
            </w:r>
            <w:r w:rsidRPr="00036673">
              <w:rPr>
                <w:rFonts w:eastAsiaTheme="minorHAnsi" w:hint="eastAsia"/>
                <w:color w:val="000000" w:themeColor="text1"/>
                <w:szCs w:val="18"/>
              </w:rPr>
              <w:t>より温度が高くなっていることを説明できる。</w:t>
            </w:r>
          </w:p>
        </w:tc>
        <w:tc>
          <w:tcPr>
            <w:tcW w:w="4252" w:type="dxa"/>
            <w:tcBorders>
              <w:top w:val="dotted" w:sz="4" w:space="0" w:color="auto"/>
              <w:left w:val="nil"/>
              <w:bottom w:val="single" w:sz="4" w:space="0" w:color="auto"/>
              <w:right w:val="single" w:sz="4" w:space="0" w:color="auto"/>
            </w:tcBorders>
            <w:shd w:val="clear" w:color="auto" w:fill="auto"/>
          </w:tcPr>
          <w:p w14:paraId="1178881F" w14:textId="41E96C13" w:rsidR="00F251FF" w:rsidRPr="009A6CC1" w:rsidRDefault="00F251FF" w:rsidP="00F251FF">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・温度の違いを棒グラフなどで視覚的に</w:t>
            </w:r>
            <w:r>
              <w:rPr>
                <w:rFonts w:eastAsiaTheme="minorHAnsi" w:hint="eastAsia"/>
                <w:color w:val="000000" w:themeColor="text1"/>
                <w:szCs w:val="18"/>
              </w:rPr>
              <w:t>捉え</w:t>
            </w:r>
            <w:r w:rsidRPr="00036673">
              <w:rPr>
                <w:rFonts w:eastAsiaTheme="minorHAnsi" w:hint="eastAsia"/>
                <w:color w:val="000000" w:themeColor="text1"/>
                <w:szCs w:val="18"/>
              </w:rPr>
              <w:t>られるように支援する。</w:t>
            </w:r>
          </w:p>
        </w:tc>
      </w:tr>
      <w:tr w:rsidR="00F251FF" w:rsidRPr="009A6CC1" w14:paraId="4AF69210" w14:textId="77777777" w:rsidTr="00A71072">
        <w:trPr>
          <w:trHeight w:val="181"/>
          <w:jc w:val="center"/>
        </w:trPr>
        <w:tc>
          <w:tcPr>
            <w:tcW w:w="427" w:type="dxa"/>
            <w:vMerge/>
            <w:tcBorders>
              <w:bottom w:val="single" w:sz="4" w:space="0" w:color="auto"/>
            </w:tcBorders>
            <w:shd w:val="clear" w:color="auto" w:fill="auto"/>
            <w:vAlign w:val="center"/>
          </w:tcPr>
          <w:p w14:paraId="307C99BB" w14:textId="77777777" w:rsidR="00F251FF" w:rsidRPr="009A6CC1" w:rsidRDefault="00F251FF" w:rsidP="00F251FF">
            <w:pPr>
              <w:snapToGrid w:val="0"/>
              <w:spacing w:line="240" w:lineRule="exact"/>
              <w:rPr>
                <w:rFonts w:eastAsiaTheme="minorHAnsi"/>
                <w:sz w:val="20"/>
                <w:szCs w:val="28"/>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14:paraId="7E64CCBB" w14:textId="77777777" w:rsidR="00F251FF" w:rsidRPr="00036673" w:rsidRDefault="00F251FF" w:rsidP="00F251FF">
            <w:pPr>
              <w:snapToGrid w:val="0"/>
              <w:spacing w:line="240" w:lineRule="exact"/>
              <w:rPr>
                <w:rFonts w:eastAsiaTheme="minorHAnsi"/>
                <w:color w:val="000000" w:themeColor="text1"/>
                <w:szCs w:val="18"/>
              </w:rPr>
            </w:pPr>
            <w:r w:rsidRPr="00036673">
              <w:rPr>
                <w:rFonts w:eastAsiaTheme="minorHAnsi" w:hint="eastAsia"/>
                <w:color w:val="000000" w:themeColor="text1"/>
                <w:szCs w:val="18"/>
              </w:rPr>
              <w:t>④</w:t>
            </w:r>
          </w:p>
          <w:p w14:paraId="3B2F57EB" w14:textId="7C0F0C67" w:rsidR="00F251FF" w:rsidRPr="009A6CC1" w:rsidRDefault="00F251FF" w:rsidP="00F251FF">
            <w:pPr>
              <w:snapToGrid w:val="0"/>
              <w:spacing w:line="240" w:lineRule="exact"/>
              <w:rPr>
                <w:rFonts w:eastAsiaTheme="minorHAnsi"/>
                <w:sz w:val="20"/>
                <w:szCs w:val="28"/>
              </w:rPr>
            </w:pPr>
            <w:r w:rsidRPr="00036673">
              <w:rPr>
                <w:rFonts w:eastAsiaTheme="minorHAnsi" w:hint="eastAsia"/>
                <w:color w:val="000000" w:themeColor="text1"/>
                <w:szCs w:val="18"/>
              </w:rPr>
              <w:t>⑤</w:t>
            </w:r>
          </w:p>
        </w:tc>
        <w:tc>
          <w:tcPr>
            <w:tcW w:w="3402" w:type="dxa"/>
            <w:tcBorders>
              <w:top w:val="nil"/>
              <w:left w:val="single" w:sz="4" w:space="0" w:color="auto"/>
              <w:bottom w:val="single" w:sz="4" w:space="0" w:color="auto"/>
              <w:right w:val="single" w:sz="4" w:space="0" w:color="auto"/>
            </w:tcBorders>
            <w:shd w:val="clear" w:color="auto" w:fill="auto"/>
          </w:tcPr>
          <w:p w14:paraId="224CB042" w14:textId="25461D02" w:rsidR="00F251FF" w:rsidRPr="009A6CC1" w:rsidRDefault="00F251FF" w:rsidP="00F251FF">
            <w:pPr>
              <w:snapToGrid w:val="0"/>
              <w:spacing w:line="240" w:lineRule="exact"/>
              <w:ind w:left="180" w:hangingChars="100" w:hanging="18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観</w:t>
            </w:r>
            <w:r w:rsidRPr="00036673">
              <w:rPr>
                <w:rFonts w:eastAsiaTheme="minorHAnsi" w:hint="eastAsia"/>
                <w:color w:val="000000" w:themeColor="text1"/>
                <w:szCs w:val="18"/>
              </w:rPr>
              <w:t>朝と昼の日なたの地面の温度を調べよう。</w:t>
            </w:r>
          </w:p>
        </w:tc>
        <w:tc>
          <w:tcPr>
            <w:tcW w:w="4252" w:type="dxa"/>
            <w:tcBorders>
              <w:top w:val="nil"/>
              <w:left w:val="nil"/>
              <w:bottom w:val="single" w:sz="4" w:space="0" w:color="auto"/>
              <w:right w:val="nil"/>
            </w:tcBorders>
            <w:shd w:val="clear" w:color="auto" w:fill="auto"/>
          </w:tcPr>
          <w:p w14:paraId="0CAA035C" w14:textId="77777777" w:rsidR="00F251FF" w:rsidRPr="00BB737F" w:rsidRDefault="00F251FF" w:rsidP="00F251FF">
            <w:pPr>
              <w:snapToGrid w:val="0"/>
              <w:spacing w:line="240" w:lineRule="exact"/>
              <w:ind w:left="360" w:hangingChars="200" w:hanging="360"/>
              <w:rPr>
                <w:rFonts w:eastAsiaTheme="minorHAnsi"/>
                <w:color w:val="000000" w:themeColor="text1"/>
                <w:szCs w:val="18"/>
              </w:rPr>
            </w:pPr>
            <w:bookmarkStart w:id="9" w:name="_Hlk112421037"/>
            <w:r w:rsidRPr="00BB737F">
              <w:rPr>
                <w:rFonts w:eastAsiaTheme="minorHAnsi" w:hint="eastAsia"/>
                <w:color w:val="000000" w:themeColor="text1"/>
                <w:szCs w:val="18"/>
              </w:rPr>
              <w:t>思②朝と昼の日なたの地面の温度を調べ，得られた結果を基に考察し，表現しているかを評価する。</w:t>
            </w:r>
          </w:p>
          <w:p w14:paraId="2C4FF75F" w14:textId="714FA01C" w:rsidR="00F251FF" w:rsidRPr="00BB737F" w:rsidRDefault="00F251FF" w:rsidP="00F251FF">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【発言分析・記述分析】</w:t>
            </w:r>
            <w:bookmarkEnd w:id="9"/>
          </w:p>
        </w:tc>
        <w:tc>
          <w:tcPr>
            <w:tcW w:w="4252" w:type="dxa"/>
            <w:tcBorders>
              <w:top w:val="nil"/>
              <w:left w:val="single" w:sz="4" w:space="0" w:color="auto"/>
              <w:bottom w:val="single" w:sz="4" w:space="0" w:color="auto"/>
              <w:right w:val="single" w:sz="4" w:space="0" w:color="auto"/>
            </w:tcBorders>
            <w:shd w:val="clear" w:color="auto" w:fill="auto"/>
          </w:tcPr>
          <w:p w14:paraId="11E6EE95" w14:textId="6A81E0C4" w:rsidR="00F251FF" w:rsidRPr="009A6CC1" w:rsidRDefault="00F251FF" w:rsidP="00F251FF">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w:t>
            </w:r>
            <w:r>
              <w:rPr>
                <w:rFonts w:eastAsiaTheme="minorHAnsi" w:hint="eastAsia"/>
                <w:color w:val="000000" w:themeColor="text1"/>
                <w:szCs w:val="18"/>
              </w:rPr>
              <w:t>太陽が地面を照らしている時間と朝と昼の</w:t>
            </w:r>
            <w:r w:rsidRPr="00036673">
              <w:rPr>
                <w:rFonts w:eastAsiaTheme="minorHAnsi" w:hint="eastAsia"/>
                <w:color w:val="000000" w:themeColor="text1"/>
                <w:szCs w:val="18"/>
              </w:rPr>
              <w:t>日なたの地面の温度</w:t>
            </w:r>
            <w:r>
              <w:rPr>
                <w:rFonts w:eastAsiaTheme="minorHAnsi" w:hint="eastAsia"/>
                <w:color w:val="000000" w:themeColor="text1"/>
                <w:szCs w:val="18"/>
              </w:rPr>
              <w:t>とを関係付けて考え，</w:t>
            </w:r>
            <w:r w:rsidRPr="00036673">
              <w:rPr>
                <w:rFonts w:eastAsiaTheme="minorHAnsi" w:hint="eastAsia"/>
                <w:color w:val="000000" w:themeColor="text1"/>
                <w:szCs w:val="18"/>
              </w:rPr>
              <w:t>地面は太陽の光によって</w:t>
            </w:r>
            <w:r>
              <w:rPr>
                <w:rFonts w:eastAsiaTheme="minorHAnsi" w:hint="eastAsia"/>
                <w:color w:val="000000" w:themeColor="text1"/>
                <w:szCs w:val="18"/>
              </w:rPr>
              <w:t>暖めら</w:t>
            </w:r>
            <w:r w:rsidRPr="00036673">
              <w:rPr>
                <w:rFonts w:eastAsiaTheme="minorHAnsi" w:hint="eastAsia"/>
                <w:color w:val="000000" w:themeColor="text1"/>
                <w:szCs w:val="18"/>
              </w:rPr>
              <w:t>れることを</w:t>
            </w:r>
            <w:r>
              <w:rPr>
                <w:rFonts w:eastAsiaTheme="minorHAnsi" w:hint="eastAsia"/>
                <w:color w:val="000000" w:themeColor="text1"/>
                <w:szCs w:val="18"/>
              </w:rPr>
              <w:t>，</w:t>
            </w:r>
            <w:r w:rsidRPr="00036673">
              <w:rPr>
                <w:rFonts w:eastAsiaTheme="minorHAnsi" w:hint="eastAsia"/>
                <w:color w:val="000000" w:themeColor="text1"/>
                <w:szCs w:val="18"/>
              </w:rPr>
              <w:t>表現している。</w:t>
            </w:r>
          </w:p>
        </w:tc>
        <w:tc>
          <w:tcPr>
            <w:tcW w:w="4252" w:type="dxa"/>
            <w:tcBorders>
              <w:top w:val="nil"/>
              <w:left w:val="nil"/>
              <w:bottom w:val="single" w:sz="4" w:space="0" w:color="auto"/>
              <w:right w:val="single" w:sz="4" w:space="0" w:color="auto"/>
            </w:tcBorders>
            <w:shd w:val="clear" w:color="auto" w:fill="auto"/>
          </w:tcPr>
          <w:p w14:paraId="635B91D5" w14:textId="5670EB26" w:rsidR="00F251FF" w:rsidRPr="009A6CC1" w:rsidRDefault="00F251FF" w:rsidP="00F251FF">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・太陽の光</w:t>
            </w:r>
            <w:r>
              <w:rPr>
                <w:rFonts w:eastAsiaTheme="minorHAnsi" w:hint="eastAsia"/>
                <w:color w:val="000000" w:themeColor="text1"/>
                <w:szCs w:val="18"/>
              </w:rPr>
              <w:t>が</w:t>
            </w:r>
            <w:r w:rsidRPr="00036673">
              <w:rPr>
                <w:rFonts w:eastAsiaTheme="minorHAnsi" w:hint="eastAsia"/>
                <w:color w:val="000000" w:themeColor="text1"/>
                <w:szCs w:val="18"/>
              </w:rPr>
              <w:t>当たっていると物が暖かくなることを想起させたり，日なたに出て体が温まる</w:t>
            </w:r>
            <w:r>
              <w:rPr>
                <w:rFonts w:eastAsiaTheme="minorHAnsi" w:hint="eastAsia"/>
                <w:color w:val="000000" w:themeColor="text1"/>
                <w:szCs w:val="18"/>
              </w:rPr>
              <w:t>こと</w:t>
            </w:r>
            <w:r w:rsidRPr="00036673">
              <w:rPr>
                <w:rFonts w:eastAsiaTheme="minorHAnsi" w:hint="eastAsia"/>
                <w:color w:val="000000" w:themeColor="text1"/>
                <w:szCs w:val="18"/>
              </w:rPr>
              <w:t>を体感させたりし，地面も太陽の光で暖められることが</w:t>
            </w:r>
            <w:r w:rsidR="00705309">
              <w:rPr>
                <w:rFonts w:eastAsiaTheme="minorHAnsi" w:hint="eastAsia"/>
                <w:color w:val="000000" w:themeColor="text1"/>
                <w:szCs w:val="18"/>
              </w:rPr>
              <w:t>わ</w:t>
            </w:r>
            <w:r w:rsidRPr="00036673">
              <w:rPr>
                <w:rFonts w:eastAsiaTheme="minorHAnsi" w:hint="eastAsia"/>
                <w:color w:val="000000" w:themeColor="text1"/>
                <w:szCs w:val="18"/>
              </w:rPr>
              <w:t>かるように支援する。</w:t>
            </w:r>
          </w:p>
        </w:tc>
      </w:tr>
    </w:tbl>
    <w:p w14:paraId="56FC44E3" w14:textId="01212AF0" w:rsidR="0034008A" w:rsidRPr="0034008A" w:rsidRDefault="0034008A">
      <w:pPr>
        <w:widowControl/>
        <w:jc w:val="left"/>
      </w:pPr>
    </w:p>
    <w:p w14:paraId="68E02B03" w14:textId="78FA98BF" w:rsidR="0034008A" w:rsidRDefault="0034008A"/>
    <w:p w14:paraId="40C2DAD0" w14:textId="77777777" w:rsidR="0034008A" w:rsidRDefault="0034008A">
      <w:pPr>
        <w:widowControl/>
        <w:jc w:val="left"/>
      </w:pPr>
      <w:r>
        <w:br w:type="page"/>
      </w:r>
    </w:p>
    <w:p w14:paraId="5906E7E1" w14:textId="7C934C6B" w:rsidR="0034008A" w:rsidRDefault="0034008A">
      <w:pPr>
        <w:rPr>
          <w:rFonts w:ascii="BIZ UDPゴシック" w:eastAsia="BIZ UDPゴシック" w:hAnsi="BIZ UDPゴシック"/>
          <w:sz w:val="21"/>
          <w:szCs w:val="28"/>
        </w:rPr>
      </w:pPr>
      <w:r w:rsidRPr="00A71072">
        <w:rPr>
          <w:rFonts w:ascii="BIZ UDPゴシック" w:eastAsia="BIZ UDPゴシック" w:hAnsi="BIZ UDPゴシック" w:hint="eastAsia"/>
          <w:sz w:val="21"/>
          <w:szCs w:val="28"/>
        </w:rPr>
        <w:lastRenderedPageBreak/>
        <w:t>５　こん虫の育ち方（１）　チョウを育てよう</w:t>
      </w:r>
    </w:p>
    <w:p w14:paraId="0389615A" w14:textId="77777777" w:rsidR="00A80134" w:rsidRPr="00A71072" w:rsidRDefault="00A80134" w:rsidP="00A80134">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B9377E" w:rsidRPr="00CD74E4" w14:paraId="6BCEA226" w14:textId="77777777" w:rsidTr="00B15AC9">
        <w:trPr>
          <w:trHeight w:val="155"/>
          <w:jc w:val="center"/>
        </w:trPr>
        <w:tc>
          <w:tcPr>
            <w:tcW w:w="4256" w:type="dxa"/>
            <w:gridSpan w:val="3"/>
            <w:vMerge w:val="restart"/>
            <w:shd w:val="clear" w:color="auto" w:fill="D9D9D9" w:themeFill="background1" w:themeFillShade="D9"/>
            <w:vAlign w:val="center"/>
          </w:tcPr>
          <w:p w14:paraId="0639B164" w14:textId="77777777" w:rsidR="00B9377E" w:rsidRPr="001A49C4" w:rsidRDefault="00B9377E" w:rsidP="00B9377E">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2CB9B7D8" w14:textId="3E0D9FAE" w:rsidR="00B9377E" w:rsidRPr="001A49C4" w:rsidRDefault="00B9377E" w:rsidP="00B9377E">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p>
        </w:tc>
      </w:tr>
      <w:tr w:rsidR="00A80134" w:rsidRPr="00CD74E4" w14:paraId="311AFF2A" w14:textId="77777777" w:rsidTr="00A80134">
        <w:trPr>
          <w:trHeight w:val="75"/>
          <w:jc w:val="center"/>
        </w:trPr>
        <w:tc>
          <w:tcPr>
            <w:tcW w:w="4256" w:type="dxa"/>
            <w:gridSpan w:val="3"/>
            <w:vMerge/>
            <w:shd w:val="clear" w:color="auto" w:fill="D9D9D9" w:themeFill="background1" w:themeFillShade="D9"/>
            <w:vAlign w:val="center"/>
          </w:tcPr>
          <w:p w14:paraId="712F6CFC" w14:textId="77777777" w:rsidR="00A80134" w:rsidRPr="001A49C4" w:rsidRDefault="00A80134" w:rsidP="00B9377E">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4374F004" w14:textId="77777777" w:rsidR="00A80134" w:rsidRPr="001A49C4" w:rsidRDefault="00A80134" w:rsidP="00B9377E">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48021D74" w14:textId="77777777" w:rsidR="00A80134" w:rsidRPr="001A49C4" w:rsidRDefault="00A80134" w:rsidP="00B9377E">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1430D9AA" w14:textId="77777777" w:rsidR="00A80134" w:rsidRPr="001A49C4" w:rsidRDefault="00A80134" w:rsidP="00B9377E">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A80134" w:rsidRPr="00CD74E4" w14:paraId="34D94514" w14:textId="77777777" w:rsidTr="00A80134">
        <w:trPr>
          <w:trHeight w:val="850"/>
          <w:jc w:val="center"/>
        </w:trPr>
        <w:tc>
          <w:tcPr>
            <w:tcW w:w="4256" w:type="dxa"/>
            <w:gridSpan w:val="3"/>
            <w:tcBorders>
              <w:right w:val="single" w:sz="4" w:space="0" w:color="auto"/>
            </w:tcBorders>
          </w:tcPr>
          <w:p w14:paraId="73BBAEC5" w14:textId="77777777" w:rsidR="00A80134" w:rsidRPr="00A46BBA" w:rsidRDefault="00A80134" w:rsidP="00B9377E">
            <w:pPr>
              <w:snapToGrid w:val="0"/>
              <w:spacing w:line="240" w:lineRule="exact"/>
              <w:rPr>
                <w:rFonts w:asciiTheme="minorEastAsia" w:hAnsiTheme="minorEastAsia"/>
                <w:sz w:val="20"/>
              </w:rPr>
            </w:pPr>
            <w:r w:rsidRPr="00036673">
              <w:rPr>
                <w:rFonts w:eastAsiaTheme="minorHAnsi" w:hint="eastAsia"/>
                <w:color w:val="000000" w:themeColor="text1"/>
                <w:szCs w:val="18"/>
              </w:rPr>
              <w:t>身の回りの生物を探したり育てたりする中で，これらの様子や成長の過程に着目して，それらを比較しながら，昆虫の成長のきまりを調べる活動を通して，それらについての理解を図り，観察などに関する技能を身に付けるとともに，主に差異点や共通点を基に，問題を見いだす力や生物を愛護する態度，主体的に問題解決しようとする態度を育成する。</w:t>
            </w:r>
          </w:p>
        </w:tc>
        <w:tc>
          <w:tcPr>
            <w:tcW w:w="4252" w:type="dxa"/>
            <w:tcBorders>
              <w:left w:val="single" w:sz="4" w:space="0" w:color="auto"/>
              <w:right w:val="single" w:sz="4" w:space="0" w:color="auto"/>
            </w:tcBorders>
          </w:tcPr>
          <w:p w14:paraId="022CA478" w14:textId="77777777" w:rsidR="00A80134" w:rsidRPr="00036673" w:rsidRDefault="00A80134" w:rsidP="00B9377E">
            <w:pPr>
              <w:snapToGrid w:val="0"/>
              <w:spacing w:line="240" w:lineRule="exact"/>
              <w:ind w:left="180" w:hangingChars="100" w:hanging="180"/>
              <w:rPr>
                <w:rFonts w:eastAsiaTheme="minorHAnsi"/>
                <w:color w:val="000000" w:themeColor="text1"/>
                <w:szCs w:val="18"/>
              </w:rPr>
            </w:pPr>
            <w:r w:rsidRPr="00036673">
              <w:rPr>
                <w:rFonts w:eastAsiaTheme="minorHAnsi"/>
                <w:color w:val="000000" w:themeColor="text1"/>
                <w:szCs w:val="18"/>
              </w:rPr>
              <w:t>➀</w:t>
            </w:r>
            <w:r w:rsidRPr="00036673">
              <w:rPr>
                <w:rFonts w:eastAsiaTheme="minorHAnsi" w:hint="eastAsia"/>
                <w:color w:val="000000" w:themeColor="text1"/>
                <w:szCs w:val="18"/>
              </w:rPr>
              <w:t>昆虫の育ち方には一定の順序があることを理解している。</w:t>
            </w:r>
          </w:p>
          <w:p w14:paraId="05AE4E76" w14:textId="212485B3" w:rsidR="00A80134" w:rsidRPr="00CD74E4" w:rsidRDefault="00A80134" w:rsidP="00B9377E">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w:t>
            </w:r>
            <w:r>
              <w:rPr>
                <w:rFonts w:eastAsiaTheme="minorHAnsi" w:hint="eastAsia"/>
                <w:color w:val="000000" w:themeColor="text1"/>
                <w:szCs w:val="18"/>
              </w:rPr>
              <w:t>昆虫</w:t>
            </w:r>
            <w:r w:rsidRPr="00036673">
              <w:rPr>
                <w:rFonts w:eastAsiaTheme="minorHAnsi" w:hint="eastAsia"/>
                <w:color w:val="000000" w:themeColor="text1"/>
                <w:szCs w:val="18"/>
              </w:rPr>
              <w:t>の成長のきまりについて，器具や機器などを正しく扱いながら調べ，それらの過程や得られた結果を</w:t>
            </w:r>
            <w:r w:rsidR="00705309">
              <w:rPr>
                <w:rFonts w:eastAsiaTheme="minorHAnsi" w:hint="eastAsia"/>
                <w:color w:val="000000" w:themeColor="text1"/>
                <w:szCs w:val="18"/>
              </w:rPr>
              <w:t>わ</w:t>
            </w:r>
            <w:r w:rsidRPr="00036673">
              <w:rPr>
                <w:rFonts w:eastAsiaTheme="minorHAnsi" w:hint="eastAsia"/>
                <w:color w:val="000000" w:themeColor="text1"/>
                <w:szCs w:val="18"/>
              </w:rPr>
              <w:t>かりやすく記録している。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1687661" w14:textId="77777777" w:rsidR="00A80134" w:rsidRPr="00036673" w:rsidRDefault="00A80134" w:rsidP="00B9377E">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w:t>
            </w:r>
            <w:r>
              <w:rPr>
                <w:rFonts w:eastAsiaTheme="minorHAnsi" w:hint="eastAsia"/>
                <w:color w:val="000000" w:themeColor="text1"/>
                <w:szCs w:val="18"/>
              </w:rPr>
              <w:t>昆虫</w:t>
            </w:r>
            <w:r w:rsidRPr="00036673">
              <w:rPr>
                <w:rFonts w:eastAsiaTheme="minorHAnsi" w:hint="eastAsia"/>
                <w:color w:val="000000" w:themeColor="text1"/>
                <w:szCs w:val="18"/>
              </w:rPr>
              <w:t>の成長のきまりについて，差異点や共通点を基に，問題を見いだし，表現するなどして問題解決している。</w:t>
            </w:r>
          </w:p>
          <w:p w14:paraId="2F925616" w14:textId="77777777" w:rsidR="00A80134" w:rsidRPr="00CD74E4" w:rsidRDefault="00A80134" w:rsidP="00B9377E">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w:t>
            </w:r>
            <w:r>
              <w:rPr>
                <w:rFonts w:eastAsiaTheme="minorHAnsi" w:hint="eastAsia"/>
                <w:color w:val="000000" w:themeColor="text1"/>
                <w:szCs w:val="18"/>
              </w:rPr>
              <w:t>昆虫</w:t>
            </w:r>
            <w:r w:rsidRPr="00036673">
              <w:rPr>
                <w:rFonts w:eastAsiaTheme="minorHAnsi" w:hint="eastAsia"/>
                <w:color w:val="000000" w:themeColor="text1"/>
                <w:szCs w:val="18"/>
              </w:rPr>
              <w:t>の成長のきまりについて，観察などを行い，得られた結果を基に考察し，表現するなどして問題解決している。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1BFD5DB1" w14:textId="77777777" w:rsidR="00A80134" w:rsidRPr="00036673" w:rsidRDefault="00A80134" w:rsidP="00B9377E">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w:t>
            </w:r>
            <w:r>
              <w:rPr>
                <w:rFonts w:eastAsiaTheme="minorHAnsi" w:hint="eastAsia"/>
                <w:color w:val="000000" w:themeColor="text1"/>
                <w:szCs w:val="18"/>
              </w:rPr>
              <w:t>昆虫</w:t>
            </w:r>
            <w:r w:rsidRPr="00036673">
              <w:rPr>
                <w:rFonts w:eastAsiaTheme="minorHAnsi" w:hint="eastAsia"/>
                <w:color w:val="000000" w:themeColor="text1"/>
                <w:szCs w:val="18"/>
              </w:rPr>
              <w:t>の成長のきまりについての事物・現象に進んで関わり，他者と関わりながら問題解決しようとしている。</w:t>
            </w:r>
          </w:p>
          <w:p w14:paraId="61FFFEA7" w14:textId="77777777" w:rsidR="00A80134" w:rsidRPr="006000F8" w:rsidRDefault="00A80134" w:rsidP="00B9377E">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w:t>
            </w:r>
            <w:r>
              <w:rPr>
                <w:rFonts w:eastAsiaTheme="minorHAnsi" w:hint="eastAsia"/>
                <w:color w:val="000000" w:themeColor="text1"/>
                <w:szCs w:val="18"/>
              </w:rPr>
              <w:t>昆虫</w:t>
            </w:r>
            <w:r w:rsidRPr="00036673">
              <w:rPr>
                <w:rFonts w:eastAsiaTheme="minorHAnsi" w:hint="eastAsia"/>
                <w:color w:val="000000" w:themeColor="text1"/>
                <w:szCs w:val="18"/>
              </w:rPr>
              <w:t>の成長のきまりについて学んだことを学習や生活に生かそうとしている。</w:t>
            </w:r>
          </w:p>
        </w:tc>
      </w:tr>
      <w:tr w:rsidR="00A80134" w:rsidRPr="00CD74E4" w14:paraId="2AF88656" w14:textId="77777777" w:rsidTr="00A80134">
        <w:trPr>
          <w:trHeight w:val="17"/>
          <w:jc w:val="center"/>
        </w:trPr>
        <w:tc>
          <w:tcPr>
            <w:tcW w:w="17012" w:type="dxa"/>
            <w:gridSpan w:val="6"/>
            <w:tcBorders>
              <w:top w:val="nil"/>
              <w:left w:val="nil"/>
              <w:bottom w:val="nil"/>
              <w:right w:val="nil"/>
            </w:tcBorders>
          </w:tcPr>
          <w:p w14:paraId="0E3BE623" w14:textId="77777777" w:rsidR="00A80134" w:rsidRPr="00F90C7C" w:rsidRDefault="00A80134" w:rsidP="00B9377E">
            <w:pPr>
              <w:snapToGrid w:val="0"/>
              <w:spacing w:line="240" w:lineRule="exact"/>
              <w:ind w:left="200" w:hangingChars="100" w:hanging="200"/>
              <w:rPr>
                <w:rFonts w:ascii="HGPｺﾞｼｯｸM" w:eastAsia="HGPｺﾞｼｯｸM" w:hAnsi="BIZ UDPゴシック"/>
                <w:sz w:val="20"/>
              </w:rPr>
            </w:pPr>
            <w:r w:rsidRPr="00F90C7C">
              <w:rPr>
                <w:rFonts w:ascii="HGPｺﾞｼｯｸM" w:eastAsia="HGPｺﾞｼｯｸM" w:hAnsi="BIZ UDPゴシック" w:hint="eastAsia"/>
                <w:sz w:val="20"/>
              </w:rPr>
              <w:t>（２）各時間の評価計画</w:t>
            </w:r>
          </w:p>
        </w:tc>
      </w:tr>
      <w:tr w:rsidR="00A80134" w:rsidRPr="006000F8" w14:paraId="7B890566" w14:textId="77777777" w:rsidTr="00A80134">
        <w:trPr>
          <w:trHeight w:val="253"/>
          <w:jc w:val="center"/>
        </w:trPr>
        <w:tc>
          <w:tcPr>
            <w:tcW w:w="427" w:type="dxa"/>
            <w:shd w:val="clear" w:color="auto" w:fill="D9D9D9" w:themeFill="background1" w:themeFillShade="D9"/>
            <w:vAlign w:val="center"/>
          </w:tcPr>
          <w:p w14:paraId="1B465EDF" w14:textId="77777777" w:rsidR="00A80134" w:rsidRPr="00A46BBA" w:rsidRDefault="00A80134" w:rsidP="00B9377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75B24B61" w14:textId="77777777" w:rsidR="00A80134" w:rsidRPr="00A46BBA" w:rsidRDefault="00A80134" w:rsidP="00B9377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5402B52F" w14:textId="77777777" w:rsidR="00A80134" w:rsidRPr="00A46BBA" w:rsidRDefault="00A80134" w:rsidP="00B9377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06EDAA1D" w14:textId="77777777" w:rsidR="00A80134" w:rsidRPr="00CD74E4" w:rsidRDefault="00A80134" w:rsidP="00B9377E">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34E6BD7B" w14:textId="77777777" w:rsidR="00A80134" w:rsidRPr="00CD74E4" w:rsidRDefault="00A80134" w:rsidP="00B9377E">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12FFD487" w14:textId="77777777" w:rsidR="00A80134" w:rsidRPr="006000F8" w:rsidRDefault="00A80134" w:rsidP="00B9377E">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AB7324" w:rsidRPr="009A6CC1" w14:paraId="53C499C7" w14:textId="77777777" w:rsidTr="00A80134">
        <w:trPr>
          <w:trHeight w:val="181"/>
          <w:jc w:val="center"/>
        </w:trPr>
        <w:tc>
          <w:tcPr>
            <w:tcW w:w="427" w:type="dxa"/>
            <w:tcBorders>
              <w:bottom w:val="single" w:sz="4" w:space="0" w:color="auto"/>
            </w:tcBorders>
            <w:shd w:val="clear" w:color="auto" w:fill="auto"/>
            <w:vAlign w:val="center"/>
          </w:tcPr>
          <w:p w14:paraId="52A10966" w14:textId="37852D22" w:rsidR="00AB7324" w:rsidRPr="009A6CC1" w:rsidRDefault="00AB7324" w:rsidP="00AB7324">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導入</w:t>
            </w:r>
          </w:p>
        </w:tc>
        <w:tc>
          <w:tcPr>
            <w:tcW w:w="427" w:type="dxa"/>
            <w:tcBorders>
              <w:top w:val="single" w:sz="4" w:space="0" w:color="auto"/>
              <w:left w:val="single" w:sz="4" w:space="0" w:color="auto"/>
              <w:bottom w:val="nil"/>
              <w:right w:val="single" w:sz="4" w:space="0" w:color="auto"/>
            </w:tcBorders>
            <w:shd w:val="clear" w:color="auto" w:fill="auto"/>
          </w:tcPr>
          <w:p w14:paraId="06F264E6" w14:textId="13B3B1FD" w:rsidR="00AB7324" w:rsidRPr="009A6CC1" w:rsidRDefault="00AB7324" w:rsidP="00AB7324">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➀</w:t>
            </w:r>
            <w:r w:rsidRPr="00036673">
              <w:rPr>
                <w:rFonts w:asciiTheme="minorEastAsia" w:hAnsiTheme="minorEastAsia" w:hint="eastAsia"/>
                <w:color w:val="000000" w:themeColor="text1"/>
                <w:szCs w:val="18"/>
              </w:rPr>
              <w:br/>
              <w:t>②</w:t>
            </w:r>
          </w:p>
        </w:tc>
        <w:tc>
          <w:tcPr>
            <w:tcW w:w="3402" w:type="dxa"/>
            <w:tcBorders>
              <w:top w:val="single" w:sz="4" w:space="0" w:color="auto"/>
              <w:left w:val="single" w:sz="4" w:space="0" w:color="auto"/>
              <w:bottom w:val="nil"/>
              <w:right w:val="single" w:sz="4" w:space="0" w:color="auto"/>
            </w:tcBorders>
            <w:shd w:val="clear" w:color="auto" w:fill="auto"/>
          </w:tcPr>
          <w:p w14:paraId="6FBFFC71" w14:textId="77777777" w:rsidR="00AB7324" w:rsidRPr="00036673" w:rsidRDefault="00AB7324" w:rsidP="00AB7324">
            <w:pPr>
              <w:snapToGrid w:val="0"/>
              <w:spacing w:line="240" w:lineRule="exact"/>
              <w:ind w:rightChars="-51" w:right="-92"/>
              <w:jc w:val="left"/>
              <w:rPr>
                <w:rFonts w:asciiTheme="minorEastAsia" w:hAnsiTheme="minorEastAsia"/>
                <w:color w:val="000000" w:themeColor="text1"/>
                <w:szCs w:val="18"/>
              </w:rPr>
            </w:pPr>
            <w:r w:rsidRPr="00036673">
              <w:rPr>
                <w:rFonts w:ascii="HGPｺﾞｼｯｸM" w:eastAsia="HGPｺﾞｼｯｸM" w:hAnsiTheme="minorEastAsia" w:hint="eastAsia"/>
                <w:color w:val="000000" w:themeColor="text1"/>
                <w:szCs w:val="18"/>
                <w:bdr w:val="single" w:sz="4" w:space="0" w:color="auto"/>
                <w:shd w:val="pct15" w:color="auto" w:fill="FFFFFF"/>
              </w:rPr>
              <w:t>？</w:t>
            </w:r>
            <w:r w:rsidRPr="00036673">
              <w:rPr>
                <w:rFonts w:asciiTheme="minorEastAsia" w:hAnsiTheme="minorEastAsia" w:hint="eastAsia"/>
                <w:color w:val="000000" w:themeColor="text1"/>
                <w:szCs w:val="18"/>
              </w:rPr>
              <w:t>モンシロチョウをかんさつしよう。</w:t>
            </w:r>
          </w:p>
          <w:p w14:paraId="02B6A50D" w14:textId="77777777" w:rsidR="00AB7324" w:rsidRPr="009A6CC1" w:rsidRDefault="00AB7324" w:rsidP="00AB7324">
            <w:pPr>
              <w:snapToGrid w:val="0"/>
              <w:spacing w:line="240" w:lineRule="exact"/>
              <w:ind w:left="200" w:hangingChars="100" w:hanging="200"/>
              <w:rPr>
                <w:rFonts w:eastAsiaTheme="minorHAnsi"/>
                <w:sz w:val="20"/>
                <w:szCs w:val="28"/>
              </w:rPr>
            </w:pPr>
          </w:p>
        </w:tc>
        <w:tc>
          <w:tcPr>
            <w:tcW w:w="4252" w:type="dxa"/>
            <w:tcBorders>
              <w:top w:val="nil"/>
              <w:left w:val="nil"/>
              <w:bottom w:val="single" w:sz="4" w:space="0" w:color="auto"/>
              <w:right w:val="nil"/>
            </w:tcBorders>
            <w:shd w:val="clear" w:color="auto" w:fill="auto"/>
          </w:tcPr>
          <w:p w14:paraId="62B55B54" w14:textId="77777777" w:rsidR="00AB7324" w:rsidRPr="00BB737F" w:rsidRDefault="00AB7324" w:rsidP="00AB7324">
            <w:pPr>
              <w:snapToGrid w:val="0"/>
              <w:spacing w:line="240" w:lineRule="exact"/>
              <w:ind w:left="360" w:hangingChars="200" w:hanging="360"/>
              <w:rPr>
                <w:rFonts w:eastAsiaTheme="minorHAnsi"/>
                <w:color w:val="000000" w:themeColor="text1"/>
                <w:szCs w:val="18"/>
              </w:rPr>
            </w:pPr>
            <w:r w:rsidRPr="00BB737F">
              <w:rPr>
                <w:rFonts w:eastAsiaTheme="minorHAnsi" w:hint="eastAsia"/>
                <w:color w:val="000000" w:themeColor="text1"/>
                <w:szCs w:val="18"/>
              </w:rPr>
              <w:t>思</w:t>
            </w:r>
            <w:r w:rsidRPr="00BB737F">
              <w:rPr>
                <w:rFonts w:eastAsiaTheme="minorHAnsi" w:cs="ＭＳ 明朝" w:hint="eastAsia"/>
                <w:color w:val="000000" w:themeColor="text1"/>
                <w:szCs w:val="18"/>
              </w:rPr>
              <w:t>➀</w:t>
            </w:r>
            <w:r w:rsidRPr="00BB737F">
              <w:rPr>
                <w:rFonts w:eastAsiaTheme="minorHAnsi" w:hint="eastAsia"/>
                <w:color w:val="000000" w:themeColor="text1"/>
                <w:szCs w:val="18"/>
              </w:rPr>
              <w:t>モンシロチョウを観察して，モンシロチョウの育ち方について問題を見いだし，表現しているかを評価する。</w:t>
            </w:r>
          </w:p>
          <w:p w14:paraId="32069CE6" w14:textId="627D8845" w:rsidR="00AB7324" w:rsidRPr="00BB737F" w:rsidRDefault="00AB7324" w:rsidP="00AB7324">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【発言分析・記述分析】</w:t>
            </w:r>
          </w:p>
        </w:tc>
        <w:tc>
          <w:tcPr>
            <w:tcW w:w="4252" w:type="dxa"/>
            <w:tcBorders>
              <w:top w:val="nil"/>
              <w:left w:val="single" w:sz="4" w:space="0" w:color="auto"/>
              <w:bottom w:val="single" w:sz="4" w:space="0" w:color="auto"/>
              <w:right w:val="single" w:sz="4" w:space="0" w:color="auto"/>
            </w:tcBorders>
            <w:shd w:val="clear" w:color="auto" w:fill="auto"/>
          </w:tcPr>
          <w:p w14:paraId="0C16AFBB" w14:textId="0F282794" w:rsidR="00AB7324" w:rsidRPr="009A6CC1" w:rsidRDefault="00AB7324" w:rsidP="00AB7324">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・モンシロチョウや</w:t>
            </w:r>
            <w:r>
              <w:rPr>
                <w:rFonts w:asciiTheme="minorEastAsia" w:hAnsiTheme="minorEastAsia" w:hint="eastAsia"/>
                <w:color w:val="000000" w:themeColor="text1"/>
                <w:szCs w:val="18"/>
              </w:rPr>
              <w:t>その</w:t>
            </w:r>
            <w:r w:rsidRPr="00036673">
              <w:rPr>
                <w:rFonts w:asciiTheme="minorEastAsia" w:hAnsiTheme="minorEastAsia" w:hint="eastAsia"/>
                <w:color w:val="000000" w:themeColor="text1"/>
                <w:szCs w:val="18"/>
              </w:rPr>
              <w:t>卵</w:t>
            </w:r>
            <w:r>
              <w:rPr>
                <w:rFonts w:asciiTheme="minorEastAsia" w:hAnsiTheme="minorEastAsia" w:hint="eastAsia"/>
                <w:color w:val="000000" w:themeColor="text1"/>
                <w:szCs w:val="18"/>
              </w:rPr>
              <w:t>と</w:t>
            </w:r>
            <w:r w:rsidRPr="00036673">
              <w:rPr>
                <w:rFonts w:asciiTheme="minorEastAsia" w:hAnsiTheme="minorEastAsia" w:hint="eastAsia"/>
                <w:color w:val="000000" w:themeColor="text1"/>
                <w:szCs w:val="18"/>
              </w:rPr>
              <w:t>幼虫を観察して，モンシロチョウの育ち方について問題を見いだし，表現している。</w:t>
            </w:r>
          </w:p>
        </w:tc>
        <w:tc>
          <w:tcPr>
            <w:tcW w:w="4252" w:type="dxa"/>
            <w:tcBorders>
              <w:top w:val="nil"/>
              <w:left w:val="nil"/>
              <w:bottom w:val="single" w:sz="4" w:space="0" w:color="auto"/>
              <w:right w:val="single" w:sz="4" w:space="0" w:color="auto"/>
            </w:tcBorders>
            <w:shd w:val="clear" w:color="auto" w:fill="auto"/>
          </w:tcPr>
          <w:p w14:paraId="5D6055B3" w14:textId="4A598299" w:rsidR="00AB7324" w:rsidRPr="009A6CC1" w:rsidRDefault="00AB7324" w:rsidP="00AB7324">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・チョウはどんな場所で見たことがあるかを想起させ，卵や幼虫，蛹を探して，卵から変化し成長していく様子について問題を見いだすことができるように支援する。</w:t>
            </w:r>
          </w:p>
        </w:tc>
      </w:tr>
      <w:tr w:rsidR="00AB7324" w:rsidRPr="009A6CC1" w14:paraId="7BE169D0" w14:textId="77777777" w:rsidTr="00A80134">
        <w:trPr>
          <w:trHeight w:val="181"/>
          <w:jc w:val="center"/>
        </w:trPr>
        <w:tc>
          <w:tcPr>
            <w:tcW w:w="427" w:type="dxa"/>
            <w:vMerge w:val="restart"/>
            <w:shd w:val="clear" w:color="auto" w:fill="auto"/>
            <w:vAlign w:val="center"/>
          </w:tcPr>
          <w:p w14:paraId="384C5AC2" w14:textId="6003F34F" w:rsidR="00AB7324" w:rsidRPr="009A6CC1" w:rsidRDefault="00AB7324" w:rsidP="00AB7324">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第１次</w:t>
            </w:r>
          </w:p>
        </w:tc>
        <w:tc>
          <w:tcPr>
            <w:tcW w:w="427" w:type="dxa"/>
            <w:tcBorders>
              <w:top w:val="single" w:sz="4" w:space="0" w:color="auto"/>
              <w:left w:val="single" w:sz="4" w:space="0" w:color="auto"/>
              <w:bottom w:val="nil"/>
              <w:right w:val="single" w:sz="4" w:space="0" w:color="auto"/>
            </w:tcBorders>
            <w:shd w:val="clear" w:color="auto" w:fill="auto"/>
          </w:tcPr>
          <w:p w14:paraId="64429ACB" w14:textId="3CAB01E7" w:rsidR="00AB7324" w:rsidRPr="009A6CC1" w:rsidRDefault="00AB7324" w:rsidP="00AB7324">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③</w:t>
            </w:r>
          </w:p>
        </w:tc>
        <w:tc>
          <w:tcPr>
            <w:tcW w:w="3402" w:type="dxa"/>
            <w:tcBorders>
              <w:top w:val="single" w:sz="4" w:space="0" w:color="auto"/>
              <w:left w:val="single" w:sz="4" w:space="0" w:color="auto"/>
              <w:bottom w:val="nil"/>
              <w:right w:val="single" w:sz="4" w:space="0" w:color="auto"/>
            </w:tcBorders>
            <w:shd w:val="clear" w:color="auto" w:fill="auto"/>
          </w:tcPr>
          <w:p w14:paraId="6A39412C" w14:textId="267ABA84" w:rsidR="00AB7324" w:rsidRPr="009A6CC1" w:rsidRDefault="00AB7324" w:rsidP="00AB7324">
            <w:pPr>
              <w:snapToGrid w:val="0"/>
              <w:spacing w:line="240" w:lineRule="exact"/>
              <w:rPr>
                <w:rFonts w:eastAsiaTheme="minorHAnsi"/>
                <w:sz w:val="20"/>
                <w:szCs w:val="28"/>
              </w:rPr>
            </w:pPr>
            <w:r w:rsidRPr="00036673">
              <w:rPr>
                <w:rFonts w:ascii="HGPｺﾞｼｯｸM" w:eastAsia="HGPｺﾞｼｯｸM" w:hAnsiTheme="minorEastAsia" w:hint="eastAsia"/>
                <w:color w:val="000000" w:themeColor="text1"/>
                <w:szCs w:val="18"/>
                <w:bdr w:val="single" w:sz="4" w:space="0" w:color="auto"/>
                <w:shd w:val="pct15" w:color="auto" w:fill="FFFFFF"/>
              </w:rPr>
              <w:t>観１</w:t>
            </w:r>
            <w:r w:rsidRPr="00036673">
              <w:rPr>
                <w:rFonts w:asciiTheme="minorEastAsia" w:hAnsiTheme="minorEastAsia" w:hint="eastAsia"/>
                <w:color w:val="000000" w:themeColor="text1"/>
                <w:szCs w:val="18"/>
              </w:rPr>
              <w:t>たまごのようすを調べよう。</w:t>
            </w:r>
          </w:p>
        </w:tc>
        <w:tc>
          <w:tcPr>
            <w:tcW w:w="4252" w:type="dxa"/>
            <w:tcBorders>
              <w:top w:val="nil"/>
              <w:left w:val="nil"/>
              <w:bottom w:val="single" w:sz="4" w:space="0" w:color="auto"/>
              <w:right w:val="nil"/>
            </w:tcBorders>
            <w:shd w:val="clear" w:color="auto" w:fill="auto"/>
          </w:tcPr>
          <w:p w14:paraId="613E7698" w14:textId="77777777" w:rsidR="00AB7324" w:rsidRPr="00BB737F" w:rsidRDefault="00AB7324" w:rsidP="00AB7324">
            <w:pPr>
              <w:snapToGrid w:val="0"/>
              <w:spacing w:line="240" w:lineRule="exact"/>
              <w:ind w:left="360" w:hangingChars="200" w:hanging="360"/>
              <w:rPr>
                <w:rFonts w:eastAsiaTheme="minorHAnsi"/>
                <w:color w:val="000000" w:themeColor="text1"/>
                <w:szCs w:val="18"/>
              </w:rPr>
            </w:pPr>
            <w:r w:rsidRPr="00BB737F">
              <w:rPr>
                <w:rFonts w:eastAsiaTheme="minorHAnsi" w:hint="eastAsia"/>
                <w:color w:val="000000" w:themeColor="text1"/>
                <w:szCs w:val="18"/>
              </w:rPr>
              <w:t>知②虫めがねなどを正しく扱いながら調べ，分かりやすく記録しているかを評価する。</w:t>
            </w:r>
          </w:p>
          <w:p w14:paraId="04E9E1A8" w14:textId="345898AF" w:rsidR="00AB7324" w:rsidRPr="00BB737F" w:rsidRDefault="00AB7324" w:rsidP="00AB7324">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【行動観察・記録分析】</w:t>
            </w:r>
          </w:p>
        </w:tc>
        <w:tc>
          <w:tcPr>
            <w:tcW w:w="4252" w:type="dxa"/>
            <w:tcBorders>
              <w:top w:val="nil"/>
              <w:left w:val="single" w:sz="4" w:space="0" w:color="auto"/>
              <w:bottom w:val="single" w:sz="4" w:space="0" w:color="auto"/>
              <w:right w:val="single" w:sz="4" w:space="0" w:color="auto"/>
            </w:tcBorders>
            <w:shd w:val="clear" w:color="auto" w:fill="auto"/>
          </w:tcPr>
          <w:p w14:paraId="7C93B963" w14:textId="2A49FD00" w:rsidR="00AB7324" w:rsidRPr="009A6CC1" w:rsidRDefault="00AB7324" w:rsidP="00AB7324">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w:t>
            </w:r>
            <w:r>
              <w:rPr>
                <w:rFonts w:asciiTheme="minorEastAsia" w:hAnsiTheme="minorEastAsia" w:hint="eastAsia"/>
                <w:color w:val="000000" w:themeColor="text1"/>
                <w:szCs w:val="18"/>
              </w:rPr>
              <w:t>虫めがねなど</w:t>
            </w:r>
            <w:r w:rsidRPr="00036673">
              <w:rPr>
                <w:rFonts w:asciiTheme="minorEastAsia" w:hAnsiTheme="minorEastAsia" w:hint="eastAsia"/>
                <w:color w:val="000000" w:themeColor="text1"/>
                <w:szCs w:val="18"/>
              </w:rPr>
              <w:t>を正しく扱いながら</w:t>
            </w:r>
            <w:r>
              <w:rPr>
                <w:rFonts w:asciiTheme="minorEastAsia" w:hAnsiTheme="minorEastAsia" w:hint="eastAsia"/>
                <w:color w:val="000000" w:themeColor="text1"/>
                <w:szCs w:val="18"/>
              </w:rPr>
              <w:t>モンシロチョウの卵の様子を</w:t>
            </w:r>
            <w:r w:rsidRPr="00036673">
              <w:rPr>
                <w:rFonts w:asciiTheme="minorEastAsia" w:hAnsiTheme="minorEastAsia" w:hint="eastAsia"/>
                <w:color w:val="000000" w:themeColor="text1"/>
                <w:szCs w:val="18"/>
              </w:rPr>
              <w:t>調べ，色や形，大きさなどを</w:t>
            </w:r>
            <w:r>
              <w:rPr>
                <w:rFonts w:asciiTheme="minorEastAsia" w:hAnsiTheme="minorEastAsia" w:hint="eastAsia"/>
                <w:color w:val="000000" w:themeColor="text1"/>
                <w:szCs w:val="18"/>
              </w:rPr>
              <w:t>絵や言葉で</w:t>
            </w:r>
            <w:r w:rsidR="00A57769">
              <w:rPr>
                <w:rFonts w:asciiTheme="minorEastAsia" w:hAnsiTheme="minorEastAsia" w:hint="eastAsia"/>
                <w:color w:val="000000" w:themeColor="text1"/>
                <w:szCs w:val="18"/>
              </w:rPr>
              <w:t>わ</w:t>
            </w:r>
            <w:r w:rsidRPr="00036673">
              <w:rPr>
                <w:rFonts w:asciiTheme="minorEastAsia" w:hAnsiTheme="minorEastAsia" w:hint="eastAsia"/>
                <w:color w:val="000000" w:themeColor="text1"/>
                <w:szCs w:val="18"/>
              </w:rPr>
              <w:t>かりやすく記録している。</w:t>
            </w:r>
          </w:p>
        </w:tc>
        <w:tc>
          <w:tcPr>
            <w:tcW w:w="4252" w:type="dxa"/>
            <w:tcBorders>
              <w:top w:val="nil"/>
              <w:left w:val="nil"/>
              <w:bottom w:val="single" w:sz="4" w:space="0" w:color="auto"/>
              <w:right w:val="single" w:sz="4" w:space="0" w:color="auto"/>
            </w:tcBorders>
            <w:shd w:val="clear" w:color="auto" w:fill="auto"/>
          </w:tcPr>
          <w:p w14:paraId="4A3C06E5" w14:textId="088577C8" w:rsidR="00AB7324" w:rsidRPr="009A6CC1" w:rsidRDefault="00AB7324" w:rsidP="00AB7324">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w:t>
            </w:r>
            <w:r>
              <w:rPr>
                <w:rFonts w:asciiTheme="minorEastAsia" w:hAnsiTheme="minorEastAsia" w:hint="eastAsia"/>
                <w:color w:val="000000" w:themeColor="text1"/>
                <w:szCs w:val="18"/>
              </w:rPr>
              <w:t>虫めがね</w:t>
            </w:r>
            <w:r w:rsidRPr="00036673">
              <w:rPr>
                <w:rFonts w:asciiTheme="minorEastAsia" w:hAnsiTheme="minorEastAsia" w:hint="eastAsia"/>
                <w:color w:val="000000" w:themeColor="text1"/>
                <w:szCs w:val="18"/>
              </w:rPr>
              <w:t>や携帯型の顕微鏡等の</w:t>
            </w:r>
            <w:r>
              <w:rPr>
                <w:rFonts w:asciiTheme="minorEastAsia" w:hAnsiTheme="minorEastAsia" w:hint="eastAsia"/>
                <w:color w:val="000000" w:themeColor="text1"/>
                <w:szCs w:val="18"/>
              </w:rPr>
              <w:t>正しい</w:t>
            </w:r>
            <w:r w:rsidRPr="00036673">
              <w:rPr>
                <w:rFonts w:asciiTheme="minorEastAsia" w:hAnsiTheme="minorEastAsia" w:hint="eastAsia"/>
                <w:color w:val="000000" w:themeColor="text1"/>
                <w:szCs w:val="18"/>
              </w:rPr>
              <w:t>使用方法を確認して，卵や幼虫の色や形，大きさなどの特徴を，観察できるように支援する。</w:t>
            </w:r>
          </w:p>
        </w:tc>
      </w:tr>
      <w:tr w:rsidR="00AB7324" w:rsidRPr="009A6CC1" w14:paraId="765A63F4" w14:textId="77777777" w:rsidTr="00A80134">
        <w:trPr>
          <w:trHeight w:val="181"/>
          <w:jc w:val="center"/>
        </w:trPr>
        <w:tc>
          <w:tcPr>
            <w:tcW w:w="427" w:type="dxa"/>
            <w:vMerge/>
            <w:shd w:val="clear" w:color="auto" w:fill="auto"/>
            <w:vAlign w:val="center"/>
          </w:tcPr>
          <w:p w14:paraId="11A53C9D" w14:textId="77777777" w:rsidR="00AB7324" w:rsidRPr="009A6CC1" w:rsidRDefault="00AB7324" w:rsidP="00AB7324">
            <w:pPr>
              <w:snapToGrid w:val="0"/>
              <w:spacing w:line="240" w:lineRule="exact"/>
              <w:rPr>
                <w:rFonts w:eastAsiaTheme="minorHAnsi"/>
                <w:sz w:val="20"/>
                <w:szCs w:val="28"/>
              </w:rPr>
            </w:pPr>
          </w:p>
        </w:tc>
        <w:tc>
          <w:tcPr>
            <w:tcW w:w="427" w:type="dxa"/>
            <w:vMerge w:val="restart"/>
            <w:tcBorders>
              <w:top w:val="single" w:sz="4" w:space="0" w:color="auto"/>
              <w:left w:val="single" w:sz="4" w:space="0" w:color="auto"/>
              <w:right w:val="single" w:sz="4" w:space="0" w:color="auto"/>
            </w:tcBorders>
            <w:shd w:val="clear" w:color="auto" w:fill="auto"/>
          </w:tcPr>
          <w:p w14:paraId="2E60D942" w14:textId="77777777" w:rsidR="00AB7324" w:rsidRPr="00036673" w:rsidRDefault="00AB7324" w:rsidP="00AB7324">
            <w:pPr>
              <w:snapToGrid w:val="0"/>
              <w:spacing w:line="240" w:lineRule="exact"/>
              <w:jc w:val="left"/>
              <w:rPr>
                <w:rFonts w:asciiTheme="minorEastAsia" w:hAnsiTheme="minorEastAsia"/>
                <w:color w:val="000000" w:themeColor="text1"/>
                <w:szCs w:val="18"/>
              </w:rPr>
            </w:pPr>
            <w:r w:rsidRPr="00036673">
              <w:rPr>
                <w:rFonts w:asciiTheme="minorEastAsia" w:hAnsiTheme="minorEastAsia" w:hint="eastAsia"/>
                <w:color w:val="000000" w:themeColor="text1"/>
                <w:szCs w:val="18"/>
              </w:rPr>
              <w:t>④</w:t>
            </w:r>
          </w:p>
          <w:p w14:paraId="738625EA" w14:textId="547B943D" w:rsidR="00AB7324" w:rsidRPr="009A6CC1" w:rsidRDefault="00AB7324" w:rsidP="00AB7324">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⑤</w:t>
            </w:r>
          </w:p>
        </w:tc>
        <w:tc>
          <w:tcPr>
            <w:tcW w:w="3402" w:type="dxa"/>
            <w:vMerge w:val="restart"/>
            <w:tcBorders>
              <w:top w:val="single" w:sz="4" w:space="0" w:color="auto"/>
              <w:left w:val="single" w:sz="4" w:space="0" w:color="auto"/>
              <w:right w:val="single" w:sz="4" w:space="0" w:color="auto"/>
            </w:tcBorders>
            <w:shd w:val="clear" w:color="auto" w:fill="auto"/>
          </w:tcPr>
          <w:p w14:paraId="3467FBE5" w14:textId="77777777" w:rsidR="00AB7324" w:rsidRPr="00036673" w:rsidRDefault="00AB7324" w:rsidP="00AB7324">
            <w:pPr>
              <w:snapToGrid w:val="0"/>
              <w:spacing w:line="240" w:lineRule="exact"/>
              <w:ind w:left="360" w:hangingChars="200" w:hanging="360"/>
              <w:jc w:val="left"/>
              <w:rPr>
                <w:rFonts w:asciiTheme="minorEastAsia" w:hAnsiTheme="minorEastAsia"/>
                <w:color w:val="000000" w:themeColor="text1"/>
                <w:szCs w:val="18"/>
              </w:rPr>
            </w:pPr>
            <w:r w:rsidRPr="00036673">
              <w:rPr>
                <w:rFonts w:ascii="HGPｺﾞｼｯｸM" w:eastAsia="HGPｺﾞｼｯｸM" w:hAnsiTheme="minorEastAsia" w:hint="eastAsia"/>
                <w:color w:val="000000" w:themeColor="text1"/>
                <w:szCs w:val="18"/>
                <w:bdr w:val="single" w:sz="4" w:space="0" w:color="auto"/>
                <w:shd w:val="pct15" w:color="auto" w:fill="FFFFFF"/>
              </w:rPr>
              <w:t>観２</w:t>
            </w:r>
            <w:r w:rsidRPr="00036673">
              <w:rPr>
                <w:rFonts w:asciiTheme="minorEastAsia" w:hAnsiTheme="minorEastAsia" w:hint="eastAsia"/>
                <w:color w:val="000000" w:themeColor="text1"/>
                <w:szCs w:val="18"/>
              </w:rPr>
              <w:t>よう虫からチョウになるまでを調べよう。</w:t>
            </w:r>
          </w:p>
          <w:p w14:paraId="75E06CEE" w14:textId="1437558A" w:rsidR="00AB7324" w:rsidRPr="009A6CC1" w:rsidRDefault="00AB7324" w:rsidP="00AB7324">
            <w:pPr>
              <w:snapToGrid w:val="0"/>
              <w:spacing w:line="240" w:lineRule="exact"/>
              <w:ind w:left="360" w:hangingChars="200" w:hanging="360"/>
              <w:rPr>
                <w:rFonts w:eastAsiaTheme="minorHAnsi"/>
                <w:sz w:val="20"/>
                <w:szCs w:val="28"/>
              </w:rPr>
            </w:pPr>
            <w:r w:rsidRPr="00036673">
              <w:rPr>
                <w:rFonts w:asciiTheme="minorEastAsia" w:hAnsiTheme="minorEastAsia" w:hint="eastAsia"/>
                <w:color w:val="000000" w:themeColor="text1"/>
                <w:szCs w:val="18"/>
              </w:rPr>
              <w:t xml:space="preserve">　</w:t>
            </w:r>
          </w:p>
        </w:tc>
        <w:tc>
          <w:tcPr>
            <w:tcW w:w="4252" w:type="dxa"/>
            <w:tcBorders>
              <w:top w:val="nil"/>
              <w:left w:val="nil"/>
              <w:bottom w:val="dashSmallGap" w:sz="4" w:space="0" w:color="auto"/>
              <w:right w:val="nil"/>
            </w:tcBorders>
            <w:shd w:val="clear" w:color="auto" w:fill="auto"/>
          </w:tcPr>
          <w:p w14:paraId="0E3953B8" w14:textId="77777777" w:rsidR="00AB7324" w:rsidRPr="00BB737F" w:rsidRDefault="00AB7324" w:rsidP="00AB7324">
            <w:pPr>
              <w:snapToGrid w:val="0"/>
              <w:spacing w:line="240" w:lineRule="exact"/>
              <w:ind w:left="360" w:hangingChars="200" w:hanging="360"/>
              <w:rPr>
                <w:rFonts w:eastAsiaTheme="minorHAnsi"/>
                <w:color w:val="000000" w:themeColor="text1"/>
                <w:szCs w:val="18"/>
              </w:rPr>
            </w:pPr>
            <w:r w:rsidRPr="00BB737F">
              <w:rPr>
                <w:rFonts w:eastAsiaTheme="minorHAnsi" w:hint="eastAsia"/>
                <w:color w:val="000000" w:themeColor="text1"/>
                <w:szCs w:val="18"/>
              </w:rPr>
              <w:t>態</w:t>
            </w:r>
            <w:r w:rsidRPr="00BB737F">
              <w:rPr>
                <w:rFonts w:eastAsiaTheme="minorHAnsi" w:cs="ＭＳ 明朝" w:hint="eastAsia"/>
                <w:color w:val="000000" w:themeColor="text1"/>
                <w:szCs w:val="18"/>
              </w:rPr>
              <w:t>➀</w:t>
            </w:r>
            <w:r w:rsidRPr="00BB737F">
              <w:rPr>
                <w:rFonts w:eastAsiaTheme="minorHAnsi" w:hint="eastAsia"/>
                <w:color w:val="000000" w:themeColor="text1"/>
                <w:szCs w:val="18"/>
              </w:rPr>
              <w:t>幼虫が成虫になるまでの様子を進んで調べようとしているかを評価する。</w:t>
            </w:r>
          </w:p>
          <w:p w14:paraId="06B3117D" w14:textId="772599E4" w:rsidR="00AB7324" w:rsidRPr="00BB737F" w:rsidRDefault="00AB7324" w:rsidP="00AB7324">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【行動観察・</w:t>
            </w:r>
            <w:r w:rsidR="00A57769">
              <w:rPr>
                <w:rFonts w:eastAsiaTheme="minorHAnsi" w:hint="eastAsia"/>
                <w:color w:val="000000" w:themeColor="text1"/>
                <w:szCs w:val="18"/>
              </w:rPr>
              <w:t>記録</w:t>
            </w:r>
            <w:r w:rsidRPr="00BB737F">
              <w:rPr>
                <w:rFonts w:eastAsiaTheme="minorHAnsi" w:hint="eastAsia"/>
                <w:color w:val="000000" w:themeColor="text1"/>
                <w:szCs w:val="18"/>
              </w:rPr>
              <w:t>分析】</w:t>
            </w:r>
          </w:p>
        </w:tc>
        <w:tc>
          <w:tcPr>
            <w:tcW w:w="4252" w:type="dxa"/>
            <w:tcBorders>
              <w:top w:val="nil"/>
              <w:left w:val="single" w:sz="4" w:space="0" w:color="auto"/>
              <w:bottom w:val="dashSmallGap" w:sz="4" w:space="0" w:color="auto"/>
              <w:right w:val="single" w:sz="4" w:space="0" w:color="auto"/>
            </w:tcBorders>
            <w:shd w:val="clear" w:color="auto" w:fill="auto"/>
          </w:tcPr>
          <w:p w14:paraId="48016362" w14:textId="53B11EA6" w:rsidR="00AB7324" w:rsidRPr="009A6CC1" w:rsidRDefault="00AB7324" w:rsidP="00AB7324">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w:t>
            </w:r>
            <w:r>
              <w:rPr>
                <w:rFonts w:asciiTheme="minorEastAsia" w:hAnsiTheme="minorEastAsia" w:hint="eastAsia"/>
                <w:color w:val="000000" w:themeColor="text1"/>
                <w:szCs w:val="18"/>
              </w:rPr>
              <w:t>モンシロチョウの育ち方に興味・関心をもち，</w:t>
            </w:r>
            <w:r w:rsidRPr="00036673">
              <w:rPr>
                <w:rFonts w:asciiTheme="minorEastAsia" w:hAnsiTheme="minorEastAsia" w:hint="eastAsia"/>
                <w:color w:val="000000" w:themeColor="text1"/>
                <w:szCs w:val="18"/>
              </w:rPr>
              <w:t>幼虫が蛹になり，羽化して成虫になるまでの</w:t>
            </w:r>
            <w:r>
              <w:rPr>
                <w:rFonts w:asciiTheme="minorEastAsia" w:hAnsiTheme="minorEastAsia" w:hint="eastAsia"/>
                <w:color w:val="000000" w:themeColor="text1"/>
                <w:szCs w:val="18"/>
              </w:rPr>
              <w:t>体の色や形，大きさなどを</w:t>
            </w:r>
            <w:r w:rsidRPr="00036673">
              <w:rPr>
                <w:rFonts w:asciiTheme="minorEastAsia" w:hAnsiTheme="minorEastAsia" w:hint="eastAsia"/>
                <w:color w:val="000000" w:themeColor="text1"/>
                <w:szCs w:val="18"/>
              </w:rPr>
              <w:t>進んで調べようとしている。</w:t>
            </w:r>
          </w:p>
        </w:tc>
        <w:tc>
          <w:tcPr>
            <w:tcW w:w="4252" w:type="dxa"/>
            <w:tcBorders>
              <w:top w:val="nil"/>
              <w:left w:val="nil"/>
              <w:bottom w:val="dashSmallGap" w:sz="4" w:space="0" w:color="auto"/>
              <w:right w:val="single" w:sz="4" w:space="0" w:color="auto"/>
            </w:tcBorders>
            <w:shd w:val="clear" w:color="auto" w:fill="auto"/>
          </w:tcPr>
          <w:p w14:paraId="784E7E90" w14:textId="6EEC9958" w:rsidR="00AB7324" w:rsidRPr="009A6CC1" w:rsidRDefault="00AB7324" w:rsidP="00AB7324">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・モンシロチョウの幼虫の様子を毎日観察し，変化が見られたときに，その様子を記録するように</w:t>
            </w:r>
            <w:r>
              <w:rPr>
                <w:rFonts w:asciiTheme="minorEastAsia" w:hAnsiTheme="minorEastAsia" w:hint="eastAsia"/>
                <w:color w:val="000000" w:themeColor="text1"/>
                <w:szCs w:val="18"/>
              </w:rPr>
              <w:t>支援</w:t>
            </w:r>
            <w:r w:rsidRPr="00036673">
              <w:rPr>
                <w:rFonts w:asciiTheme="minorEastAsia" w:hAnsiTheme="minorEastAsia" w:hint="eastAsia"/>
                <w:color w:val="000000" w:themeColor="text1"/>
                <w:szCs w:val="18"/>
              </w:rPr>
              <w:t>する。</w:t>
            </w:r>
          </w:p>
        </w:tc>
      </w:tr>
      <w:tr w:rsidR="00AB7324" w:rsidRPr="009A6CC1" w14:paraId="408887A4" w14:textId="77777777" w:rsidTr="00A80134">
        <w:trPr>
          <w:trHeight w:val="181"/>
          <w:jc w:val="center"/>
        </w:trPr>
        <w:tc>
          <w:tcPr>
            <w:tcW w:w="427" w:type="dxa"/>
            <w:vMerge/>
            <w:tcBorders>
              <w:bottom w:val="single" w:sz="4" w:space="0" w:color="auto"/>
            </w:tcBorders>
            <w:shd w:val="clear" w:color="auto" w:fill="auto"/>
            <w:vAlign w:val="center"/>
          </w:tcPr>
          <w:p w14:paraId="04B97B69" w14:textId="77777777" w:rsidR="00AB7324" w:rsidRPr="009A6CC1" w:rsidRDefault="00AB7324" w:rsidP="00AB7324">
            <w:pPr>
              <w:snapToGrid w:val="0"/>
              <w:spacing w:line="240" w:lineRule="exact"/>
              <w:rPr>
                <w:rFonts w:eastAsiaTheme="minorHAnsi"/>
                <w:sz w:val="20"/>
                <w:szCs w:val="28"/>
              </w:rPr>
            </w:pPr>
          </w:p>
        </w:tc>
        <w:tc>
          <w:tcPr>
            <w:tcW w:w="427" w:type="dxa"/>
            <w:vMerge/>
            <w:tcBorders>
              <w:left w:val="single" w:sz="4" w:space="0" w:color="auto"/>
              <w:bottom w:val="single" w:sz="4" w:space="0" w:color="auto"/>
              <w:right w:val="single" w:sz="4" w:space="0" w:color="auto"/>
            </w:tcBorders>
            <w:shd w:val="clear" w:color="auto" w:fill="auto"/>
          </w:tcPr>
          <w:p w14:paraId="5AC010AF" w14:textId="77777777" w:rsidR="00AB7324" w:rsidRPr="009A6CC1" w:rsidRDefault="00AB7324" w:rsidP="00AB7324">
            <w:pPr>
              <w:snapToGrid w:val="0"/>
              <w:spacing w:line="240" w:lineRule="exact"/>
              <w:rPr>
                <w:rFonts w:eastAsiaTheme="minorHAnsi"/>
                <w:sz w:val="20"/>
                <w:szCs w:val="28"/>
              </w:rPr>
            </w:pPr>
          </w:p>
        </w:tc>
        <w:tc>
          <w:tcPr>
            <w:tcW w:w="3402" w:type="dxa"/>
            <w:vMerge/>
            <w:tcBorders>
              <w:left w:val="single" w:sz="4" w:space="0" w:color="auto"/>
              <w:bottom w:val="single" w:sz="4" w:space="0" w:color="auto"/>
              <w:right w:val="single" w:sz="4" w:space="0" w:color="auto"/>
            </w:tcBorders>
            <w:shd w:val="clear" w:color="auto" w:fill="auto"/>
          </w:tcPr>
          <w:p w14:paraId="154CE37E" w14:textId="77777777" w:rsidR="00AB7324" w:rsidRPr="009A6CC1" w:rsidRDefault="00AB7324" w:rsidP="00AB7324">
            <w:pPr>
              <w:snapToGrid w:val="0"/>
              <w:spacing w:line="240" w:lineRule="exact"/>
              <w:ind w:left="200" w:hangingChars="100" w:hanging="200"/>
              <w:rPr>
                <w:rFonts w:eastAsiaTheme="minorHAnsi"/>
                <w:sz w:val="20"/>
                <w:szCs w:val="28"/>
              </w:rPr>
            </w:pPr>
          </w:p>
        </w:tc>
        <w:tc>
          <w:tcPr>
            <w:tcW w:w="4252" w:type="dxa"/>
            <w:tcBorders>
              <w:top w:val="dashSmallGap" w:sz="4" w:space="0" w:color="auto"/>
              <w:left w:val="single" w:sz="4" w:space="0" w:color="auto"/>
              <w:bottom w:val="single" w:sz="4" w:space="0" w:color="auto"/>
              <w:right w:val="nil"/>
            </w:tcBorders>
            <w:shd w:val="clear" w:color="auto" w:fill="auto"/>
          </w:tcPr>
          <w:p w14:paraId="7C308005" w14:textId="77777777" w:rsidR="00AB7324" w:rsidRPr="00BB737F" w:rsidRDefault="00AB7324" w:rsidP="00AB7324">
            <w:pPr>
              <w:snapToGrid w:val="0"/>
              <w:spacing w:line="240" w:lineRule="exact"/>
              <w:ind w:left="360" w:hangingChars="200" w:hanging="360"/>
              <w:rPr>
                <w:rFonts w:eastAsiaTheme="minorHAnsi"/>
                <w:color w:val="000000" w:themeColor="text1"/>
                <w:szCs w:val="18"/>
              </w:rPr>
            </w:pPr>
            <w:r w:rsidRPr="00BB737F">
              <w:rPr>
                <w:rFonts w:eastAsiaTheme="minorHAnsi" w:hint="eastAsia"/>
                <w:color w:val="000000" w:themeColor="text1"/>
                <w:szCs w:val="18"/>
              </w:rPr>
              <w:t>知</w:t>
            </w:r>
            <w:r w:rsidRPr="00BB737F">
              <w:rPr>
                <w:rFonts w:eastAsiaTheme="minorHAnsi" w:cs="ＭＳ 明朝" w:hint="eastAsia"/>
                <w:color w:val="000000" w:themeColor="text1"/>
                <w:szCs w:val="18"/>
              </w:rPr>
              <w:t>➀</w:t>
            </w:r>
            <w:r w:rsidRPr="00BB737F">
              <w:rPr>
                <w:rFonts w:eastAsiaTheme="minorHAnsi" w:hint="eastAsia"/>
                <w:color w:val="000000" w:themeColor="text1"/>
                <w:szCs w:val="18"/>
              </w:rPr>
              <w:t>モンシロチョウは，卵→幼虫→蛹→成虫という一定の順序で成長することを理解しているかを評価する。</w:t>
            </w:r>
          </w:p>
          <w:p w14:paraId="7F74C6FD" w14:textId="6BAC49C2" w:rsidR="00AB7324" w:rsidRPr="00BB737F" w:rsidRDefault="00AB7324" w:rsidP="00AB7324">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0C7A75AF" w14:textId="3FA71ACE" w:rsidR="00AB7324" w:rsidRPr="009A6CC1" w:rsidRDefault="00AB7324" w:rsidP="00AB7324">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・モンシロチョウ</w:t>
            </w:r>
            <w:r>
              <w:rPr>
                <w:rFonts w:asciiTheme="minorEastAsia" w:hAnsiTheme="minorEastAsia" w:hint="eastAsia"/>
                <w:color w:val="000000" w:themeColor="text1"/>
                <w:szCs w:val="18"/>
              </w:rPr>
              <w:t>の育ち方の観察から，</w:t>
            </w:r>
            <w:r w:rsidRPr="00036673">
              <w:rPr>
                <w:rFonts w:asciiTheme="minorEastAsia" w:hAnsiTheme="minorEastAsia" w:hint="eastAsia"/>
                <w:color w:val="000000" w:themeColor="text1"/>
                <w:szCs w:val="18"/>
              </w:rPr>
              <w:t>卵→幼虫→蛹→成虫の順序で成長することを</w:t>
            </w:r>
            <w:r>
              <w:rPr>
                <w:rFonts w:asciiTheme="minorEastAsia" w:hAnsiTheme="minorEastAsia" w:hint="eastAsia"/>
                <w:color w:val="000000" w:themeColor="text1"/>
                <w:szCs w:val="18"/>
              </w:rPr>
              <w:t>説明できる。</w:t>
            </w:r>
          </w:p>
        </w:tc>
        <w:tc>
          <w:tcPr>
            <w:tcW w:w="4252" w:type="dxa"/>
            <w:tcBorders>
              <w:top w:val="dashSmallGap" w:sz="4" w:space="0" w:color="auto"/>
              <w:left w:val="nil"/>
              <w:bottom w:val="single" w:sz="4" w:space="0" w:color="auto"/>
              <w:right w:val="single" w:sz="4" w:space="0" w:color="auto"/>
            </w:tcBorders>
            <w:shd w:val="clear" w:color="auto" w:fill="auto"/>
          </w:tcPr>
          <w:p w14:paraId="510178EA" w14:textId="34A72D11" w:rsidR="00AB7324" w:rsidRPr="009A6CC1" w:rsidRDefault="00AB7324" w:rsidP="00AB7324">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w:t>
            </w:r>
            <w:r>
              <w:rPr>
                <w:rFonts w:asciiTheme="minorEastAsia" w:hAnsiTheme="minorEastAsia" w:hint="eastAsia"/>
                <w:color w:val="000000" w:themeColor="text1"/>
                <w:szCs w:val="18"/>
              </w:rPr>
              <w:t>モンシロチョウの</w:t>
            </w:r>
            <w:r w:rsidRPr="00036673">
              <w:rPr>
                <w:rFonts w:asciiTheme="minorEastAsia" w:hAnsiTheme="minorEastAsia" w:hint="eastAsia"/>
                <w:color w:val="000000" w:themeColor="text1"/>
                <w:szCs w:val="18"/>
              </w:rPr>
              <w:t>観察カードを，卵，幼虫，蛹，成虫の順に並べて，モンシロチョウの育ち方の順序を</w:t>
            </w:r>
            <w:r>
              <w:rPr>
                <w:rFonts w:asciiTheme="minorEastAsia" w:hAnsiTheme="minorEastAsia" w:hint="eastAsia"/>
                <w:color w:val="000000" w:themeColor="text1"/>
                <w:szCs w:val="18"/>
              </w:rPr>
              <w:t>捉え</w:t>
            </w:r>
            <w:r w:rsidRPr="00036673">
              <w:rPr>
                <w:rFonts w:asciiTheme="minorEastAsia" w:hAnsiTheme="minorEastAsia" w:hint="eastAsia"/>
                <w:color w:val="000000" w:themeColor="text1"/>
                <w:szCs w:val="18"/>
              </w:rPr>
              <w:t>ることができるように支援する。</w:t>
            </w:r>
          </w:p>
        </w:tc>
      </w:tr>
      <w:tr w:rsidR="00AB7324" w:rsidRPr="009A6CC1" w14:paraId="1BA57364" w14:textId="77777777" w:rsidTr="00A80134">
        <w:trPr>
          <w:trHeight w:val="181"/>
          <w:jc w:val="center"/>
        </w:trPr>
        <w:tc>
          <w:tcPr>
            <w:tcW w:w="427" w:type="dxa"/>
            <w:vMerge w:val="restart"/>
            <w:shd w:val="clear" w:color="auto" w:fill="auto"/>
            <w:vAlign w:val="center"/>
          </w:tcPr>
          <w:p w14:paraId="50C8883A" w14:textId="67D62788" w:rsidR="00AB7324" w:rsidRPr="009A6CC1" w:rsidRDefault="00AB7324" w:rsidP="00AB7324">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第２次</w:t>
            </w:r>
          </w:p>
        </w:tc>
        <w:tc>
          <w:tcPr>
            <w:tcW w:w="427" w:type="dxa"/>
            <w:vMerge w:val="restart"/>
            <w:tcBorders>
              <w:top w:val="nil"/>
              <w:left w:val="single" w:sz="4" w:space="0" w:color="auto"/>
              <w:right w:val="single" w:sz="4" w:space="0" w:color="auto"/>
            </w:tcBorders>
            <w:shd w:val="clear" w:color="auto" w:fill="auto"/>
          </w:tcPr>
          <w:p w14:paraId="2016ADD8" w14:textId="77777777" w:rsidR="00AB7324" w:rsidRPr="00036673" w:rsidRDefault="00AB7324" w:rsidP="00AB7324">
            <w:pPr>
              <w:snapToGrid w:val="0"/>
              <w:spacing w:line="240" w:lineRule="exact"/>
              <w:jc w:val="left"/>
              <w:rPr>
                <w:rFonts w:asciiTheme="minorEastAsia" w:hAnsiTheme="minorEastAsia"/>
                <w:color w:val="000000" w:themeColor="text1"/>
                <w:szCs w:val="18"/>
              </w:rPr>
            </w:pPr>
            <w:r w:rsidRPr="00036673">
              <w:rPr>
                <w:rFonts w:asciiTheme="minorEastAsia" w:hAnsiTheme="minorEastAsia" w:hint="eastAsia"/>
                <w:color w:val="000000" w:themeColor="text1"/>
                <w:szCs w:val="18"/>
              </w:rPr>
              <w:t>⑥</w:t>
            </w:r>
            <w:r w:rsidRPr="00036673">
              <w:rPr>
                <w:rFonts w:asciiTheme="minorEastAsia" w:hAnsiTheme="minorEastAsia" w:hint="eastAsia"/>
                <w:color w:val="000000" w:themeColor="text1"/>
                <w:szCs w:val="18"/>
              </w:rPr>
              <w:br/>
              <w:t>⑦</w:t>
            </w:r>
          </w:p>
          <w:p w14:paraId="17005ED1" w14:textId="2118070B" w:rsidR="00AB7324" w:rsidRPr="009A6CC1" w:rsidRDefault="00AB7324" w:rsidP="00AB7324">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 xml:space="preserve">　</w:t>
            </w:r>
          </w:p>
        </w:tc>
        <w:tc>
          <w:tcPr>
            <w:tcW w:w="3402" w:type="dxa"/>
            <w:vMerge w:val="restart"/>
            <w:tcBorders>
              <w:top w:val="nil"/>
              <w:left w:val="single" w:sz="4" w:space="0" w:color="auto"/>
              <w:right w:val="single" w:sz="4" w:space="0" w:color="auto"/>
            </w:tcBorders>
            <w:shd w:val="clear" w:color="auto" w:fill="auto"/>
          </w:tcPr>
          <w:p w14:paraId="0442487A" w14:textId="07C3CBE2" w:rsidR="00AB7324" w:rsidRPr="009A6CC1" w:rsidRDefault="00AB7324" w:rsidP="00AB7324">
            <w:pPr>
              <w:snapToGrid w:val="0"/>
              <w:spacing w:line="240" w:lineRule="exact"/>
              <w:ind w:left="180" w:hangingChars="100" w:hanging="180"/>
              <w:rPr>
                <w:rFonts w:eastAsiaTheme="minorHAnsi"/>
                <w:sz w:val="20"/>
                <w:szCs w:val="28"/>
              </w:rPr>
            </w:pPr>
            <w:r w:rsidRPr="00036673">
              <w:rPr>
                <w:rFonts w:ascii="HGPｺﾞｼｯｸM" w:eastAsia="HGPｺﾞｼｯｸM" w:hAnsiTheme="minorEastAsia" w:hint="eastAsia"/>
                <w:color w:val="000000" w:themeColor="text1"/>
                <w:szCs w:val="18"/>
                <w:bdr w:val="single" w:sz="4" w:space="0" w:color="auto"/>
                <w:shd w:val="pct15" w:color="auto" w:fill="FFFFFF"/>
              </w:rPr>
              <w:t>観</w:t>
            </w:r>
            <w:r w:rsidRPr="00036673">
              <w:rPr>
                <w:rFonts w:asciiTheme="minorEastAsia" w:hAnsiTheme="minorEastAsia" w:hint="eastAsia"/>
                <w:color w:val="000000" w:themeColor="text1"/>
                <w:szCs w:val="18"/>
              </w:rPr>
              <w:t>バッタのよう虫からせい虫になるまでを調べよう。</w:t>
            </w:r>
          </w:p>
        </w:tc>
        <w:tc>
          <w:tcPr>
            <w:tcW w:w="4252" w:type="dxa"/>
            <w:tcBorders>
              <w:top w:val="nil"/>
              <w:left w:val="single" w:sz="4" w:space="0" w:color="auto"/>
              <w:bottom w:val="dashSmallGap" w:sz="4" w:space="0" w:color="auto"/>
              <w:right w:val="nil"/>
            </w:tcBorders>
            <w:shd w:val="clear" w:color="auto" w:fill="auto"/>
          </w:tcPr>
          <w:p w14:paraId="7D715E5C" w14:textId="77777777" w:rsidR="00AB7324" w:rsidRPr="00BB737F" w:rsidRDefault="00AB7324" w:rsidP="00AB7324">
            <w:pPr>
              <w:snapToGrid w:val="0"/>
              <w:spacing w:line="240" w:lineRule="exact"/>
              <w:ind w:left="360" w:hangingChars="200" w:hanging="360"/>
              <w:rPr>
                <w:rFonts w:eastAsiaTheme="minorHAnsi"/>
                <w:color w:val="000000" w:themeColor="text1"/>
                <w:szCs w:val="18"/>
              </w:rPr>
            </w:pPr>
            <w:r w:rsidRPr="00BB737F">
              <w:rPr>
                <w:rFonts w:eastAsiaTheme="minorHAnsi" w:hint="eastAsia"/>
                <w:color w:val="000000" w:themeColor="text1"/>
                <w:szCs w:val="18"/>
              </w:rPr>
              <w:t>思②バッタの育つ様子を観察し，得られた結果を基に考察し，表現しているかを評価する。</w:t>
            </w:r>
          </w:p>
          <w:p w14:paraId="013DF7A5" w14:textId="77777777" w:rsidR="00AB7324" w:rsidRPr="00BB737F" w:rsidRDefault="00AB7324" w:rsidP="00AB7324">
            <w:pPr>
              <w:snapToGrid w:val="0"/>
              <w:spacing w:line="240" w:lineRule="exact"/>
              <w:ind w:left="360" w:hangingChars="200" w:hanging="360"/>
              <w:jc w:val="right"/>
              <w:rPr>
                <w:rFonts w:eastAsiaTheme="minorHAnsi"/>
                <w:sz w:val="20"/>
                <w:szCs w:val="12"/>
              </w:rPr>
            </w:pPr>
            <w:r w:rsidRPr="00BB737F">
              <w:rPr>
                <w:rFonts w:eastAsiaTheme="minorHAnsi" w:hint="eastAsia"/>
                <w:color w:val="000000" w:themeColor="text1"/>
                <w:szCs w:val="18"/>
              </w:rPr>
              <w:t>【発言分析・記述分析】</w:t>
            </w:r>
          </w:p>
          <w:p w14:paraId="36EF1B5C" w14:textId="77777777" w:rsidR="00AB7324" w:rsidRPr="00BB737F" w:rsidRDefault="00AB7324" w:rsidP="00AB7324">
            <w:pPr>
              <w:snapToGrid w:val="0"/>
              <w:spacing w:line="240" w:lineRule="exact"/>
              <w:ind w:left="200" w:hangingChars="100" w:hanging="200"/>
              <w:jc w:val="right"/>
              <w:rPr>
                <w:rFonts w:eastAsiaTheme="minorHAnsi"/>
                <w:sz w:val="20"/>
                <w:szCs w:val="12"/>
              </w:rPr>
            </w:pPr>
          </w:p>
        </w:tc>
        <w:tc>
          <w:tcPr>
            <w:tcW w:w="4252" w:type="dxa"/>
            <w:tcBorders>
              <w:top w:val="nil"/>
              <w:left w:val="single" w:sz="4" w:space="0" w:color="auto"/>
              <w:bottom w:val="dashSmallGap" w:sz="4" w:space="0" w:color="auto"/>
              <w:right w:val="single" w:sz="4" w:space="0" w:color="auto"/>
            </w:tcBorders>
            <w:shd w:val="clear" w:color="auto" w:fill="auto"/>
          </w:tcPr>
          <w:p w14:paraId="36C398F3" w14:textId="0BDDD550" w:rsidR="00AB7324" w:rsidRPr="009A6CC1" w:rsidRDefault="00AB7324" w:rsidP="00AB7324">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・バッタとチョウの育つ過程を比較して，バッタは蛹にならずに成虫になることを，表現している。</w:t>
            </w:r>
          </w:p>
        </w:tc>
        <w:tc>
          <w:tcPr>
            <w:tcW w:w="4252" w:type="dxa"/>
            <w:tcBorders>
              <w:top w:val="nil"/>
              <w:left w:val="nil"/>
              <w:bottom w:val="dashSmallGap" w:sz="4" w:space="0" w:color="auto"/>
              <w:right w:val="single" w:sz="4" w:space="0" w:color="auto"/>
            </w:tcBorders>
            <w:shd w:val="clear" w:color="auto" w:fill="auto"/>
          </w:tcPr>
          <w:p w14:paraId="08CF8171" w14:textId="22BD293E" w:rsidR="00AB7324" w:rsidRPr="009A6CC1" w:rsidRDefault="00AB7324" w:rsidP="00AB7324">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・バッタ</w:t>
            </w:r>
            <w:r>
              <w:rPr>
                <w:rFonts w:asciiTheme="minorEastAsia" w:hAnsiTheme="minorEastAsia" w:hint="eastAsia"/>
                <w:color w:val="000000" w:themeColor="text1"/>
                <w:szCs w:val="18"/>
              </w:rPr>
              <w:t>とチョウ</w:t>
            </w:r>
            <w:r w:rsidRPr="00036673">
              <w:rPr>
                <w:rFonts w:asciiTheme="minorEastAsia" w:hAnsiTheme="minorEastAsia" w:hint="eastAsia"/>
                <w:color w:val="000000" w:themeColor="text1"/>
                <w:szCs w:val="18"/>
              </w:rPr>
              <w:t>の観察カードを</w:t>
            </w:r>
            <w:r>
              <w:rPr>
                <w:rFonts w:asciiTheme="minorEastAsia" w:hAnsiTheme="minorEastAsia" w:hint="eastAsia"/>
                <w:color w:val="000000" w:themeColor="text1"/>
                <w:szCs w:val="18"/>
              </w:rPr>
              <w:t>育ち方の</w:t>
            </w:r>
            <w:r w:rsidRPr="00036673">
              <w:rPr>
                <w:rFonts w:asciiTheme="minorEastAsia" w:hAnsiTheme="minorEastAsia" w:hint="eastAsia"/>
                <w:color w:val="000000" w:themeColor="text1"/>
                <w:szCs w:val="18"/>
              </w:rPr>
              <w:t>順に並べて比較させ，バッタとチョウの育ち方との違いに</w:t>
            </w:r>
            <w:r>
              <w:rPr>
                <w:rFonts w:asciiTheme="minorEastAsia" w:hAnsiTheme="minorEastAsia" w:hint="eastAsia"/>
                <w:color w:val="000000" w:themeColor="text1"/>
                <w:szCs w:val="18"/>
              </w:rPr>
              <w:t>気付く</w:t>
            </w:r>
            <w:r w:rsidRPr="00036673">
              <w:rPr>
                <w:rFonts w:asciiTheme="minorEastAsia" w:hAnsiTheme="minorEastAsia" w:hint="eastAsia"/>
                <w:color w:val="000000" w:themeColor="text1"/>
                <w:szCs w:val="18"/>
              </w:rPr>
              <w:t>ことができるように支援する。</w:t>
            </w:r>
          </w:p>
        </w:tc>
      </w:tr>
      <w:tr w:rsidR="00AB7324" w:rsidRPr="009A6CC1" w14:paraId="6F9B5C93" w14:textId="77777777" w:rsidTr="00A80134">
        <w:trPr>
          <w:trHeight w:val="181"/>
          <w:jc w:val="center"/>
        </w:trPr>
        <w:tc>
          <w:tcPr>
            <w:tcW w:w="427" w:type="dxa"/>
            <w:vMerge/>
            <w:tcBorders>
              <w:bottom w:val="single" w:sz="4" w:space="0" w:color="auto"/>
            </w:tcBorders>
            <w:shd w:val="clear" w:color="auto" w:fill="auto"/>
            <w:vAlign w:val="center"/>
          </w:tcPr>
          <w:p w14:paraId="354884AB" w14:textId="77777777" w:rsidR="00AB7324" w:rsidRPr="009A6CC1" w:rsidRDefault="00AB7324" w:rsidP="00AB7324">
            <w:pPr>
              <w:snapToGrid w:val="0"/>
              <w:spacing w:line="240" w:lineRule="exact"/>
              <w:rPr>
                <w:rFonts w:eastAsiaTheme="minorHAnsi"/>
                <w:sz w:val="20"/>
                <w:szCs w:val="28"/>
              </w:rPr>
            </w:pPr>
          </w:p>
        </w:tc>
        <w:tc>
          <w:tcPr>
            <w:tcW w:w="427" w:type="dxa"/>
            <w:vMerge/>
            <w:tcBorders>
              <w:left w:val="single" w:sz="4" w:space="0" w:color="auto"/>
              <w:bottom w:val="single" w:sz="4" w:space="0" w:color="auto"/>
              <w:right w:val="single" w:sz="4" w:space="0" w:color="auto"/>
            </w:tcBorders>
            <w:shd w:val="clear" w:color="auto" w:fill="auto"/>
          </w:tcPr>
          <w:p w14:paraId="3A165695" w14:textId="77777777" w:rsidR="00AB7324" w:rsidRPr="009A6CC1" w:rsidRDefault="00AB7324" w:rsidP="00AB7324">
            <w:pPr>
              <w:snapToGrid w:val="0"/>
              <w:spacing w:line="240" w:lineRule="exact"/>
              <w:rPr>
                <w:rFonts w:eastAsiaTheme="minorHAnsi"/>
                <w:sz w:val="20"/>
                <w:szCs w:val="28"/>
              </w:rPr>
            </w:pPr>
          </w:p>
        </w:tc>
        <w:tc>
          <w:tcPr>
            <w:tcW w:w="3402" w:type="dxa"/>
            <w:vMerge/>
            <w:tcBorders>
              <w:left w:val="single" w:sz="4" w:space="0" w:color="auto"/>
              <w:bottom w:val="single" w:sz="4" w:space="0" w:color="000000"/>
              <w:right w:val="single" w:sz="4" w:space="0" w:color="auto"/>
            </w:tcBorders>
            <w:vAlign w:val="center"/>
          </w:tcPr>
          <w:p w14:paraId="06047064" w14:textId="77777777" w:rsidR="00AB7324" w:rsidRPr="009A6CC1" w:rsidRDefault="00AB7324" w:rsidP="00AB7324">
            <w:pPr>
              <w:snapToGrid w:val="0"/>
              <w:spacing w:line="240" w:lineRule="exact"/>
              <w:rPr>
                <w:rFonts w:eastAsiaTheme="minorHAnsi"/>
                <w:sz w:val="20"/>
                <w:szCs w:val="28"/>
              </w:rPr>
            </w:pPr>
          </w:p>
        </w:tc>
        <w:tc>
          <w:tcPr>
            <w:tcW w:w="4252" w:type="dxa"/>
            <w:tcBorders>
              <w:top w:val="dashSmallGap" w:sz="4" w:space="0" w:color="auto"/>
              <w:left w:val="single" w:sz="4" w:space="0" w:color="auto"/>
              <w:bottom w:val="single" w:sz="4" w:space="0" w:color="auto"/>
              <w:right w:val="nil"/>
            </w:tcBorders>
            <w:shd w:val="clear" w:color="auto" w:fill="auto"/>
          </w:tcPr>
          <w:p w14:paraId="0932D38C" w14:textId="77777777" w:rsidR="00AB7324" w:rsidRPr="00BB737F" w:rsidRDefault="00AB7324" w:rsidP="00AB7324">
            <w:pPr>
              <w:snapToGrid w:val="0"/>
              <w:spacing w:line="240" w:lineRule="exact"/>
              <w:ind w:left="360" w:hangingChars="200" w:hanging="360"/>
              <w:rPr>
                <w:rFonts w:eastAsiaTheme="minorHAnsi"/>
                <w:color w:val="000000" w:themeColor="text1"/>
                <w:szCs w:val="18"/>
              </w:rPr>
            </w:pPr>
            <w:r w:rsidRPr="00BB737F">
              <w:rPr>
                <w:rFonts w:eastAsiaTheme="minorHAnsi" w:hint="eastAsia"/>
                <w:color w:val="000000" w:themeColor="text1"/>
                <w:szCs w:val="18"/>
              </w:rPr>
              <w:t>知</w:t>
            </w:r>
            <w:r w:rsidRPr="00BB737F">
              <w:rPr>
                <w:rFonts w:eastAsiaTheme="minorHAnsi" w:cs="ＭＳ 明朝" w:hint="eastAsia"/>
                <w:color w:val="000000" w:themeColor="text1"/>
                <w:szCs w:val="18"/>
              </w:rPr>
              <w:t>➀</w:t>
            </w:r>
            <w:r w:rsidRPr="00BB737F">
              <w:rPr>
                <w:rFonts w:eastAsiaTheme="minorHAnsi" w:hint="eastAsia"/>
                <w:color w:val="000000" w:themeColor="text1"/>
                <w:szCs w:val="18"/>
              </w:rPr>
              <w:t>バッタは，卵→幼虫→成虫という一定の順序で成長することを理解しているかを評価する。</w:t>
            </w:r>
          </w:p>
          <w:p w14:paraId="2345D225" w14:textId="7DEA4EAA" w:rsidR="00AB7324" w:rsidRPr="00BB737F" w:rsidRDefault="00AB7324" w:rsidP="00AB7324">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1372DEF1" w14:textId="3D1A8B0F" w:rsidR="00AB7324" w:rsidRPr="009A6CC1" w:rsidRDefault="00AB7324" w:rsidP="00AB7324">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・バッタ</w:t>
            </w:r>
            <w:r>
              <w:rPr>
                <w:rFonts w:asciiTheme="minorEastAsia" w:hAnsiTheme="minorEastAsia" w:hint="eastAsia"/>
                <w:color w:val="000000" w:themeColor="text1"/>
                <w:szCs w:val="18"/>
              </w:rPr>
              <w:t>の育ち方の観察から</w:t>
            </w:r>
            <w:r w:rsidRPr="00036673">
              <w:rPr>
                <w:rFonts w:asciiTheme="minorEastAsia" w:hAnsiTheme="minorEastAsia" w:hint="eastAsia"/>
                <w:color w:val="000000" w:themeColor="text1"/>
                <w:szCs w:val="18"/>
              </w:rPr>
              <w:t>，卵→幼虫→成虫という順序で成長することを</w:t>
            </w:r>
            <w:r>
              <w:rPr>
                <w:rFonts w:asciiTheme="minorEastAsia" w:hAnsiTheme="minorEastAsia" w:hint="eastAsia"/>
                <w:color w:val="000000" w:themeColor="text1"/>
                <w:szCs w:val="18"/>
              </w:rPr>
              <w:t>説明できる。</w:t>
            </w:r>
          </w:p>
        </w:tc>
        <w:tc>
          <w:tcPr>
            <w:tcW w:w="4252" w:type="dxa"/>
            <w:tcBorders>
              <w:top w:val="dashSmallGap" w:sz="4" w:space="0" w:color="auto"/>
              <w:left w:val="nil"/>
              <w:bottom w:val="single" w:sz="4" w:space="0" w:color="auto"/>
              <w:right w:val="single" w:sz="4" w:space="0" w:color="auto"/>
            </w:tcBorders>
            <w:shd w:val="clear" w:color="auto" w:fill="auto"/>
          </w:tcPr>
          <w:p w14:paraId="38DF7514" w14:textId="713C6908" w:rsidR="00AB7324" w:rsidRPr="009A6CC1" w:rsidRDefault="00AB7324" w:rsidP="00AB7324">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・バッタの観察カードを</w:t>
            </w:r>
            <w:r>
              <w:rPr>
                <w:rFonts w:asciiTheme="minorEastAsia" w:hAnsiTheme="minorEastAsia" w:hint="eastAsia"/>
                <w:color w:val="000000" w:themeColor="text1"/>
                <w:szCs w:val="18"/>
              </w:rPr>
              <w:t>育ち方の</w:t>
            </w:r>
            <w:r w:rsidRPr="00036673">
              <w:rPr>
                <w:rFonts w:asciiTheme="minorEastAsia" w:hAnsiTheme="minorEastAsia" w:hint="eastAsia"/>
                <w:color w:val="000000" w:themeColor="text1"/>
                <w:szCs w:val="18"/>
              </w:rPr>
              <w:t>順に並べて，バッタの育ち方の順序を</w:t>
            </w:r>
            <w:r>
              <w:rPr>
                <w:rFonts w:asciiTheme="minorEastAsia" w:hAnsiTheme="minorEastAsia" w:hint="eastAsia"/>
                <w:color w:val="000000" w:themeColor="text1"/>
                <w:szCs w:val="18"/>
              </w:rPr>
              <w:t>捉え</w:t>
            </w:r>
            <w:r w:rsidRPr="00036673">
              <w:rPr>
                <w:rFonts w:asciiTheme="minorEastAsia" w:hAnsiTheme="minorEastAsia" w:hint="eastAsia"/>
                <w:color w:val="000000" w:themeColor="text1"/>
                <w:szCs w:val="18"/>
              </w:rPr>
              <w:t>ることができるように支援する。</w:t>
            </w:r>
          </w:p>
        </w:tc>
      </w:tr>
    </w:tbl>
    <w:p w14:paraId="73B4C78F" w14:textId="77777777" w:rsidR="0034008A" w:rsidRPr="00A80134" w:rsidRDefault="0034008A">
      <w:pPr>
        <w:rPr>
          <w:sz w:val="21"/>
          <w:szCs w:val="28"/>
        </w:rPr>
      </w:pPr>
    </w:p>
    <w:p w14:paraId="39E79770" w14:textId="77777777" w:rsidR="0034008A" w:rsidRPr="00062C4A" w:rsidRDefault="0034008A">
      <w:pPr>
        <w:widowControl/>
        <w:jc w:val="left"/>
        <w:rPr>
          <w:sz w:val="21"/>
          <w:szCs w:val="28"/>
        </w:rPr>
      </w:pPr>
      <w:r w:rsidRPr="00062C4A">
        <w:rPr>
          <w:sz w:val="21"/>
          <w:szCs w:val="28"/>
        </w:rPr>
        <w:br w:type="page"/>
      </w:r>
    </w:p>
    <w:p w14:paraId="63959573" w14:textId="047DA18C" w:rsidR="00780E06" w:rsidRPr="00A71072" w:rsidRDefault="0034008A">
      <w:pPr>
        <w:rPr>
          <w:rFonts w:ascii="BIZ UDPゴシック" w:eastAsia="BIZ UDPゴシック" w:hAnsi="BIZ UDPゴシック"/>
          <w:sz w:val="21"/>
          <w:szCs w:val="28"/>
        </w:rPr>
      </w:pPr>
      <w:r w:rsidRPr="00A71072">
        <w:rPr>
          <w:rFonts w:ascii="BIZ UDPゴシック" w:eastAsia="BIZ UDPゴシック" w:hAnsi="BIZ UDPゴシック" w:hint="eastAsia"/>
          <w:sz w:val="21"/>
          <w:szCs w:val="28"/>
        </w:rPr>
        <w:lastRenderedPageBreak/>
        <w:t>６　植物の育ち方（２）　植物のからだを調べよう</w:t>
      </w:r>
    </w:p>
    <w:p w14:paraId="486873FD" w14:textId="77777777" w:rsidR="00A80134" w:rsidRPr="00A71072" w:rsidRDefault="00A80134" w:rsidP="00B9377E">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B9377E" w:rsidRPr="00CD74E4" w14:paraId="4A6FCE51" w14:textId="77777777" w:rsidTr="00876CB9">
        <w:trPr>
          <w:trHeight w:val="155"/>
          <w:jc w:val="center"/>
        </w:trPr>
        <w:tc>
          <w:tcPr>
            <w:tcW w:w="4256" w:type="dxa"/>
            <w:gridSpan w:val="3"/>
            <w:vMerge w:val="restart"/>
            <w:shd w:val="clear" w:color="auto" w:fill="D9D9D9" w:themeFill="background1" w:themeFillShade="D9"/>
            <w:vAlign w:val="center"/>
          </w:tcPr>
          <w:p w14:paraId="0EC656C3" w14:textId="77777777" w:rsidR="00B9377E" w:rsidRPr="001A49C4" w:rsidRDefault="00B9377E" w:rsidP="00B9377E">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44CB685F" w14:textId="485B12D6" w:rsidR="00B9377E" w:rsidRPr="001A49C4" w:rsidRDefault="00B9377E" w:rsidP="00B9377E">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B9377E" w:rsidRPr="00CD74E4" w14:paraId="2ED23DFB" w14:textId="77777777" w:rsidTr="00B9377E">
        <w:trPr>
          <w:trHeight w:val="75"/>
          <w:jc w:val="center"/>
        </w:trPr>
        <w:tc>
          <w:tcPr>
            <w:tcW w:w="4256" w:type="dxa"/>
            <w:gridSpan w:val="3"/>
            <w:vMerge/>
            <w:shd w:val="clear" w:color="auto" w:fill="D9D9D9" w:themeFill="background1" w:themeFillShade="D9"/>
            <w:vAlign w:val="center"/>
          </w:tcPr>
          <w:p w14:paraId="3E4AD00B" w14:textId="77777777" w:rsidR="00B9377E" w:rsidRPr="001A49C4" w:rsidRDefault="00B9377E" w:rsidP="00B9377E">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571C0EEF" w14:textId="77777777" w:rsidR="00B9377E" w:rsidRPr="001A49C4" w:rsidRDefault="00B9377E" w:rsidP="00B9377E">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45EB0336" w14:textId="77777777" w:rsidR="00B9377E" w:rsidRPr="001A49C4" w:rsidRDefault="00B9377E" w:rsidP="00B9377E">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63E6F858" w14:textId="77777777" w:rsidR="00B9377E" w:rsidRPr="001A49C4" w:rsidRDefault="00B9377E" w:rsidP="00B9377E">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B9377E" w:rsidRPr="00CD74E4" w14:paraId="5FC51181" w14:textId="77777777" w:rsidTr="00B9377E">
        <w:trPr>
          <w:trHeight w:val="850"/>
          <w:jc w:val="center"/>
        </w:trPr>
        <w:tc>
          <w:tcPr>
            <w:tcW w:w="4256" w:type="dxa"/>
            <w:gridSpan w:val="3"/>
            <w:tcBorders>
              <w:right w:val="single" w:sz="4" w:space="0" w:color="auto"/>
            </w:tcBorders>
          </w:tcPr>
          <w:p w14:paraId="52A0A33E" w14:textId="77777777" w:rsidR="00B9377E" w:rsidRPr="00A46BBA" w:rsidRDefault="00B9377E" w:rsidP="00B9377E">
            <w:pPr>
              <w:snapToGrid w:val="0"/>
              <w:spacing w:line="240" w:lineRule="exact"/>
              <w:rPr>
                <w:rFonts w:asciiTheme="minorEastAsia" w:hAnsiTheme="minorEastAsia"/>
                <w:sz w:val="20"/>
              </w:rPr>
            </w:pPr>
            <w:r w:rsidRPr="00036673">
              <w:rPr>
                <w:rFonts w:asciiTheme="minorEastAsia" w:hAnsiTheme="minorEastAsia" w:hint="eastAsia"/>
                <w:color w:val="000000" w:themeColor="text1"/>
                <w:szCs w:val="18"/>
              </w:rPr>
              <w:t>身の回りの生物を育てる中で，これらの様子や体のつくりに着目して，それらを比較しながら，植物の体のつくりを調べる活動を通して，それらについての理解を図り，観察などに関する技能を身に付けるとともに，主に差異点や共通点を基に，問題を見いだす力や生物を愛護する態度，主体的に問題解決しようとする態度を育成する。</w:t>
            </w:r>
            <w:r w:rsidRPr="00036673">
              <w:rPr>
                <w:rFonts w:asciiTheme="minorEastAsia" w:hAnsiTheme="minorEastAsia" w:hint="eastAsia"/>
                <w:color w:val="000000" w:themeColor="text1"/>
                <w:szCs w:val="18"/>
              </w:rPr>
              <w:tab/>
            </w:r>
            <w:r w:rsidRPr="00036673">
              <w:rPr>
                <w:rFonts w:asciiTheme="minorEastAsia" w:hAnsiTheme="minorEastAsia" w:hint="eastAsia"/>
                <w:color w:val="000000" w:themeColor="text1"/>
                <w:szCs w:val="18"/>
              </w:rPr>
              <w:tab/>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7A3724A" w14:textId="77777777" w:rsidR="00B9377E" w:rsidRPr="00036673" w:rsidRDefault="00B9377E" w:rsidP="00B9377E">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➀植物の</w:t>
            </w:r>
            <w:r>
              <w:rPr>
                <w:rFonts w:eastAsiaTheme="minorHAnsi" w:hint="eastAsia"/>
                <w:color w:val="000000" w:themeColor="text1"/>
                <w:szCs w:val="18"/>
              </w:rPr>
              <w:t>体</w:t>
            </w:r>
            <w:r w:rsidRPr="00036673">
              <w:rPr>
                <w:rFonts w:eastAsiaTheme="minorHAnsi" w:hint="eastAsia"/>
                <w:color w:val="000000" w:themeColor="text1"/>
                <w:szCs w:val="18"/>
              </w:rPr>
              <w:t>は根，茎及び葉からできていることを理解している。</w:t>
            </w:r>
          </w:p>
          <w:p w14:paraId="546468E2" w14:textId="3CA3706C" w:rsidR="00B9377E" w:rsidRPr="00CD74E4" w:rsidRDefault="00B9377E" w:rsidP="00B9377E">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②植物の</w:t>
            </w:r>
            <w:r>
              <w:rPr>
                <w:rFonts w:eastAsiaTheme="minorHAnsi" w:hint="eastAsia"/>
                <w:color w:val="000000" w:themeColor="text1"/>
                <w:szCs w:val="18"/>
              </w:rPr>
              <w:t>体</w:t>
            </w:r>
            <w:r w:rsidRPr="00036673">
              <w:rPr>
                <w:rFonts w:eastAsiaTheme="minorHAnsi" w:hint="eastAsia"/>
                <w:color w:val="000000" w:themeColor="text1"/>
                <w:szCs w:val="18"/>
              </w:rPr>
              <w:t>のつくりについて，器具や機器などを正しく扱いながら調べ，それらの過程や得られた結果を</w:t>
            </w:r>
            <w:r w:rsidR="00EE721B">
              <w:rPr>
                <w:rFonts w:eastAsiaTheme="minorHAnsi" w:hint="eastAsia"/>
                <w:color w:val="000000" w:themeColor="text1"/>
                <w:szCs w:val="18"/>
              </w:rPr>
              <w:t>わ</w:t>
            </w:r>
            <w:r w:rsidRPr="00036673">
              <w:rPr>
                <w:rFonts w:eastAsiaTheme="minorHAnsi" w:hint="eastAsia"/>
                <w:color w:val="000000" w:themeColor="text1"/>
                <w:szCs w:val="18"/>
              </w:rPr>
              <w:t>かりやすく記録している。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69D8A76" w14:textId="77777777" w:rsidR="00B9377E" w:rsidRPr="00036673" w:rsidRDefault="00B9377E" w:rsidP="00B9377E">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➀植物の</w:t>
            </w:r>
            <w:r>
              <w:rPr>
                <w:rFonts w:eastAsiaTheme="minorHAnsi" w:hint="eastAsia"/>
                <w:color w:val="000000" w:themeColor="text1"/>
                <w:szCs w:val="18"/>
              </w:rPr>
              <w:t>体</w:t>
            </w:r>
            <w:r w:rsidRPr="00036673">
              <w:rPr>
                <w:rFonts w:eastAsiaTheme="minorHAnsi" w:hint="eastAsia"/>
                <w:color w:val="000000" w:themeColor="text1"/>
                <w:szCs w:val="18"/>
              </w:rPr>
              <w:t>のつくりについて，差異点や共通点を基に，問題を見いだし，表現するなどして問題解決している。</w:t>
            </w:r>
          </w:p>
          <w:p w14:paraId="44D5BF89" w14:textId="77777777" w:rsidR="00B9377E" w:rsidRPr="00CD74E4" w:rsidRDefault="00B9377E" w:rsidP="00B9377E">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②植物の</w:t>
            </w:r>
            <w:r>
              <w:rPr>
                <w:rFonts w:eastAsiaTheme="minorHAnsi" w:hint="eastAsia"/>
                <w:color w:val="000000" w:themeColor="text1"/>
                <w:szCs w:val="18"/>
              </w:rPr>
              <w:t>体</w:t>
            </w:r>
            <w:r w:rsidRPr="00036673">
              <w:rPr>
                <w:rFonts w:eastAsiaTheme="minorHAnsi" w:hint="eastAsia"/>
                <w:color w:val="000000" w:themeColor="text1"/>
                <w:szCs w:val="18"/>
              </w:rPr>
              <w:t>のつくりについて，観察などを行い，得られた結果を基に考察し，表現するなどして問題解決している。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5721CF79" w14:textId="77777777" w:rsidR="00B9377E" w:rsidRPr="00036673" w:rsidRDefault="00B9377E" w:rsidP="00B9377E">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➀植物の</w:t>
            </w:r>
            <w:r>
              <w:rPr>
                <w:rFonts w:eastAsiaTheme="minorHAnsi" w:hint="eastAsia"/>
                <w:color w:val="000000" w:themeColor="text1"/>
                <w:szCs w:val="18"/>
              </w:rPr>
              <w:t>体</w:t>
            </w:r>
            <w:r w:rsidRPr="00036673">
              <w:rPr>
                <w:rFonts w:eastAsiaTheme="minorHAnsi" w:hint="eastAsia"/>
                <w:color w:val="000000" w:themeColor="text1"/>
                <w:szCs w:val="18"/>
              </w:rPr>
              <w:t>のつくりについての事物・現象に進んで関わり，他者と関わりながら問題解決しようとしている。</w:t>
            </w:r>
          </w:p>
          <w:p w14:paraId="47213397" w14:textId="77777777" w:rsidR="00B9377E" w:rsidRPr="006000F8" w:rsidRDefault="00B9377E" w:rsidP="00B9377E">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②植物の</w:t>
            </w:r>
            <w:r>
              <w:rPr>
                <w:rFonts w:eastAsiaTheme="minorHAnsi" w:hint="eastAsia"/>
                <w:color w:val="000000" w:themeColor="text1"/>
                <w:szCs w:val="18"/>
              </w:rPr>
              <w:t>体</w:t>
            </w:r>
            <w:r w:rsidRPr="00036673">
              <w:rPr>
                <w:rFonts w:eastAsiaTheme="minorHAnsi" w:hint="eastAsia"/>
                <w:color w:val="000000" w:themeColor="text1"/>
                <w:szCs w:val="18"/>
              </w:rPr>
              <w:t>のつくりについて学んだことを学習や生活に生かそうとしている。</w:t>
            </w:r>
          </w:p>
        </w:tc>
      </w:tr>
      <w:tr w:rsidR="00B9377E" w:rsidRPr="00CD74E4" w14:paraId="1B9A9290" w14:textId="77777777" w:rsidTr="00B9377E">
        <w:trPr>
          <w:trHeight w:val="17"/>
          <w:jc w:val="center"/>
        </w:trPr>
        <w:tc>
          <w:tcPr>
            <w:tcW w:w="17012" w:type="dxa"/>
            <w:gridSpan w:val="6"/>
            <w:tcBorders>
              <w:top w:val="nil"/>
              <w:left w:val="nil"/>
              <w:bottom w:val="nil"/>
              <w:right w:val="nil"/>
            </w:tcBorders>
          </w:tcPr>
          <w:p w14:paraId="263D600D" w14:textId="77777777" w:rsidR="00B9377E" w:rsidRPr="00F90C7C" w:rsidRDefault="00B9377E" w:rsidP="00B9377E">
            <w:pPr>
              <w:snapToGrid w:val="0"/>
              <w:spacing w:line="240" w:lineRule="exact"/>
              <w:ind w:left="200" w:hangingChars="100" w:hanging="200"/>
              <w:rPr>
                <w:rFonts w:ascii="HGPｺﾞｼｯｸM" w:eastAsia="HGPｺﾞｼｯｸM" w:hAnsi="BIZ UDPゴシック"/>
                <w:szCs w:val="18"/>
              </w:rPr>
            </w:pPr>
            <w:r w:rsidRPr="00F90C7C">
              <w:rPr>
                <w:rFonts w:ascii="HGPｺﾞｼｯｸM" w:eastAsia="HGPｺﾞｼｯｸM" w:hAnsi="BIZ UDPゴシック" w:hint="eastAsia"/>
                <w:sz w:val="20"/>
                <w:szCs w:val="20"/>
              </w:rPr>
              <w:t>（２）各時間の評価計画</w:t>
            </w:r>
          </w:p>
        </w:tc>
      </w:tr>
      <w:tr w:rsidR="00B9377E" w:rsidRPr="006000F8" w14:paraId="340F4F24" w14:textId="77777777" w:rsidTr="00B9377E">
        <w:trPr>
          <w:trHeight w:val="253"/>
          <w:jc w:val="center"/>
        </w:trPr>
        <w:tc>
          <w:tcPr>
            <w:tcW w:w="427" w:type="dxa"/>
            <w:shd w:val="clear" w:color="auto" w:fill="D9D9D9" w:themeFill="background1" w:themeFillShade="D9"/>
            <w:vAlign w:val="center"/>
          </w:tcPr>
          <w:p w14:paraId="13F56EDD" w14:textId="77777777" w:rsidR="00B9377E" w:rsidRPr="00A46BBA" w:rsidRDefault="00B9377E" w:rsidP="00B9377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49AAD1E0" w14:textId="77777777" w:rsidR="00B9377E" w:rsidRPr="00A46BBA" w:rsidRDefault="00B9377E" w:rsidP="00B9377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3942640E" w14:textId="77777777" w:rsidR="00B9377E" w:rsidRPr="00A46BBA" w:rsidRDefault="00B9377E" w:rsidP="00B9377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43053338" w14:textId="77777777" w:rsidR="00B9377E" w:rsidRPr="00CD74E4" w:rsidRDefault="00B9377E" w:rsidP="00B9377E">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1BD26CB7" w14:textId="77777777" w:rsidR="00B9377E" w:rsidRPr="00CD74E4" w:rsidRDefault="00B9377E" w:rsidP="00B9377E">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72A160E6" w14:textId="77777777" w:rsidR="00B9377E" w:rsidRPr="006000F8" w:rsidRDefault="00B9377E" w:rsidP="00B9377E">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1335B4" w:rsidRPr="009A6CC1" w14:paraId="745A73B3" w14:textId="77777777" w:rsidTr="00B9377E">
        <w:trPr>
          <w:trHeight w:val="181"/>
          <w:jc w:val="center"/>
        </w:trPr>
        <w:tc>
          <w:tcPr>
            <w:tcW w:w="427" w:type="dxa"/>
            <w:shd w:val="clear" w:color="auto" w:fill="auto"/>
            <w:vAlign w:val="center"/>
          </w:tcPr>
          <w:p w14:paraId="4A5BEE05" w14:textId="515B953C" w:rsidR="001335B4" w:rsidRPr="009A6CC1" w:rsidRDefault="001335B4" w:rsidP="001335B4">
            <w:pPr>
              <w:snapToGrid w:val="0"/>
              <w:spacing w:line="240" w:lineRule="exact"/>
              <w:rPr>
                <w:rFonts w:eastAsiaTheme="minorHAnsi"/>
                <w:sz w:val="20"/>
                <w:szCs w:val="28"/>
              </w:rPr>
            </w:pPr>
            <w:r w:rsidRPr="00036673">
              <w:rPr>
                <w:rFonts w:eastAsiaTheme="minorHAnsi" w:hint="eastAsia"/>
                <w:color w:val="000000" w:themeColor="text1"/>
                <w:szCs w:val="18"/>
              </w:rPr>
              <w:t>第１次</w:t>
            </w:r>
          </w:p>
        </w:tc>
        <w:tc>
          <w:tcPr>
            <w:tcW w:w="427" w:type="dxa"/>
            <w:tcBorders>
              <w:top w:val="single" w:sz="4" w:space="0" w:color="auto"/>
              <w:left w:val="single" w:sz="4" w:space="0" w:color="auto"/>
              <w:right w:val="single" w:sz="4" w:space="0" w:color="auto"/>
            </w:tcBorders>
            <w:shd w:val="clear" w:color="auto" w:fill="auto"/>
          </w:tcPr>
          <w:p w14:paraId="593AB323" w14:textId="77777777" w:rsidR="001335B4" w:rsidRPr="00036673" w:rsidRDefault="001335B4" w:rsidP="001335B4">
            <w:pPr>
              <w:snapToGrid w:val="0"/>
              <w:spacing w:line="240" w:lineRule="exact"/>
              <w:jc w:val="left"/>
              <w:rPr>
                <w:rFonts w:eastAsiaTheme="minorHAnsi"/>
                <w:color w:val="000000" w:themeColor="text1"/>
                <w:szCs w:val="18"/>
              </w:rPr>
            </w:pPr>
            <w:r w:rsidRPr="00036673">
              <w:rPr>
                <w:rFonts w:eastAsiaTheme="minorHAnsi" w:hint="eastAsia"/>
                <w:color w:val="000000" w:themeColor="text1"/>
                <w:szCs w:val="18"/>
              </w:rPr>
              <w:t>➀</w:t>
            </w:r>
          </w:p>
          <w:p w14:paraId="48A77B12" w14:textId="3BF71AAF" w:rsidR="001335B4" w:rsidRPr="009A6CC1" w:rsidRDefault="001335B4" w:rsidP="001335B4">
            <w:pPr>
              <w:snapToGrid w:val="0"/>
              <w:spacing w:line="240" w:lineRule="exact"/>
              <w:rPr>
                <w:rFonts w:eastAsiaTheme="minorHAnsi"/>
                <w:sz w:val="20"/>
                <w:szCs w:val="28"/>
              </w:rPr>
            </w:pPr>
            <w:r w:rsidRPr="00036673">
              <w:rPr>
                <w:rFonts w:eastAsiaTheme="minorHAnsi" w:hint="eastAsia"/>
                <w:color w:val="000000" w:themeColor="text1"/>
                <w:szCs w:val="18"/>
              </w:rPr>
              <w:t xml:space="preserve">　</w:t>
            </w:r>
          </w:p>
        </w:tc>
        <w:tc>
          <w:tcPr>
            <w:tcW w:w="3402" w:type="dxa"/>
            <w:tcBorders>
              <w:top w:val="single" w:sz="4" w:space="0" w:color="auto"/>
              <w:left w:val="single" w:sz="4" w:space="0" w:color="auto"/>
              <w:right w:val="single" w:sz="4" w:space="0" w:color="auto"/>
            </w:tcBorders>
            <w:shd w:val="clear" w:color="auto" w:fill="auto"/>
          </w:tcPr>
          <w:p w14:paraId="5C2942A5" w14:textId="2E394679" w:rsidR="001335B4" w:rsidRPr="009A6CC1" w:rsidRDefault="001335B4" w:rsidP="001335B4">
            <w:pPr>
              <w:snapToGrid w:val="0"/>
              <w:spacing w:line="240" w:lineRule="exact"/>
              <w:ind w:left="180" w:hangingChars="100" w:hanging="18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観</w:t>
            </w:r>
            <w:r w:rsidRPr="00036673">
              <w:rPr>
                <w:rFonts w:eastAsiaTheme="minorHAnsi" w:hint="eastAsia"/>
                <w:color w:val="000000" w:themeColor="text1"/>
                <w:szCs w:val="18"/>
              </w:rPr>
              <w:t>ヒマワリとホウセンカのようすを調べよう。</w:t>
            </w:r>
          </w:p>
        </w:tc>
        <w:tc>
          <w:tcPr>
            <w:tcW w:w="4252" w:type="dxa"/>
            <w:tcBorders>
              <w:top w:val="nil"/>
              <w:left w:val="nil"/>
              <w:right w:val="nil"/>
            </w:tcBorders>
            <w:shd w:val="clear" w:color="auto" w:fill="auto"/>
          </w:tcPr>
          <w:p w14:paraId="5CB084A4" w14:textId="77777777" w:rsidR="001335B4" w:rsidRPr="00BB737F" w:rsidRDefault="001335B4" w:rsidP="001335B4">
            <w:pPr>
              <w:snapToGrid w:val="0"/>
              <w:spacing w:line="240" w:lineRule="exact"/>
              <w:ind w:left="360" w:hangingChars="200" w:hanging="360"/>
              <w:rPr>
                <w:rFonts w:eastAsiaTheme="minorHAnsi"/>
                <w:color w:val="000000" w:themeColor="text1"/>
                <w:szCs w:val="18"/>
              </w:rPr>
            </w:pPr>
            <w:bookmarkStart w:id="10" w:name="_Hlk114041607"/>
            <w:r w:rsidRPr="00BB737F">
              <w:rPr>
                <w:rFonts w:eastAsiaTheme="minorHAnsi" w:hint="eastAsia"/>
                <w:color w:val="000000" w:themeColor="text1"/>
                <w:szCs w:val="18"/>
              </w:rPr>
              <w:t>態</w:t>
            </w:r>
            <w:r w:rsidRPr="00BB737F">
              <w:rPr>
                <w:rFonts w:eastAsiaTheme="minorHAnsi" w:cs="ＭＳ 明朝" w:hint="eastAsia"/>
                <w:color w:val="000000" w:themeColor="text1"/>
                <w:szCs w:val="18"/>
              </w:rPr>
              <w:t>➀このごろの</w:t>
            </w:r>
            <w:r w:rsidRPr="00BB737F">
              <w:rPr>
                <w:rFonts w:eastAsiaTheme="minorHAnsi" w:hint="eastAsia"/>
                <w:color w:val="000000" w:themeColor="text1"/>
                <w:szCs w:val="18"/>
              </w:rPr>
              <w:t>ヒマワリとホウセンカの様子を進んで調べようとしているかを評価する。</w:t>
            </w:r>
          </w:p>
          <w:p w14:paraId="1E17E86E" w14:textId="7ADD768B" w:rsidR="001335B4" w:rsidRPr="00BB737F" w:rsidRDefault="001335B4" w:rsidP="001335B4">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【行動観察・発言分析】</w:t>
            </w:r>
            <w:bookmarkEnd w:id="10"/>
          </w:p>
        </w:tc>
        <w:tc>
          <w:tcPr>
            <w:tcW w:w="4252" w:type="dxa"/>
            <w:tcBorders>
              <w:top w:val="nil"/>
              <w:left w:val="single" w:sz="4" w:space="0" w:color="auto"/>
              <w:right w:val="single" w:sz="4" w:space="0" w:color="auto"/>
            </w:tcBorders>
            <w:shd w:val="clear" w:color="auto" w:fill="auto"/>
          </w:tcPr>
          <w:p w14:paraId="2C736AAF" w14:textId="6238B781" w:rsidR="001335B4" w:rsidRPr="009A6CC1" w:rsidRDefault="001335B4" w:rsidP="001335B4">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・ヒマワリ</w:t>
            </w:r>
            <w:r>
              <w:rPr>
                <w:rFonts w:eastAsiaTheme="minorHAnsi" w:hint="eastAsia"/>
                <w:color w:val="000000" w:themeColor="text1"/>
                <w:szCs w:val="18"/>
              </w:rPr>
              <w:t>と</w:t>
            </w:r>
            <w:r w:rsidRPr="00036673">
              <w:rPr>
                <w:rFonts w:eastAsiaTheme="minorHAnsi" w:hint="eastAsia"/>
                <w:color w:val="000000" w:themeColor="text1"/>
                <w:szCs w:val="18"/>
              </w:rPr>
              <w:t>ホウセンカの成長</w:t>
            </w:r>
            <w:r>
              <w:rPr>
                <w:rFonts w:eastAsiaTheme="minorHAnsi" w:hint="eastAsia"/>
                <w:color w:val="000000" w:themeColor="text1"/>
                <w:szCs w:val="18"/>
              </w:rPr>
              <w:t>の様子</w:t>
            </w:r>
            <w:r w:rsidRPr="00036673">
              <w:rPr>
                <w:rFonts w:eastAsiaTheme="minorHAnsi" w:hint="eastAsia"/>
                <w:color w:val="000000" w:themeColor="text1"/>
                <w:szCs w:val="18"/>
              </w:rPr>
              <w:t>に関心をもち，</w:t>
            </w:r>
            <w:r>
              <w:rPr>
                <w:rFonts w:eastAsiaTheme="minorHAnsi" w:hint="eastAsia"/>
                <w:color w:val="000000" w:themeColor="text1"/>
                <w:szCs w:val="18"/>
              </w:rPr>
              <w:t>どのように育っているか，葉や茎，花の様子を</w:t>
            </w:r>
            <w:r w:rsidRPr="00036673">
              <w:rPr>
                <w:rFonts w:eastAsiaTheme="minorHAnsi" w:hint="eastAsia"/>
                <w:color w:val="000000" w:themeColor="text1"/>
                <w:szCs w:val="18"/>
              </w:rPr>
              <w:t>進んで調べようとしている。</w:t>
            </w:r>
          </w:p>
        </w:tc>
        <w:tc>
          <w:tcPr>
            <w:tcW w:w="4252" w:type="dxa"/>
            <w:tcBorders>
              <w:top w:val="nil"/>
              <w:left w:val="nil"/>
              <w:right w:val="single" w:sz="4" w:space="0" w:color="auto"/>
            </w:tcBorders>
            <w:shd w:val="clear" w:color="auto" w:fill="auto"/>
          </w:tcPr>
          <w:p w14:paraId="62D083BA" w14:textId="4537DA14" w:rsidR="001335B4" w:rsidRPr="009A6CC1" w:rsidRDefault="001335B4" w:rsidP="001335B4">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・ヒマワリ</w:t>
            </w:r>
            <w:r>
              <w:rPr>
                <w:rFonts w:eastAsiaTheme="minorHAnsi" w:hint="eastAsia"/>
                <w:color w:val="000000" w:themeColor="text1"/>
                <w:szCs w:val="18"/>
              </w:rPr>
              <w:t>と</w:t>
            </w:r>
            <w:r w:rsidRPr="00036673">
              <w:rPr>
                <w:rFonts w:eastAsiaTheme="minorHAnsi" w:hint="eastAsia"/>
                <w:color w:val="000000" w:themeColor="text1"/>
                <w:szCs w:val="18"/>
              </w:rPr>
              <w:t>ホウセンカのつぼみや花の形，大きさ，草丈の伸びに着目させ，以前と比較しながら観察するように</w:t>
            </w:r>
            <w:r>
              <w:rPr>
                <w:rFonts w:eastAsiaTheme="minorHAnsi" w:hint="eastAsia"/>
                <w:color w:val="000000" w:themeColor="text1"/>
                <w:szCs w:val="18"/>
              </w:rPr>
              <w:t>支援</w:t>
            </w:r>
            <w:r w:rsidRPr="00036673">
              <w:rPr>
                <w:rFonts w:eastAsiaTheme="minorHAnsi" w:hint="eastAsia"/>
                <w:color w:val="000000" w:themeColor="text1"/>
                <w:szCs w:val="18"/>
              </w:rPr>
              <w:t>する。</w:t>
            </w:r>
          </w:p>
        </w:tc>
      </w:tr>
      <w:tr w:rsidR="001335B4" w:rsidRPr="009A6CC1" w14:paraId="242E7BE8" w14:textId="77777777" w:rsidTr="00B9377E">
        <w:trPr>
          <w:trHeight w:val="181"/>
          <w:jc w:val="center"/>
        </w:trPr>
        <w:tc>
          <w:tcPr>
            <w:tcW w:w="427" w:type="dxa"/>
            <w:vMerge w:val="restart"/>
            <w:shd w:val="clear" w:color="auto" w:fill="auto"/>
            <w:vAlign w:val="center"/>
          </w:tcPr>
          <w:p w14:paraId="4D1580E7" w14:textId="7DF7AE0D" w:rsidR="001335B4" w:rsidRPr="009A6CC1" w:rsidRDefault="001335B4" w:rsidP="001335B4">
            <w:pPr>
              <w:snapToGrid w:val="0"/>
              <w:spacing w:line="240" w:lineRule="exact"/>
              <w:rPr>
                <w:rFonts w:eastAsiaTheme="minorHAnsi"/>
                <w:sz w:val="20"/>
                <w:szCs w:val="28"/>
              </w:rPr>
            </w:pPr>
            <w:r w:rsidRPr="00036673">
              <w:rPr>
                <w:rFonts w:eastAsiaTheme="minorHAnsi" w:hint="eastAsia"/>
                <w:color w:val="000000" w:themeColor="text1"/>
                <w:szCs w:val="18"/>
              </w:rPr>
              <w:t>第２次</w:t>
            </w:r>
          </w:p>
        </w:tc>
        <w:tc>
          <w:tcPr>
            <w:tcW w:w="427" w:type="dxa"/>
            <w:vMerge w:val="restart"/>
            <w:tcBorders>
              <w:top w:val="nil"/>
              <w:left w:val="single" w:sz="4" w:space="0" w:color="auto"/>
              <w:right w:val="single" w:sz="4" w:space="0" w:color="auto"/>
            </w:tcBorders>
            <w:shd w:val="clear" w:color="auto" w:fill="auto"/>
          </w:tcPr>
          <w:p w14:paraId="39502243" w14:textId="77777777" w:rsidR="001335B4" w:rsidRPr="00036673" w:rsidRDefault="001335B4" w:rsidP="001335B4">
            <w:pPr>
              <w:snapToGrid w:val="0"/>
              <w:spacing w:line="240" w:lineRule="exact"/>
              <w:jc w:val="left"/>
              <w:rPr>
                <w:rFonts w:eastAsiaTheme="minorHAnsi"/>
                <w:color w:val="000000" w:themeColor="text1"/>
                <w:szCs w:val="18"/>
              </w:rPr>
            </w:pPr>
            <w:r w:rsidRPr="00036673">
              <w:rPr>
                <w:rFonts w:eastAsiaTheme="minorHAnsi" w:hint="eastAsia"/>
                <w:color w:val="000000" w:themeColor="text1"/>
                <w:szCs w:val="18"/>
              </w:rPr>
              <w:t>②③</w:t>
            </w:r>
          </w:p>
          <w:p w14:paraId="6EB84506" w14:textId="523F2C6C" w:rsidR="001335B4" w:rsidRPr="009A6CC1" w:rsidRDefault="001335B4" w:rsidP="001335B4">
            <w:pPr>
              <w:snapToGrid w:val="0"/>
              <w:spacing w:line="240" w:lineRule="exact"/>
              <w:rPr>
                <w:rFonts w:eastAsiaTheme="minorHAnsi"/>
                <w:sz w:val="20"/>
                <w:szCs w:val="28"/>
              </w:rPr>
            </w:pPr>
            <w:r w:rsidRPr="00036673">
              <w:rPr>
                <w:rFonts w:eastAsiaTheme="minorHAnsi" w:hint="eastAsia"/>
                <w:color w:val="000000" w:themeColor="text1"/>
                <w:szCs w:val="18"/>
              </w:rPr>
              <w:t xml:space="preserve">　</w:t>
            </w:r>
          </w:p>
        </w:tc>
        <w:tc>
          <w:tcPr>
            <w:tcW w:w="3402" w:type="dxa"/>
            <w:vMerge w:val="restart"/>
            <w:tcBorders>
              <w:top w:val="nil"/>
              <w:left w:val="single" w:sz="4" w:space="0" w:color="auto"/>
              <w:right w:val="single" w:sz="4" w:space="0" w:color="auto"/>
            </w:tcBorders>
            <w:shd w:val="clear" w:color="auto" w:fill="auto"/>
          </w:tcPr>
          <w:p w14:paraId="2E3CDC1C" w14:textId="4D864CE7" w:rsidR="001335B4" w:rsidRPr="009A6CC1" w:rsidRDefault="001335B4" w:rsidP="001335B4">
            <w:pPr>
              <w:snapToGrid w:val="0"/>
              <w:spacing w:line="240" w:lineRule="exact"/>
              <w:ind w:left="180" w:hangingChars="100" w:hanging="18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観</w:t>
            </w:r>
            <w:r w:rsidRPr="00036673">
              <w:rPr>
                <w:rFonts w:eastAsiaTheme="minorHAnsi" w:hint="eastAsia"/>
                <w:color w:val="000000" w:themeColor="text1"/>
                <w:szCs w:val="18"/>
              </w:rPr>
              <w:t>ヒマワリとホウセンカの</w:t>
            </w:r>
            <w:r>
              <w:rPr>
                <w:rFonts w:eastAsiaTheme="minorHAnsi" w:hint="eastAsia"/>
                <w:color w:val="000000" w:themeColor="text1"/>
                <w:szCs w:val="18"/>
              </w:rPr>
              <w:t>体</w:t>
            </w:r>
            <w:r w:rsidRPr="00036673">
              <w:rPr>
                <w:rFonts w:eastAsiaTheme="minorHAnsi" w:hint="eastAsia"/>
                <w:color w:val="000000" w:themeColor="text1"/>
                <w:szCs w:val="18"/>
              </w:rPr>
              <w:t>のつくりを調べよう。</w:t>
            </w:r>
          </w:p>
        </w:tc>
        <w:tc>
          <w:tcPr>
            <w:tcW w:w="4252" w:type="dxa"/>
            <w:tcBorders>
              <w:top w:val="nil"/>
              <w:left w:val="nil"/>
              <w:bottom w:val="dashSmallGap" w:sz="4" w:space="0" w:color="auto"/>
              <w:right w:val="nil"/>
            </w:tcBorders>
            <w:shd w:val="clear" w:color="auto" w:fill="auto"/>
          </w:tcPr>
          <w:p w14:paraId="41D331CD" w14:textId="77777777" w:rsidR="001335B4" w:rsidRPr="00BB737F" w:rsidRDefault="001335B4" w:rsidP="001335B4">
            <w:pPr>
              <w:snapToGrid w:val="0"/>
              <w:spacing w:line="240" w:lineRule="exact"/>
              <w:ind w:left="360" w:hangingChars="200" w:hanging="360"/>
              <w:rPr>
                <w:rFonts w:eastAsiaTheme="minorHAnsi"/>
                <w:color w:val="000000" w:themeColor="text1"/>
                <w:szCs w:val="18"/>
              </w:rPr>
            </w:pPr>
            <w:bookmarkStart w:id="11" w:name="_Hlk114041819"/>
            <w:r w:rsidRPr="00BB737F">
              <w:rPr>
                <w:rFonts w:eastAsiaTheme="minorHAnsi" w:hint="eastAsia"/>
                <w:color w:val="000000" w:themeColor="text1"/>
                <w:szCs w:val="18"/>
              </w:rPr>
              <w:t>思②ヒマワリとホウセンカの体のつくりを調べ，得られた結果を基に考察し，表現しているかを評価する。</w:t>
            </w:r>
          </w:p>
          <w:p w14:paraId="5658727D" w14:textId="5E2A5CC3" w:rsidR="001335B4" w:rsidRPr="00BB737F" w:rsidRDefault="001335B4" w:rsidP="001335B4">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w:t>
            </w:r>
            <w:bookmarkStart w:id="12" w:name="_Hlk113979197"/>
            <w:r w:rsidRPr="00BB737F">
              <w:rPr>
                <w:rFonts w:eastAsiaTheme="minorHAnsi" w:hint="eastAsia"/>
                <w:color w:val="000000" w:themeColor="text1"/>
                <w:szCs w:val="18"/>
              </w:rPr>
              <w:t>発言分析・記述分析</w:t>
            </w:r>
            <w:bookmarkEnd w:id="12"/>
            <w:r w:rsidRPr="00BB737F">
              <w:rPr>
                <w:rFonts w:eastAsiaTheme="minorHAnsi" w:hint="eastAsia"/>
                <w:color w:val="000000" w:themeColor="text1"/>
                <w:szCs w:val="18"/>
              </w:rPr>
              <w:t>】</w:t>
            </w:r>
            <w:bookmarkEnd w:id="11"/>
          </w:p>
        </w:tc>
        <w:tc>
          <w:tcPr>
            <w:tcW w:w="4252" w:type="dxa"/>
            <w:tcBorders>
              <w:top w:val="nil"/>
              <w:left w:val="single" w:sz="4" w:space="0" w:color="auto"/>
              <w:bottom w:val="dashSmallGap" w:sz="4" w:space="0" w:color="auto"/>
              <w:right w:val="single" w:sz="4" w:space="0" w:color="auto"/>
            </w:tcBorders>
            <w:shd w:val="clear" w:color="auto" w:fill="auto"/>
          </w:tcPr>
          <w:p w14:paraId="4B828956" w14:textId="03426E97" w:rsidR="001335B4" w:rsidRPr="009A6CC1" w:rsidRDefault="001335B4" w:rsidP="001335B4">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・ヒマワリとホウセンカ</w:t>
            </w:r>
            <w:r>
              <w:rPr>
                <w:rFonts w:eastAsiaTheme="minorHAnsi" w:hint="eastAsia"/>
                <w:color w:val="000000" w:themeColor="text1"/>
                <w:szCs w:val="18"/>
              </w:rPr>
              <w:t>の体のつくり</w:t>
            </w:r>
            <w:r w:rsidRPr="00036673">
              <w:rPr>
                <w:rFonts w:eastAsiaTheme="minorHAnsi" w:hint="eastAsia"/>
                <w:color w:val="000000" w:themeColor="text1"/>
                <w:szCs w:val="18"/>
              </w:rPr>
              <w:t>を比較して，その形や大きさには違いはあるが，</w:t>
            </w:r>
            <w:r>
              <w:rPr>
                <w:rFonts w:eastAsiaTheme="minorHAnsi" w:hint="eastAsia"/>
                <w:color w:val="000000" w:themeColor="text1"/>
                <w:szCs w:val="18"/>
              </w:rPr>
              <w:t>体</w:t>
            </w:r>
            <w:r w:rsidRPr="00036673">
              <w:rPr>
                <w:rFonts w:eastAsiaTheme="minorHAnsi" w:hint="eastAsia"/>
                <w:color w:val="000000" w:themeColor="text1"/>
                <w:szCs w:val="18"/>
              </w:rPr>
              <w:t>のつくりは根，茎，葉からできていることを，表現している。</w:t>
            </w:r>
          </w:p>
        </w:tc>
        <w:tc>
          <w:tcPr>
            <w:tcW w:w="4252" w:type="dxa"/>
            <w:tcBorders>
              <w:top w:val="nil"/>
              <w:left w:val="nil"/>
              <w:bottom w:val="dashSmallGap" w:sz="4" w:space="0" w:color="auto"/>
              <w:right w:val="single" w:sz="4" w:space="0" w:color="auto"/>
            </w:tcBorders>
            <w:shd w:val="clear" w:color="auto" w:fill="auto"/>
          </w:tcPr>
          <w:p w14:paraId="69DB7BEF" w14:textId="61EDAEBE" w:rsidR="001335B4" w:rsidRPr="009A6CC1" w:rsidRDefault="001335B4" w:rsidP="001335B4">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・ヒマワリとホウセンカを並べて比較しながら観察し，共通点は何かを考えられるように支援する。</w:t>
            </w:r>
          </w:p>
        </w:tc>
      </w:tr>
      <w:tr w:rsidR="001335B4" w:rsidRPr="009A6CC1" w14:paraId="552B11F2" w14:textId="77777777" w:rsidTr="00B9377E">
        <w:trPr>
          <w:trHeight w:val="181"/>
          <w:jc w:val="center"/>
        </w:trPr>
        <w:tc>
          <w:tcPr>
            <w:tcW w:w="427" w:type="dxa"/>
            <w:vMerge/>
            <w:tcBorders>
              <w:bottom w:val="single" w:sz="4" w:space="0" w:color="auto"/>
            </w:tcBorders>
            <w:shd w:val="clear" w:color="auto" w:fill="auto"/>
            <w:vAlign w:val="center"/>
          </w:tcPr>
          <w:p w14:paraId="26544554" w14:textId="77777777" w:rsidR="001335B4" w:rsidRPr="009A6CC1" w:rsidRDefault="001335B4" w:rsidP="001335B4">
            <w:pPr>
              <w:snapToGrid w:val="0"/>
              <w:spacing w:line="240" w:lineRule="exact"/>
              <w:rPr>
                <w:rFonts w:eastAsiaTheme="minorHAnsi"/>
                <w:sz w:val="20"/>
                <w:szCs w:val="28"/>
              </w:rPr>
            </w:pPr>
          </w:p>
        </w:tc>
        <w:tc>
          <w:tcPr>
            <w:tcW w:w="427" w:type="dxa"/>
            <w:vMerge/>
            <w:tcBorders>
              <w:left w:val="single" w:sz="4" w:space="0" w:color="auto"/>
              <w:bottom w:val="single" w:sz="4" w:space="0" w:color="auto"/>
              <w:right w:val="single" w:sz="4" w:space="0" w:color="auto"/>
            </w:tcBorders>
            <w:shd w:val="clear" w:color="auto" w:fill="auto"/>
          </w:tcPr>
          <w:p w14:paraId="09F47D63" w14:textId="77777777" w:rsidR="001335B4" w:rsidRPr="009A6CC1" w:rsidRDefault="001335B4" w:rsidP="001335B4">
            <w:pPr>
              <w:snapToGrid w:val="0"/>
              <w:spacing w:line="240" w:lineRule="exact"/>
              <w:rPr>
                <w:rFonts w:eastAsiaTheme="minorHAnsi"/>
                <w:sz w:val="20"/>
                <w:szCs w:val="28"/>
              </w:rPr>
            </w:pPr>
          </w:p>
        </w:tc>
        <w:tc>
          <w:tcPr>
            <w:tcW w:w="3402" w:type="dxa"/>
            <w:vMerge/>
            <w:tcBorders>
              <w:left w:val="single" w:sz="4" w:space="0" w:color="auto"/>
              <w:bottom w:val="single" w:sz="4" w:space="0" w:color="000000"/>
              <w:right w:val="single" w:sz="4" w:space="0" w:color="auto"/>
            </w:tcBorders>
            <w:vAlign w:val="center"/>
          </w:tcPr>
          <w:p w14:paraId="037AF897" w14:textId="77777777" w:rsidR="001335B4" w:rsidRPr="009A6CC1" w:rsidRDefault="001335B4" w:rsidP="001335B4">
            <w:pPr>
              <w:snapToGrid w:val="0"/>
              <w:spacing w:line="240" w:lineRule="exact"/>
              <w:ind w:left="400" w:hangingChars="200" w:hanging="400"/>
              <w:rPr>
                <w:rFonts w:eastAsiaTheme="minorHAnsi"/>
                <w:sz w:val="20"/>
                <w:szCs w:val="28"/>
              </w:rPr>
            </w:pPr>
          </w:p>
        </w:tc>
        <w:tc>
          <w:tcPr>
            <w:tcW w:w="4252" w:type="dxa"/>
            <w:tcBorders>
              <w:top w:val="dashSmallGap" w:sz="4" w:space="0" w:color="auto"/>
              <w:left w:val="single" w:sz="4" w:space="0" w:color="auto"/>
              <w:bottom w:val="single" w:sz="4" w:space="0" w:color="auto"/>
              <w:right w:val="nil"/>
            </w:tcBorders>
            <w:shd w:val="clear" w:color="auto" w:fill="auto"/>
          </w:tcPr>
          <w:p w14:paraId="14CD6268" w14:textId="77777777" w:rsidR="001335B4" w:rsidRPr="00BB737F" w:rsidRDefault="001335B4" w:rsidP="001335B4">
            <w:pPr>
              <w:snapToGrid w:val="0"/>
              <w:spacing w:line="240" w:lineRule="exact"/>
              <w:ind w:left="360" w:hangingChars="200" w:hanging="360"/>
              <w:rPr>
                <w:rFonts w:eastAsiaTheme="minorHAnsi"/>
                <w:color w:val="000000" w:themeColor="text1"/>
                <w:szCs w:val="18"/>
              </w:rPr>
            </w:pPr>
            <w:r w:rsidRPr="00BB737F">
              <w:rPr>
                <w:rFonts w:eastAsiaTheme="minorHAnsi" w:hint="eastAsia"/>
                <w:color w:val="000000" w:themeColor="text1"/>
                <w:szCs w:val="18"/>
              </w:rPr>
              <w:t>知</w:t>
            </w:r>
            <w:r w:rsidRPr="00BB737F">
              <w:rPr>
                <w:rFonts w:eastAsiaTheme="minorHAnsi" w:cs="ＭＳ 明朝" w:hint="eastAsia"/>
                <w:color w:val="000000" w:themeColor="text1"/>
                <w:szCs w:val="18"/>
              </w:rPr>
              <w:t>➀</w:t>
            </w:r>
            <w:r w:rsidRPr="00BB737F">
              <w:rPr>
                <w:rFonts w:eastAsiaTheme="minorHAnsi" w:hint="eastAsia"/>
                <w:color w:val="000000" w:themeColor="text1"/>
                <w:szCs w:val="18"/>
              </w:rPr>
              <w:t>植物の体は根，茎，葉からできていることを理解しているかを評価する。</w:t>
            </w:r>
          </w:p>
          <w:p w14:paraId="40373FA2" w14:textId="2644F145" w:rsidR="001335B4" w:rsidRPr="00BB737F" w:rsidRDefault="001335B4" w:rsidP="001335B4">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2D64B036" w14:textId="4AEBF265" w:rsidR="001335B4" w:rsidRPr="009A6CC1" w:rsidRDefault="001335B4" w:rsidP="001335B4">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・ヒマワリとホウセンカの観察から，植物の</w:t>
            </w:r>
            <w:r>
              <w:rPr>
                <w:rFonts w:eastAsiaTheme="minorHAnsi" w:hint="eastAsia"/>
                <w:color w:val="000000" w:themeColor="text1"/>
                <w:szCs w:val="18"/>
              </w:rPr>
              <w:t>体</w:t>
            </w:r>
            <w:r w:rsidRPr="00036673">
              <w:rPr>
                <w:rFonts w:eastAsiaTheme="minorHAnsi" w:hint="eastAsia"/>
                <w:color w:val="000000" w:themeColor="text1"/>
                <w:szCs w:val="18"/>
              </w:rPr>
              <w:t>は根，茎</w:t>
            </w:r>
            <w:r>
              <w:rPr>
                <w:rFonts w:eastAsiaTheme="minorHAnsi" w:hint="eastAsia"/>
                <w:color w:val="000000" w:themeColor="text1"/>
                <w:szCs w:val="18"/>
              </w:rPr>
              <w:t>，</w:t>
            </w:r>
            <w:r w:rsidRPr="00036673">
              <w:rPr>
                <w:rFonts w:eastAsiaTheme="minorHAnsi" w:hint="eastAsia"/>
                <w:color w:val="000000" w:themeColor="text1"/>
                <w:szCs w:val="18"/>
              </w:rPr>
              <w:t>葉からできていることを説明できる。</w:t>
            </w:r>
          </w:p>
        </w:tc>
        <w:tc>
          <w:tcPr>
            <w:tcW w:w="4252" w:type="dxa"/>
            <w:tcBorders>
              <w:top w:val="dashSmallGap" w:sz="4" w:space="0" w:color="auto"/>
              <w:left w:val="nil"/>
              <w:bottom w:val="single" w:sz="4" w:space="0" w:color="auto"/>
              <w:right w:val="single" w:sz="4" w:space="0" w:color="auto"/>
            </w:tcBorders>
            <w:shd w:val="clear" w:color="auto" w:fill="auto"/>
          </w:tcPr>
          <w:p w14:paraId="0AC8D1F3" w14:textId="30C0E882" w:rsidR="001335B4" w:rsidRPr="009A6CC1" w:rsidRDefault="001335B4" w:rsidP="001335B4">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・ヒマワリとホウセンカの模型や写真など</w:t>
            </w:r>
            <w:r>
              <w:rPr>
                <w:rFonts w:eastAsiaTheme="minorHAnsi" w:hint="eastAsia"/>
                <w:color w:val="000000" w:themeColor="text1"/>
                <w:szCs w:val="18"/>
              </w:rPr>
              <w:t>を</w:t>
            </w:r>
            <w:r w:rsidRPr="00036673">
              <w:rPr>
                <w:rFonts w:eastAsiaTheme="minorHAnsi" w:hint="eastAsia"/>
                <w:color w:val="000000" w:themeColor="text1"/>
                <w:szCs w:val="18"/>
              </w:rPr>
              <w:t>提示したり，他の植物の</w:t>
            </w:r>
            <w:r>
              <w:rPr>
                <w:rFonts w:eastAsiaTheme="minorHAnsi" w:hint="eastAsia"/>
                <w:color w:val="000000" w:themeColor="text1"/>
                <w:szCs w:val="18"/>
              </w:rPr>
              <w:t>体</w:t>
            </w:r>
            <w:r w:rsidRPr="00036673">
              <w:rPr>
                <w:rFonts w:eastAsiaTheme="minorHAnsi" w:hint="eastAsia"/>
                <w:color w:val="000000" w:themeColor="text1"/>
                <w:szCs w:val="18"/>
              </w:rPr>
              <w:t>のつくりと比べさせたりして確認できるように支援する。</w:t>
            </w:r>
          </w:p>
        </w:tc>
      </w:tr>
    </w:tbl>
    <w:p w14:paraId="5B9ED46E" w14:textId="77777777" w:rsidR="0034008A" w:rsidRPr="00B9377E" w:rsidRDefault="0034008A">
      <w:pPr>
        <w:rPr>
          <w:sz w:val="21"/>
          <w:szCs w:val="28"/>
        </w:rPr>
      </w:pPr>
    </w:p>
    <w:p w14:paraId="30110378" w14:textId="011B2308" w:rsidR="0034008A" w:rsidRPr="00062C4A" w:rsidRDefault="0034008A">
      <w:pPr>
        <w:rPr>
          <w:sz w:val="21"/>
          <w:szCs w:val="28"/>
        </w:rPr>
      </w:pPr>
    </w:p>
    <w:p w14:paraId="091B91C6" w14:textId="77777777" w:rsidR="0034008A" w:rsidRPr="00062C4A" w:rsidRDefault="0034008A">
      <w:pPr>
        <w:widowControl/>
        <w:jc w:val="left"/>
        <w:rPr>
          <w:sz w:val="21"/>
          <w:szCs w:val="28"/>
        </w:rPr>
      </w:pPr>
      <w:r w:rsidRPr="00062C4A">
        <w:rPr>
          <w:sz w:val="21"/>
          <w:szCs w:val="28"/>
        </w:rPr>
        <w:br w:type="page"/>
      </w:r>
    </w:p>
    <w:p w14:paraId="12813000" w14:textId="5E0FB3A7" w:rsidR="0034008A" w:rsidRPr="00A71072" w:rsidRDefault="0034008A">
      <w:pPr>
        <w:rPr>
          <w:rFonts w:ascii="BIZ UDPゴシック" w:eastAsia="BIZ UDPゴシック" w:hAnsi="BIZ UDPゴシック"/>
          <w:sz w:val="21"/>
          <w:szCs w:val="28"/>
        </w:rPr>
      </w:pPr>
      <w:r w:rsidRPr="00A71072">
        <w:rPr>
          <w:rFonts w:ascii="BIZ UDPゴシック" w:eastAsia="BIZ UDPゴシック" w:hAnsi="BIZ UDPゴシック" w:hint="eastAsia"/>
          <w:sz w:val="21"/>
          <w:szCs w:val="28"/>
        </w:rPr>
        <w:lastRenderedPageBreak/>
        <w:t>７　こん虫の育ち方（２）　こん虫のからだを調べよう</w:t>
      </w:r>
    </w:p>
    <w:p w14:paraId="6A3696E3" w14:textId="77777777" w:rsidR="00A80134" w:rsidRPr="00A71072" w:rsidRDefault="00A80134" w:rsidP="006A6076">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6A6076" w:rsidRPr="00CD74E4" w14:paraId="4A6B6C96" w14:textId="77777777" w:rsidTr="005A66B3">
        <w:trPr>
          <w:trHeight w:val="155"/>
          <w:jc w:val="center"/>
        </w:trPr>
        <w:tc>
          <w:tcPr>
            <w:tcW w:w="4256" w:type="dxa"/>
            <w:gridSpan w:val="3"/>
            <w:vMerge w:val="restart"/>
            <w:shd w:val="clear" w:color="auto" w:fill="D9D9D9" w:themeFill="background1" w:themeFillShade="D9"/>
            <w:vAlign w:val="center"/>
          </w:tcPr>
          <w:p w14:paraId="27F73884" w14:textId="77777777" w:rsidR="006A6076" w:rsidRPr="001A49C4" w:rsidRDefault="006A6076" w:rsidP="006A6076">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38345346" w14:textId="477372FE" w:rsidR="006A6076" w:rsidRPr="001A49C4" w:rsidRDefault="006A6076" w:rsidP="006A6076">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6A6076" w:rsidRPr="00CD74E4" w14:paraId="65A24888" w14:textId="77777777" w:rsidTr="006A6076">
        <w:trPr>
          <w:trHeight w:val="75"/>
          <w:jc w:val="center"/>
        </w:trPr>
        <w:tc>
          <w:tcPr>
            <w:tcW w:w="4256" w:type="dxa"/>
            <w:gridSpan w:val="3"/>
            <w:vMerge/>
            <w:shd w:val="clear" w:color="auto" w:fill="D9D9D9" w:themeFill="background1" w:themeFillShade="D9"/>
            <w:vAlign w:val="center"/>
          </w:tcPr>
          <w:p w14:paraId="16318D43" w14:textId="77777777" w:rsidR="006A6076" w:rsidRPr="001A49C4" w:rsidRDefault="006A6076" w:rsidP="006A6076">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060503DB" w14:textId="77777777" w:rsidR="006A6076" w:rsidRPr="001A49C4" w:rsidRDefault="006A6076" w:rsidP="006A607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68BD9CF2" w14:textId="77777777" w:rsidR="006A6076" w:rsidRPr="001A49C4" w:rsidRDefault="006A6076" w:rsidP="006A607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4D3AD8F7" w14:textId="77777777" w:rsidR="006A6076" w:rsidRPr="001A49C4" w:rsidRDefault="006A6076" w:rsidP="006A607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6A6076" w:rsidRPr="00CD74E4" w14:paraId="2E91D252" w14:textId="77777777" w:rsidTr="006A6076">
        <w:trPr>
          <w:trHeight w:val="850"/>
          <w:jc w:val="center"/>
        </w:trPr>
        <w:tc>
          <w:tcPr>
            <w:tcW w:w="4256" w:type="dxa"/>
            <w:gridSpan w:val="3"/>
            <w:tcBorders>
              <w:right w:val="single" w:sz="4" w:space="0" w:color="auto"/>
            </w:tcBorders>
          </w:tcPr>
          <w:p w14:paraId="1DC56A37" w14:textId="6ACE2667" w:rsidR="006A6076" w:rsidRPr="00A46BBA" w:rsidRDefault="006A6076" w:rsidP="006A6076">
            <w:pPr>
              <w:snapToGrid w:val="0"/>
              <w:spacing w:line="240" w:lineRule="exact"/>
              <w:rPr>
                <w:rFonts w:asciiTheme="minorEastAsia" w:hAnsiTheme="minorEastAsia"/>
                <w:sz w:val="20"/>
              </w:rPr>
            </w:pPr>
            <w:r w:rsidRPr="00036673">
              <w:rPr>
                <w:rFonts w:eastAsiaTheme="minorHAnsi" w:hint="eastAsia"/>
                <w:color w:val="000000" w:themeColor="text1"/>
                <w:szCs w:val="18"/>
              </w:rPr>
              <w:t>身の回りの生物を</w:t>
            </w:r>
            <w:r w:rsidR="008000D5">
              <w:rPr>
                <w:rFonts w:eastAsiaTheme="minorHAnsi" w:hint="eastAsia"/>
                <w:color w:val="000000" w:themeColor="text1"/>
                <w:szCs w:val="18"/>
              </w:rPr>
              <w:t>探したり</w:t>
            </w:r>
            <w:r w:rsidRPr="00036673">
              <w:rPr>
                <w:rFonts w:eastAsiaTheme="minorHAnsi" w:hint="eastAsia"/>
                <w:color w:val="000000" w:themeColor="text1"/>
                <w:szCs w:val="18"/>
              </w:rPr>
              <w:t>育て</w:t>
            </w:r>
            <w:r w:rsidR="008000D5">
              <w:rPr>
                <w:rFonts w:eastAsiaTheme="minorHAnsi" w:hint="eastAsia"/>
                <w:color w:val="000000" w:themeColor="text1"/>
                <w:szCs w:val="18"/>
              </w:rPr>
              <w:t>たりす</w:t>
            </w:r>
            <w:r w:rsidRPr="00036673">
              <w:rPr>
                <w:rFonts w:eastAsiaTheme="minorHAnsi" w:hint="eastAsia"/>
                <w:color w:val="000000" w:themeColor="text1"/>
                <w:szCs w:val="18"/>
              </w:rPr>
              <w:t>る中で，これらの様子や体のつくりに着目して，それらを比較しながら，昆虫の体のつくりを調べる活動を通して，それらについての理解を図り，観察などに関する技能を身に付けるとともに，主に差異点や共通点を基に，問題を見いだす力や生物を愛護する態度，主体的に問題解決しようとする態度を育成す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9888D88" w14:textId="77777777" w:rsidR="006A6076" w:rsidRPr="00036673" w:rsidRDefault="006A6076" w:rsidP="006A6076">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➀成虫の</w:t>
            </w:r>
            <w:r>
              <w:rPr>
                <w:rFonts w:eastAsiaTheme="minorHAnsi" w:hint="eastAsia"/>
                <w:color w:val="000000" w:themeColor="text1"/>
                <w:szCs w:val="18"/>
              </w:rPr>
              <w:t>体</w:t>
            </w:r>
            <w:r w:rsidRPr="00036673">
              <w:rPr>
                <w:rFonts w:eastAsiaTheme="minorHAnsi" w:hint="eastAsia"/>
                <w:color w:val="000000" w:themeColor="text1"/>
                <w:szCs w:val="18"/>
              </w:rPr>
              <w:t>は頭，胸及び腹からできていることを理解している。</w:t>
            </w:r>
          </w:p>
          <w:p w14:paraId="46AA742C" w14:textId="71CD7FBE" w:rsidR="006A6076" w:rsidRPr="00CD74E4" w:rsidRDefault="006A6076" w:rsidP="006A6076">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w:t>
            </w:r>
            <w:r>
              <w:rPr>
                <w:rFonts w:eastAsiaTheme="minorHAnsi" w:hint="eastAsia"/>
                <w:color w:val="000000" w:themeColor="text1"/>
                <w:szCs w:val="18"/>
              </w:rPr>
              <w:t>昆虫</w:t>
            </w:r>
            <w:r w:rsidRPr="00036673">
              <w:rPr>
                <w:rFonts w:eastAsiaTheme="minorHAnsi" w:hint="eastAsia"/>
                <w:color w:val="000000" w:themeColor="text1"/>
                <w:szCs w:val="18"/>
              </w:rPr>
              <w:t>の</w:t>
            </w:r>
            <w:r>
              <w:rPr>
                <w:rFonts w:eastAsiaTheme="minorHAnsi" w:hint="eastAsia"/>
                <w:color w:val="000000" w:themeColor="text1"/>
                <w:szCs w:val="18"/>
              </w:rPr>
              <w:t>体</w:t>
            </w:r>
            <w:r w:rsidRPr="00036673">
              <w:rPr>
                <w:rFonts w:eastAsiaTheme="minorHAnsi" w:hint="eastAsia"/>
                <w:color w:val="000000" w:themeColor="text1"/>
                <w:szCs w:val="18"/>
              </w:rPr>
              <w:t>のつくりについて，器具や機器などを正しく扱いながら調べ，それらの過程や得られた結果を</w:t>
            </w:r>
            <w:r w:rsidR="00EE721B">
              <w:rPr>
                <w:rFonts w:eastAsiaTheme="minorHAnsi" w:hint="eastAsia"/>
                <w:color w:val="000000" w:themeColor="text1"/>
                <w:szCs w:val="18"/>
              </w:rPr>
              <w:t>わ</w:t>
            </w:r>
            <w:r w:rsidRPr="00036673">
              <w:rPr>
                <w:rFonts w:eastAsiaTheme="minorHAnsi" w:hint="eastAsia"/>
                <w:color w:val="000000" w:themeColor="text1"/>
                <w:szCs w:val="18"/>
              </w:rPr>
              <w:t>かりやすく記録している。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136EB73" w14:textId="77777777" w:rsidR="006A6076" w:rsidRPr="00036673" w:rsidRDefault="006A6076" w:rsidP="006A6076">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w:t>
            </w:r>
            <w:r>
              <w:rPr>
                <w:rFonts w:eastAsiaTheme="minorHAnsi" w:hint="eastAsia"/>
                <w:color w:val="000000" w:themeColor="text1"/>
                <w:szCs w:val="18"/>
              </w:rPr>
              <w:t>昆虫</w:t>
            </w:r>
            <w:r w:rsidRPr="00036673">
              <w:rPr>
                <w:rFonts w:eastAsiaTheme="minorHAnsi" w:hint="eastAsia"/>
                <w:color w:val="000000" w:themeColor="text1"/>
                <w:szCs w:val="18"/>
              </w:rPr>
              <w:t>の</w:t>
            </w:r>
            <w:r>
              <w:rPr>
                <w:rFonts w:eastAsiaTheme="minorHAnsi" w:hint="eastAsia"/>
                <w:color w:val="000000" w:themeColor="text1"/>
                <w:szCs w:val="18"/>
              </w:rPr>
              <w:t>体</w:t>
            </w:r>
            <w:r w:rsidRPr="00036673">
              <w:rPr>
                <w:rFonts w:eastAsiaTheme="minorHAnsi" w:hint="eastAsia"/>
                <w:color w:val="000000" w:themeColor="text1"/>
                <w:szCs w:val="18"/>
              </w:rPr>
              <w:t>のつくりについて，差異点や共通点を基に，問題を見いだし，表現するなどして問題解決している。</w:t>
            </w:r>
          </w:p>
          <w:p w14:paraId="22F368A1" w14:textId="77777777" w:rsidR="006A6076" w:rsidRPr="00CD74E4" w:rsidRDefault="006A6076" w:rsidP="006A6076">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w:t>
            </w:r>
            <w:r>
              <w:rPr>
                <w:rFonts w:eastAsiaTheme="minorHAnsi" w:hint="eastAsia"/>
                <w:color w:val="000000" w:themeColor="text1"/>
                <w:szCs w:val="18"/>
              </w:rPr>
              <w:t>昆虫</w:t>
            </w:r>
            <w:r w:rsidRPr="00036673">
              <w:rPr>
                <w:rFonts w:eastAsiaTheme="minorHAnsi" w:hint="eastAsia"/>
                <w:color w:val="000000" w:themeColor="text1"/>
                <w:szCs w:val="18"/>
              </w:rPr>
              <w:t>の</w:t>
            </w:r>
            <w:r>
              <w:rPr>
                <w:rFonts w:eastAsiaTheme="minorHAnsi" w:hint="eastAsia"/>
                <w:color w:val="000000" w:themeColor="text1"/>
                <w:szCs w:val="18"/>
              </w:rPr>
              <w:t>体</w:t>
            </w:r>
            <w:r w:rsidRPr="00036673">
              <w:rPr>
                <w:rFonts w:eastAsiaTheme="minorHAnsi" w:hint="eastAsia"/>
                <w:color w:val="000000" w:themeColor="text1"/>
                <w:szCs w:val="18"/>
              </w:rPr>
              <w:t>のつくりについて，観察などを行い，得られた結果を基に考察し，表現するなどして問題解決している。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6F01B7C3" w14:textId="77777777" w:rsidR="006A6076" w:rsidRPr="00036673" w:rsidRDefault="006A6076" w:rsidP="006A6076">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w:t>
            </w:r>
            <w:r>
              <w:rPr>
                <w:rFonts w:eastAsiaTheme="minorHAnsi" w:hint="eastAsia"/>
                <w:color w:val="000000" w:themeColor="text1"/>
                <w:szCs w:val="18"/>
              </w:rPr>
              <w:t>昆虫</w:t>
            </w:r>
            <w:r w:rsidRPr="00036673">
              <w:rPr>
                <w:rFonts w:eastAsiaTheme="minorHAnsi" w:hint="eastAsia"/>
                <w:color w:val="000000" w:themeColor="text1"/>
                <w:szCs w:val="18"/>
              </w:rPr>
              <w:t>の</w:t>
            </w:r>
            <w:r>
              <w:rPr>
                <w:rFonts w:eastAsiaTheme="minorHAnsi" w:hint="eastAsia"/>
                <w:color w:val="000000" w:themeColor="text1"/>
                <w:szCs w:val="18"/>
              </w:rPr>
              <w:t>体</w:t>
            </w:r>
            <w:r w:rsidRPr="00036673">
              <w:rPr>
                <w:rFonts w:eastAsiaTheme="minorHAnsi" w:hint="eastAsia"/>
                <w:color w:val="000000" w:themeColor="text1"/>
                <w:szCs w:val="18"/>
              </w:rPr>
              <w:t>のつくりについての事物・現象に進んで関わり，他者と関わりながら問題解決しようとしている。</w:t>
            </w:r>
          </w:p>
          <w:p w14:paraId="2FF3946C" w14:textId="77777777" w:rsidR="006A6076" w:rsidRPr="006000F8" w:rsidRDefault="006A6076" w:rsidP="006A6076">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w:t>
            </w:r>
            <w:r>
              <w:rPr>
                <w:rFonts w:eastAsiaTheme="minorHAnsi" w:hint="eastAsia"/>
                <w:color w:val="000000" w:themeColor="text1"/>
                <w:szCs w:val="18"/>
              </w:rPr>
              <w:t>昆虫</w:t>
            </w:r>
            <w:r w:rsidRPr="00036673">
              <w:rPr>
                <w:rFonts w:eastAsiaTheme="minorHAnsi" w:hint="eastAsia"/>
                <w:color w:val="000000" w:themeColor="text1"/>
                <w:szCs w:val="18"/>
              </w:rPr>
              <w:t>の</w:t>
            </w:r>
            <w:r>
              <w:rPr>
                <w:rFonts w:eastAsiaTheme="minorHAnsi" w:hint="eastAsia"/>
                <w:color w:val="000000" w:themeColor="text1"/>
                <w:szCs w:val="18"/>
              </w:rPr>
              <w:t>体</w:t>
            </w:r>
            <w:r w:rsidRPr="00036673">
              <w:rPr>
                <w:rFonts w:eastAsiaTheme="minorHAnsi" w:hint="eastAsia"/>
                <w:color w:val="000000" w:themeColor="text1"/>
                <w:szCs w:val="18"/>
              </w:rPr>
              <w:t>のつくりについて学んだことを学習や生活に生かそうとしている。</w:t>
            </w:r>
          </w:p>
        </w:tc>
      </w:tr>
      <w:tr w:rsidR="006A6076" w:rsidRPr="00CD74E4" w14:paraId="12238C24" w14:textId="77777777" w:rsidTr="006A6076">
        <w:trPr>
          <w:trHeight w:val="17"/>
          <w:jc w:val="center"/>
        </w:trPr>
        <w:tc>
          <w:tcPr>
            <w:tcW w:w="17012" w:type="dxa"/>
            <w:gridSpan w:val="6"/>
            <w:tcBorders>
              <w:top w:val="nil"/>
              <w:left w:val="nil"/>
              <w:bottom w:val="nil"/>
              <w:right w:val="nil"/>
            </w:tcBorders>
          </w:tcPr>
          <w:p w14:paraId="2B3E5A86" w14:textId="77777777" w:rsidR="006A6076" w:rsidRPr="00F90C7C" w:rsidRDefault="006A6076" w:rsidP="006A6076">
            <w:pPr>
              <w:snapToGrid w:val="0"/>
              <w:spacing w:line="240" w:lineRule="exact"/>
              <w:ind w:left="200" w:hangingChars="100" w:hanging="200"/>
              <w:rPr>
                <w:rFonts w:ascii="HGPｺﾞｼｯｸM" w:eastAsia="HGPｺﾞｼｯｸM" w:hAnsi="BIZ UDPゴシック"/>
                <w:szCs w:val="18"/>
              </w:rPr>
            </w:pPr>
            <w:r w:rsidRPr="00F90C7C">
              <w:rPr>
                <w:rFonts w:ascii="HGPｺﾞｼｯｸM" w:eastAsia="HGPｺﾞｼｯｸM" w:hAnsi="BIZ UDPゴシック" w:hint="eastAsia"/>
                <w:sz w:val="20"/>
                <w:szCs w:val="20"/>
              </w:rPr>
              <w:t>（２）各時間の評価計画</w:t>
            </w:r>
          </w:p>
        </w:tc>
      </w:tr>
      <w:tr w:rsidR="006A6076" w:rsidRPr="006000F8" w14:paraId="34D209F8" w14:textId="77777777" w:rsidTr="006A6076">
        <w:trPr>
          <w:trHeight w:val="253"/>
          <w:jc w:val="center"/>
        </w:trPr>
        <w:tc>
          <w:tcPr>
            <w:tcW w:w="427" w:type="dxa"/>
            <w:shd w:val="clear" w:color="auto" w:fill="D9D9D9" w:themeFill="background1" w:themeFillShade="D9"/>
            <w:vAlign w:val="center"/>
          </w:tcPr>
          <w:p w14:paraId="78C40329" w14:textId="77777777" w:rsidR="006A6076" w:rsidRPr="00A46BBA" w:rsidRDefault="006A6076" w:rsidP="006A6076">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12BA440B" w14:textId="77777777" w:rsidR="006A6076" w:rsidRPr="00A46BBA" w:rsidRDefault="006A6076" w:rsidP="006A6076">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0ED10F20" w14:textId="77777777" w:rsidR="006A6076" w:rsidRPr="00A46BBA" w:rsidRDefault="006A6076" w:rsidP="006A6076">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053DE9CA" w14:textId="77777777" w:rsidR="006A6076" w:rsidRPr="00CD74E4" w:rsidRDefault="006A6076" w:rsidP="006A6076">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0212EB6E" w14:textId="77777777" w:rsidR="006A6076" w:rsidRPr="00CD74E4" w:rsidRDefault="006A6076" w:rsidP="006A6076">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2ADE7F9A" w14:textId="77777777" w:rsidR="006A6076" w:rsidRPr="006000F8" w:rsidRDefault="006A6076" w:rsidP="006A6076">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4E2BBE" w:rsidRPr="009A6CC1" w14:paraId="15A55E95" w14:textId="77777777" w:rsidTr="006A6076">
        <w:trPr>
          <w:trHeight w:val="181"/>
          <w:jc w:val="center"/>
        </w:trPr>
        <w:tc>
          <w:tcPr>
            <w:tcW w:w="427" w:type="dxa"/>
            <w:vMerge w:val="restart"/>
            <w:shd w:val="clear" w:color="auto" w:fill="auto"/>
            <w:vAlign w:val="center"/>
          </w:tcPr>
          <w:p w14:paraId="78D54376" w14:textId="0C975B05" w:rsidR="004E2BBE" w:rsidRPr="009A6CC1" w:rsidRDefault="004E2BBE" w:rsidP="004E2BBE">
            <w:pPr>
              <w:snapToGrid w:val="0"/>
              <w:spacing w:line="240" w:lineRule="exact"/>
              <w:rPr>
                <w:rFonts w:eastAsiaTheme="minorHAnsi"/>
                <w:sz w:val="20"/>
                <w:szCs w:val="28"/>
              </w:rPr>
            </w:pPr>
            <w:r w:rsidRPr="00036673">
              <w:rPr>
                <w:rFonts w:eastAsiaTheme="minorHAnsi" w:hint="eastAsia"/>
                <w:color w:val="000000" w:themeColor="text1"/>
                <w:szCs w:val="18"/>
              </w:rPr>
              <w:t>第１次</w:t>
            </w:r>
          </w:p>
        </w:tc>
        <w:tc>
          <w:tcPr>
            <w:tcW w:w="427" w:type="dxa"/>
            <w:vMerge w:val="restart"/>
            <w:tcBorders>
              <w:top w:val="single" w:sz="4" w:space="0" w:color="auto"/>
              <w:left w:val="single" w:sz="4" w:space="0" w:color="auto"/>
              <w:right w:val="single" w:sz="4" w:space="0" w:color="auto"/>
            </w:tcBorders>
            <w:shd w:val="clear" w:color="auto" w:fill="auto"/>
          </w:tcPr>
          <w:p w14:paraId="7315544C" w14:textId="77777777" w:rsidR="004E2BBE" w:rsidRPr="00036673" w:rsidRDefault="004E2BBE" w:rsidP="004E2BBE">
            <w:pPr>
              <w:snapToGrid w:val="0"/>
              <w:spacing w:line="240" w:lineRule="exact"/>
              <w:jc w:val="left"/>
              <w:rPr>
                <w:rFonts w:eastAsiaTheme="minorHAnsi"/>
                <w:color w:val="000000" w:themeColor="text1"/>
                <w:szCs w:val="18"/>
              </w:rPr>
            </w:pPr>
            <w:r w:rsidRPr="00036673">
              <w:rPr>
                <w:rFonts w:eastAsiaTheme="minorHAnsi" w:hint="eastAsia"/>
                <w:color w:val="000000" w:themeColor="text1"/>
                <w:szCs w:val="18"/>
              </w:rPr>
              <w:t>➀②</w:t>
            </w:r>
          </w:p>
          <w:p w14:paraId="144FD263" w14:textId="77777777" w:rsidR="004E2BBE" w:rsidRPr="00036673" w:rsidRDefault="004E2BBE" w:rsidP="004E2BBE">
            <w:pPr>
              <w:snapToGrid w:val="0"/>
              <w:spacing w:line="240" w:lineRule="exact"/>
              <w:rPr>
                <w:rFonts w:eastAsiaTheme="minorHAnsi"/>
                <w:color w:val="000000" w:themeColor="text1"/>
                <w:szCs w:val="18"/>
              </w:rPr>
            </w:pPr>
            <w:r w:rsidRPr="00036673">
              <w:rPr>
                <w:rFonts w:eastAsiaTheme="minorHAnsi" w:hint="eastAsia"/>
                <w:color w:val="000000" w:themeColor="text1"/>
                <w:szCs w:val="18"/>
              </w:rPr>
              <w:t>③</w:t>
            </w:r>
            <w:r w:rsidRPr="00036673">
              <w:rPr>
                <w:rFonts w:eastAsiaTheme="minorHAnsi" w:hint="eastAsia"/>
                <w:color w:val="000000" w:themeColor="text1"/>
                <w:szCs w:val="18"/>
              </w:rPr>
              <w:br/>
              <w:t>④</w:t>
            </w:r>
          </w:p>
          <w:p w14:paraId="338F6157" w14:textId="5546CD4C" w:rsidR="004E2BBE" w:rsidRPr="009A6CC1" w:rsidRDefault="004E2BBE" w:rsidP="004E2BBE">
            <w:pPr>
              <w:snapToGrid w:val="0"/>
              <w:spacing w:line="240" w:lineRule="exact"/>
              <w:rPr>
                <w:rFonts w:eastAsiaTheme="minorHAnsi"/>
                <w:sz w:val="20"/>
                <w:szCs w:val="28"/>
              </w:rPr>
            </w:pPr>
            <w:r w:rsidRPr="00036673">
              <w:rPr>
                <w:rFonts w:eastAsiaTheme="minorHAnsi" w:hint="eastAsia"/>
                <w:color w:val="000000" w:themeColor="text1"/>
                <w:szCs w:val="18"/>
              </w:rPr>
              <w:t xml:space="preserve">　</w:t>
            </w:r>
          </w:p>
        </w:tc>
        <w:tc>
          <w:tcPr>
            <w:tcW w:w="3402" w:type="dxa"/>
            <w:vMerge w:val="restart"/>
            <w:tcBorders>
              <w:top w:val="single" w:sz="4" w:space="0" w:color="auto"/>
              <w:left w:val="single" w:sz="4" w:space="0" w:color="auto"/>
              <w:right w:val="single" w:sz="4" w:space="0" w:color="auto"/>
            </w:tcBorders>
            <w:shd w:val="clear" w:color="auto" w:fill="auto"/>
          </w:tcPr>
          <w:p w14:paraId="384C1290" w14:textId="77777777" w:rsidR="004E2BBE" w:rsidRPr="009A6CC1" w:rsidRDefault="004E2BBE" w:rsidP="004E2BBE">
            <w:pPr>
              <w:snapToGrid w:val="0"/>
              <w:spacing w:line="280" w:lineRule="exact"/>
              <w:ind w:left="360" w:hangingChars="200" w:hanging="36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観１</w:t>
            </w:r>
            <w:r w:rsidRPr="00036673">
              <w:rPr>
                <w:rFonts w:eastAsiaTheme="minorHAnsi" w:hint="eastAsia"/>
                <w:color w:val="000000" w:themeColor="text1"/>
                <w:szCs w:val="18"/>
              </w:rPr>
              <w:t>トンボの</w:t>
            </w:r>
            <w:r>
              <w:rPr>
                <w:rFonts w:eastAsiaTheme="minorHAnsi" w:hint="eastAsia"/>
                <w:color w:val="000000" w:themeColor="text1"/>
                <w:szCs w:val="18"/>
              </w:rPr>
              <w:t>からだ</w:t>
            </w:r>
            <w:r w:rsidRPr="00036673">
              <w:rPr>
                <w:rFonts w:eastAsiaTheme="minorHAnsi" w:hint="eastAsia"/>
                <w:color w:val="000000" w:themeColor="text1"/>
                <w:szCs w:val="18"/>
              </w:rPr>
              <w:t>のつくりを調べよう。</w:t>
            </w:r>
          </w:p>
          <w:p w14:paraId="7BF53A4C" w14:textId="5970F42E" w:rsidR="004E2BBE" w:rsidRPr="009A6CC1" w:rsidRDefault="004E2BBE" w:rsidP="004E2BBE">
            <w:pPr>
              <w:snapToGrid w:val="0"/>
              <w:spacing w:line="240" w:lineRule="exact"/>
              <w:ind w:left="360" w:hangingChars="200" w:hanging="36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観２</w:t>
            </w:r>
            <w:r w:rsidRPr="00036673">
              <w:rPr>
                <w:rFonts w:eastAsiaTheme="minorHAnsi" w:hint="eastAsia"/>
                <w:color w:val="000000" w:themeColor="text1"/>
                <w:szCs w:val="18"/>
              </w:rPr>
              <w:t>トンボの</w:t>
            </w:r>
            <w:r>
              <w:rPr>
                <w:rFonts w:eastAsiaTheme="minorHAnsi" w:hint="eastAsia"/>
                <w:color w:val="000000" w:themeColor="text1"/>
                <w:szCs w:val="18"/>
              </w:rPr>
              <w:t>からだ</w:t>
            </w:r>
            <w:r w:rsidRPr="00036673">
              <w:rPr>
                <w:rFonts w:eastAsiaTheme="minorHAnsi" w:hint="eastAsia"/>
                <w:color w:val="000000" w:themeColor="text1"/>
                <w:szCs w:val="18"/>
              </w:rPr>
              <w:t>のつくりとアリやチョウの</w:t>
            </w:r>
            <w:r>
              <w:rPr>
                <w:rFonts w:eastAsiaTheme="minorHAnsi" w:hint="eastAsia"/>
                <w:color w:val="000000" w:themeColor="text1"/>
                <w:szCs w:val="18"/>
              </w:rPr>
              <w:t>からだ</w:t>
            </w:r>
            <w:r w:rsidRPr="00036673">
              <w:rPr>
                <w:rFonts w:eastAsiaTheme="minorHAnsi" w:hint="eastAsia"/>
                <w:color w:val="000000" w:themeColor="text1"/>
                <w:szCs w:val="18"/>
              </w:rPr>
              <w:t>のつくりをくらべよう。</w:t>
            </w:r>
          </w:p>
        </w:tc>
        <w:tc>
          <w:tcPr>
            <w:tcW w:w="4252" w:type="dxa"/>
            <w:tcBorders>
              <w:top w:val="nil"/>
              <w:left w:val="nil"/>
              <w:bottom w:val="dashSmallGap" w:sz="4" w:space="0" w:color="auto"/>
              <w:right w:val="nil"/>
            </w:tcBorders>
            <w:shd w:val="clear" w:color="auto" w:fill="auto"/>
          </w:tcPr>
          <w:p w14:paraId="0A41424B" w14:textId="77777777" w:rsidR="004E2BBE" w:rsidRPr="00BB737F" w:rsidRDefault="004E2BBE" w:rsidP="004E2BBE">
            <w:pPr>
              <w:snapToGrid w:val="0"/>
              <w:spacing w:line="240" w:lineRule="exact"/>
              <w:ind w:left="360" w:hangingChars="200" w:hanging="360"/>
              <w:rPr>
                <w:rFonts w:eastAsiaTheme="minorHAnsi"/>
                <w:color w:val="000000" w:themeColor="text1"/>
                <w:szCs w:val="18"/>
              </w:rPr>
            </w:pPr>
            <w:r w:rsidRPr="00BB737F">
              <w:rPr>
                <w:rFonts w:eastAsiaTheme="minorHAnsi" w:hint="eastAsia"/>
                <w:color w:val="000000" w:themeColor="text1"/>
                <w:szCs w:val="18"/>
              </w:rPr>
              <w:t>態</w:t>
            </w:r>
            <w:r w:rsidRPr="00BB737F">
              <w:rPr>
                <w:rFonts w:eastAsiaTheme="minorHAnsi" w:cs="ＭＳ 明朝" w:hint="eastAsia"/>
                <w:color w:val="000000" w:themeColor="text1"/>
                <w:szCs w:val="18"/>
              </w:rPr>
              <w:t>➀</w:t>
            </w:r>
            <w:r w:rsidRPr="00BB737F">
              <w:rPr>
                <w:rFonts w:eastAsiaTheme="minorHAnsi" w:hint="eastAsia"/>
                <w:color w:val="000000" w:themeColor="text1"/>
                <w:szCs w:val="18"/>
              </w:rPr>
              <w:t>トンボの体のつくりを進んで調べようとしているかを評価する。</w:t>
            </w:r>
          </w:p>
          <w:p w14:paraId="345EDD9B" w14:textId="0498F19F" w:rsidR="004E2BBE" w:rsidRPr="00BB737F" w:rsidRDefault="004E2BBE" w:rsidP="004E2BBE">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【行動観察・発言分析】</w:t>
            </w:r>
          </w:p>
        </w:tc>
        <w:tc>
          <w:tcPr>
            <w:tcW w:w="4252" w:type="dxa"/>
            <w:tcBorders>
              <w:top w:val="nil"/>
              <w:left w:val="single" w:sz="4" w:space="0" w:color="auto"/>
              <w:bottom w:val="dashSmallGap" w:sz="4" w:space="0" w:color="auto"/>
              <w:right w:val="single" w:sz="4" w:space="0" w:color="auto"/>
            </w:tcBorders>
            <w:shd w:val="clear" w:color="auto" w:fill="auto"/>
          </w:tcPr>
          <w:p w14:paraId="5DBEA17B" w14:textId="7B4E41C6" w:rsidR="004E2BBE" w:rsidRPr="009A6CC1" w:rsidRDefault="004E2BBE" w:rsidP="004E2BBE">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w:t>
            </w:r>
            <w:r>
              <w:rPr>
                <w:rFonts w:eastAsiaTheme="minorHAnsi" w:hint="eastAsia"/>
                <w:color w:val="000000" w:themeColor="text1"/>
                <w:szCs w:val="18"/>
              </w:rPr>
              <w:t>昆虫の体</w:t>
            </w:r>
            <w:r w:rsidRPr="00036673">
              <w:rPr>
                <w:rFonts w:eastAsiaTheme="minorHAnsi" w:hint="eastAsia"/>
                <w:color w:val="000000" w:themeColor="text1"/>
                <w:szCs w:val="18"/>
              </w:rPr>
              <w:t>のつくりに興味をもち，</w:t>
            </w:r>
            <w:r>
              <w:rPr>
                <w:rFonts w:eastAsiaTheme="minorHAnsi" w:hint="eastAsia"/>
                <w:color w:val="000000" w:themeColor="text1"/>
                <w:szCs w:val="18"/>
              </w:rPr>
              <w:t>トンボの体のつくりや体の部分の名前を</w:t>
            </w:r>
            <w:r w:rsidRPr="00036673">
              <w:rPr>
                <w:rFonts w:eastAsiaTheme="minorHAnsi" w:hint="eastAsia"/>
                <w:color w:val="000000" w:themeColor="text1"/>
                <w:szCs w:val="18"/>
              </w:rPr>
              <w:t>進んで調べようとしている。</w:t>
            </w:r>
          </w:p>
        </w:tc>
        <w:tc>
          <w:tcPr>
            <w:tcW w:w="4252" w:type="dxa"/>
            <w:tcBorders>
              <w:top w:val="nil"/>
              <w:left w:val="nil"/>
              <w:bottom w:val="dashSmallGap" w:sz="4" w:space="0" w:color="auto"/>
              <w:right w:val="single" w:sz="4" w:space="0" w:color="auto"/>
            </w:tcBorders>
            <w:shd w:val="clear" w:color="auto" w:fill="auto"/>
          </w:tcPr>
          <w:p w14:paraId="7545E66A" w14:textId="65462690" w:rsidR="004E2BBE" w:rsidRPr="009A6CC1" w:rsidRDefault="004E2BBE" w:rsidP="004E2BBE">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・トンボを観察し，</w:t>
            </w:r>
            <w:r>
              <w:rPr>
                <w:rFonts w:eastAsiaTheme="minorHAnsi" w:hint="eastAsia"/>
                <w:color w:val="000000" w:themeColor="text1"/>
                <w:szCs w:val="18"/>
              </w:rPr>
              <w:t>体</w:t>
            </w:r>
            <w:r w:rsidRPr="00036673">
              <w:rPr>
                <w:rFonts w:eastAsiaTheme="minorHAnsi" w:hint="eastAsia"/>
                <w:color w:val="000000" w:themeColor="text1"/>
                <w:szCs w:val="18"/>
              </w:rPr>
              <w:t>の部分に自分なりの名前を付けるように</w:t>
            </w:r>
            <w:r>
              <w:rPr>
                <w:rFonts w:eastAsiaTheme="minorHAnsi" w:hint="eastAsia"/>
                <w:color w:val="000000" w:themeColor="text1"/>
                <w:szCs w:val="18"/>
              </w:rPr>
              <w:t>支援</w:t>
            </w:r>
            <w:r w:rsidRPr="00036673">
              <w:rPr>
                <w:rFonts w:eastAsiaTheme="minorHAnsi" w:hint="eastAsia"/>
                <w:color w:val="000000" w:themeColor="text1"/>
                <w:szCs w:val="18"/>
              </w:rPr>
              <w:t>する。</w:t>
            </w:r>
          </w:p>
        </w:tc>
      </w:tr>
      <w:tr w:rsidR="004E2BBE" w:rsidRPr="009A6CC1" w14:paraId="13BA084B" w14:textId="77777777" w:rsidTr="006A6076">
        <w:trPr>
          <w:trHeight w:val="181"/>
          <w:jc w:val="center"/>
        </w:trPr>
        <w:tc>
          <w:tcPr>
            <w:tcW w:w="427" w:type="dxa"/>
            <w:vMerge/>
            <w:shd w:val="clear" w:color="auto" w:fill="auto"/>
            <w:vAlign w:val="center"/>
          </w:tcPr>
          <w:p w14:paraId="042A272A" w14:textId="77777777" w:rsidR="004E2BBE" w:rsidRPr="009A6CC1" w:rsidRDefault="004E2BBE" w:rsidP="004E2BBE">
            <w:pPr>
              <w:snapToGrid w:val="0"/>
              <w:spacing w:line="240" w:lineRule="exact"/>
              <w:rPr>
                <w:rFonts w:eastAsiaTheme="minorHAnsi"/>
                <w:sz w:val="20"/>
                <w:szCs w:val="28"/>
              </w:rPr>
            </w:pPr>
          </w:p>
        </w:tc>
        <w:tc>
          <w:tcPr>
            <w:tcW w:w="427" w:type="dxa"/>
            <w:vMerge/>
            <w:tcBorders>
              <w:left w:val="single" w:sz="4" w:space="0" w:color="auto"/>
              <w:right w:val="single" w:sz="4" w:space="0" w:color="auto"/>
            </w:tcBorders>
            <w:shd w:val="clear" w:color="auto" w:fill="auto"/>
          </w:tcPr>
          <w:p w14:paraId="602D301A" w14:textId="77777777" w:rsidR="004E2BBE" w:rsidRPr="009A6CC1" w:rsidRDefault="004E2BBE" w:rsidP="004E2BBE">
            <w:pPr>
              <w:snapToGrid w:val="0"/>
              <w:spacing w:line="240" w:lineRule="exact"/>
              <w:rPr>
                <w:rFonts w:eastAsiaTheme="minorHAnsi"/>
                <w:sz w:val="20"/>
                <w:szCs w:val="28"/>
              </w:rPr>
            </w:pPr>
          </w:p>
        </w:tc>
        <w:tc>
          <w:tcPr>
            <w:tcW w:w="3402" w:type="dxa"/>
            <w:vMerge/>
            <w:tcBorders>
              <w:left w:val="single" w:sz="4" w:space="0" w:color="auto"/>
              <w:right w:val="single" w:sz="4" w:space="0" w:color="auto"/>
            </w:tcBorders>
            <w:vAlign w:val="center"/>
          </w:tcPr>
          <w:p w14:paraId="409B37FA" w14:textId="77777777" w:rsidR="004E2BBE" w:rsidRPr="009A6CC1" w:rsidRDefault="004E2BBE" w:rsidP="004E2BBE">
            <w:pPr>
              <w:snapToGrid w:val="0"/>
              <w:spacing w:line="240" w:lineRule="exact"/>
              <w:ind w:left="400" w:hangingChars="200" w:hanging="400"/>
              <w:rPr>
                <w:rFonts w:eastAsiaTheme="minorHAnsi"/>
                <w:sz w:val="20"/>
                <w:szCs w:val="28"/>
              </w:rPr>
            </w:pPr>
          </w:p>
        </w:tc>
        <w:tc>
          <w:tcPr>
            <w:tcW w:w="4252" w:type="dxa"/>
            <w:tcBorders>
              <w:top w:val="dashSmallGap" w:sz="4" w:space="0" w:color="auto"/>
              <w:left w:val="nil"/>
              <w:bottom w:val="dashSmallGap" w:sz="4" w:space="0" w:color="auto"/>
              <w:right w:val="nil"/>
            </w:tcBorders>
            <w:shd w:val="clear" w:color="auto" w:fill="auto"/>
          </w:tcPr>
          <w:p w14:paraId="35847B12" w14:textId="77777777" w:rsidR="004E2BBE" w:rsidRPr="00BB737F" w:rsidRDefault="004E2BBE" w:rsidP="004E2BBE">
            <w:pPr>
              <w:snapToGrid w:val="0"/>
              <w:spacing w:line="240" w:lineRule="exact"/>
              <w:ind w:left="360" w:hangingChars="200" w:hanging="360"/>
              <w:rPr>
                <w:rFonts w:eastAsiaTheme="minorHAnsi"/>
                <w:color w:val="000000" w:themeColor="text1"/>
                <w:szCs w:val="18"/>
              </w:rPr>
            </w:pPr>
            <w:r w:rsidRPr="00BB737F">
              <w:rPr>
                <w:rFonts w:eastAsiaTheme="minorHAnsi" w:hint="eastAsia"/>
                <w:color w:val="000000" w:themeColor="text1"/>
                <w:szCs w:val="18"/>
              </w:rPr>
              <w:t>思②トンボの体のつくりとアリやチョウの体のつくりを調べ，得られた結果を基に考察し，表現しているかを評価する。</w:t>
            </w:r>
          </w:p>
          <w:p w14:paraId="4DF48D82" w14:textId="36722BF2" w:rsidR="004E2BBE" w:rsidRPr="00BB737F" w:rsidRDefault="004E2BBE" w:rsidP="004E2BBE">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【発言分析・記述分析】</w:t>
            </w:r>
          </w:p>
        </w:tc>
        <w:tc>
          <w:tcPr>
            <w:tcW w:w="4252" w:type="dxa"/>
            <w:tcBorders>
              <w:top w:val="dashSmallGap" w:sz="4" w:space="0" w:color="auto"/>
              <w:left w:val="single" w:sz="4" w:space="0" w:color="auto"/>
              <w:bottom w:val="dashSmallGap" w:sz="4" w:space="0" w:color="auto"/>
              <w:right w:val="single" w:sz="4" w:space="0" w:color="auto"/>
            </w:tcBorders>
            <w:shd w:val="clear" w:color="auto" w:fill="auto"/>
          </w:tcPr>
          <w:p w14:paraId="358DDF1A" w14:textId="54BB54B5" w:rsidR="004E2BBE" w:rsidRPr="009A6CC1" w:rsidRDefault="004E2BBE" w:rsidP="004E2BBE">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・トンボの</w:t>
            </w:r>
            <w:r>
              <w:rPr>
                <w:rFonts w:eastAsiaTheme="minorHAnsi" w:hint="eastAsia"/>
                <w:color w:val="000000" w:themeColor="text1"/>
                <w:szCs w:val="18"/>
              </w:rPr>
              <w:t>体</w:t>
            </w:r>
            <w:r w:rsidRPr="00036673">
              <w:rPr>
                <w:rFonts w:eastAsiaTheme="minorHAnsi" w:hint="eastAsia"/>
                <w:color w:val="000000" w:themeColor="text1"/>
                <w:szCs w:val="18"/>
              </w:rPr>
              <w:t>のつくりとアリやチョウの</w:t>
            </w:r>
            <w:r>
              <w:rPr>
                <w:rFonts w:eastAsiaTheme="minorHAnsi" w:hint="eastAsia"/>
                <w:color w:val="000000" w:themeColor="text1"/>
                <w:szCs w:val="18"/>
              </w:rPr>
              <w:t>体</w:t>
            </w:r>
            <w:r w:rsidRPr="00036673">
              <w:rPr>
                <w:rFonts w:eastAsiaTheme="minorHAnsi" w:hint="eastAsia"/>
                <w:color w:val="000000" w:themeColor="text1"/>
                <w:szCs w:val="18"/>
              </w:rPr>
              <w:t>のつくりを比較して，どちらにも頭・胸・腹があることや，あしが6本あり，腹にはいくつもの</w:t>
            </w:r>
            <w:r w:rsidR="00EE721B">
              <w:rPr>
                <w:rFonts w:eastAsiaTheme="minorHAnsi" w:hint="eastAsia"/>
                <w:color w:val="000000" w:themeColor="text1"/>
                <w:szCs w:val="18"/>
              </w:rPr>
              <w:t>節</w:t>
            </w:r>
            <w:r w:rsidRPr="00036673">
              <w:rPr>
                <w:rFonts w:eastAsiaTheme="minorHAnsi" w:hint="eastAsia"/>
                <w:color w:val="000000" w:themeColor="text1"/>
                <w:szCs w:val="18"/>
              </w:rPr>
              <w:t>があることを，表現している。</w:t>
            </w:r>
          </w:p>
        </w:tc>
        <w:tc>
          <w:tcPr>
            <w:tcW w:w="4252" w:type="dxa"/>
            <w:tcBorders>
              <w:top w:val="dashSmallGap" w:sz="4" w:space="0" w:color="auto"/>
              <w:left w:val="nil"/>
              <w:bottom w:val="dashSmallGap" w:sz="4" w:space="0" w:color="auto"/>
              <w:right w:val="single" w:sz="4" w:space="0" w:color="auto"/>
            </w:tcBorders>
            <w:shd w:val="clear" w:color="auto" w:fill="auto"/>
          </w:tcPr>
          <w:p w14:paraId="1EB4A8BC" w14:textId="10D4B8AE" w:rsidR="004E2BBE" w:rsidRPr="009A6CC1" w:rsidRDefault="004E2BBE" w:rsidP="004E2BBE">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・観察カードにアリ，チョウ，トンボの</w:t>
            </w:r>
            <w:r>
              <w:rPr>
                <w:rFonts w:eastAsiaTheme="minorHAnsi" w:hint="eastAsia"/>
                <w:color w:val="000000" w:themeColor="text1"/>
                <w:szCs w:val="18"/>
              </w:rPr>
              <w:t>３</w:t>
            </w:r>
            <w:r w:rsidRPr="00036673">
              <w:rPr>
                <w:rFonts w:eastAsiaTheme="minorHAnsi" w:hint="eastAsia"/>
                <w:color w:val="000000" w:themeColor="text1"/>
                <w:szCs w:val="18"/>
              </w:rPr>
              <w:t>種類を対比して書き表し，似ているところに</w:t>
            </w:r>
            <w:r>
              <w:rPr>
                <w:rFonts w:eastAsiaTheme="minorHAnsi" w:hint="eastAsia"/>
                <w:color w:val="000000" w:themeColor="text1"/>
                <w:szCs w:val="18"/>
              </w:rPr>
              <w:t>気付く</w:t>
            </w:r>
            <w:r w:rsidRPr="00036673">
              <w:rPr>
                <w:rFonts w:eastAsiaTheme="minorHAnsi" w:hint="eastAsia"/>
                <w:color w:val="000000" w:themeColor="text1"/>
                <w:szCs w:val="18"/>
              </w:rPr>
              <w:t>ことができるように支援する。</w:t>
            </w:r>
          </w:p>
        </w:tc>
      </w:tr>
      <w:tr w:rsidR="004E2BBE" w:rsidRPr="009A6CC1" w14:paraId="5C24C512" w14:textId="77777777" w:rsidTr="006A6076">
        <w:trPr>
          <w:trHeight w:val="181"/>
          <w:jc w:val="center"/>
        </w:trPr>
        <w:tc>
          <w:tcPr>
            <w:tcW w:w="427" w:type="dxa"/>
            <w:vMerge/>
            <w:shd w:val="clear" w:color="auto" w:fill="auto"/>
            <w:vAlign w:val="center"/>
          </w:tcPr>
          <w:p w14:paraId="62DCF079" w14:textId="77777777" w:rsidR="004E2BBE" w:rsidRPr="009A6CC1" w:rsidRDefault="004E2BBE" w:rsidP="004E2BBE">
            <w:pPr>
              <w:snapToGrid w:val="0"/>
              <w:spacing w:line="240" w:lineRule="exact"/>
              <w:rPr>
                <w:rFonts w:eastAsiaTheme="minorHAnsi"/>
                <w:sz w:val="20"/>
                <w:szCs w:val="28"/>
              </w:rPr>
            </w:pPr>
          </w:p>
        </w:tc>
        <w:tc>
          <w:tcPr>
            <w:tcW w:w="427" w:type="dxa"/>
            <w:vMerge/>
            <w:tcBorders>
              <w:left w:val="single" w:sz="4" w:space="0" w:color="auto"/>
              <w:right w:val="single" w:sz="4" w:space="0" w:color="auto"/>
            </w:tcBorders>
            <w:shd w:val="clear" w:color="auto" w:fill="auto"/>
          </w:tcPr>
          <w:p w14:paraId="510239E2" w14:textId="77777777" w:rsidR="004E2BBE" w:rsidRPr="009A6CC1" w:rsidRDefault="004E2BBE" w:rsidP="004E2BBE">
            <w:pPr>
              <w:snapToGrid w:val="0"/>
              <w:spacing w:line="240" w:lineRule="exact"/>
              <w:rPr>
                <w:rFonts w:eastAsiaTheme="minorHAnsi"/>
                <w:sz w:val="20"/>
                <w:szCs w:val="28"/>
              </w:rPr>
            </w:pPr>
          </w:p>
        </w:tc>
        <w:tc>
          <w:tcPr>
            <w:tcW w:w="3402" w:type="dxa"/>
            <w:vMerge/>
            <w:tcBorders>
              <w:left w:val="single" w:sz="4" w:space="0" w:color="auto"/>
              <w:right w:val="single" w:sz="4" w:space="0" w:color="auto"/>
            </w:tcBorders>
            <w:shd w:val="clear" w:color="auto" w:fill="auto"/>
          </w:tcPr>
          <w:p w14:paraId="5D736A77" w14:textId="77777777" w:rsidR="004E2BBE" w:rsidRPr="009A6CC1" w:rsidRDefault="004E2BBE" w:rsidP="004E2BBE">
            <w:pPr>
              <w:snapToGrid w:val="0"/>
              <w:spacing w:line="240" w:lineRule="exact"/>
              <w:ind w:left="400" w:hangingChars="200" w:hanging="400"/>
              <w:rPr>
                <w:rFonts w:eastAsiaTheme="minorHAnsi"/>
                <w:sz w:val="20"/>
                <w:szCs w:val="28"/>
              </w:rPr>
            </w:pPr>
          </w:p>
        </w:tc>
        <w:tc>
          <w:tcPr>
            <w:tcW w:w="4252" w:type="dxa"/>
            <w:tcBorders>
              <w:top w:val="dashSmallGap" w:sz="4" w:space="0" w:color="auto"/>
              <w:left w:val="nil"/>
              <w:bottom w:val="dashSmallGap" w:sz="4" w:space="0" w:color="auto"/>
              <w:right w:val="nil"/>
            </w:tcBorders>
            <w:shd w:val="clear" w:color="auto" w:fill="auto"/>
          </w:tcPr>
          <w:p w14:paraId="6111938E" w14:textId="77777777" w:rsidR="004E2BBE" w:rsidRPr="00BB737F" w:rsidRDefault="004E2BBE" w:rsidP="004E2BBE">
            <w:pPr>
              <w:snapToGrid w:val="0"/>
              <w:spacing w:line="240" w:lineRule="exact"/>
              <w:ind w:left="360" w:hangingChars="200" w:hanging="360"/>
              <w:rPr>
                <w:rFonts w:eastAsiaTheme="minorHAnsi"/>
                <w:color w:val="000000" w:themeColor="text1"/>
                <w:szCs w:val="18"/>
              </w:rPr>
            </w:pPr>
            <w:r w:rsidRPr="00BB737F">
              <w:rPr>
                <w:rFonts w:eastAsiaTheme="minorHAnsi" w:hint="eastAsia"/>
                <w:color w:val="000000" w:themeColor="text1"/>
                <w:szCs w:val="18"/>
              </w:rPr>
              <w:t>知</w:t>
            </w:r>
            <w:r w:rsidRPr="00BB737F">
              <w:rPr>
                <w:rFonts w:eastAsiaTheme="minorHAnsi" w:cs="ＭＳ 明朝" w:hint="eastAsia"/>
                <w:color w:val="000000" w:themeColor="text1"/>
                <w:szCs w:val="18"/>
              </w:rPr>
              <w:t>➀</w:t>
            </w:r>
            <w:r w:rsidRPr="00BB737F">
              <w:rPr>
                <w:rFonts w:eastAsiaTheme="minorHAnsi" w:hint="eastAsia"/>
                <w:color w:val="000000" w:themeColor="text1"/>
                <w:szCs w:val="18"/>
              </w:rPr>
              <w:t>トンボの体は頭・胸・腹の３つの部分からできていることを理解しているかを評価する。</w:t>
            </w:r>
          </w:p>
          <w:p w14:paraId="329E5CB5" w14:textId="7A56A2B9" w:rsidR="004E2BBE" w:rsidRPr="00BB737F" w:rsidRDefault="004E2BBE" w:rsidP="004E2BBE">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【発言分析・記述分析】</w:t>
            </w:r>
          </w:p>
        </w:tc>
        <w:tc>
          <w:tcPr>
            <w:tcW w:w="4252" w:type="dxa"/>
            <w:tcBorders>
              <w:top w:val="dashSmallGap" w:sz="4" w:space="0" w:color="auto"/>
              <w:left w:val="single" w:sz="4" w:space="0" w:color="auto"/>
              <w:bottom w:val="dashSmallGap" w:sz="4" w:space="0" w:color="auto"/>
              <w:right w:val="single" w:sz="4" w:space="0" w:color="auto"/>
            </w:tcBorders>
            <w:shd w:val="clear" w:color="auto" w:fill="auto"/>
          </w:tcPr>
          <w:p w14:paraId="30497347" w14:textId="43BD0046" w:rsidR="004E2BBE" w:rsidRPr="009A6CC1" w:rsidRDefault="004E2BBE" w:rsidP="004E2BBE">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・トンボの</w:t>
            </w:r>
            <w:r>
              <w:rPr>
                <w:rFonts w:eastAsiaTheme="minorHAnsi" w:hint="eastAsia"/>
                <w:color w:val="000000" w:themeColor="text1"/>
                <w:szCs w:val="18"/>
              </w:rPr>
              <w:t>体</w:t>
            </w:r>
            <w:r w:rsidRPr="00036673">
              <w:rPr>
                <w:rFonts w:eastAsiaTheme="minorHAnsi" w:hint="eastAsia"/>
                <w:color w:val="000000" w:themeColor="text1"/>
                <w:szCs w:val="18"/>
              </w:rPr>
              <w:t>のつくりを観察し，</w:t>
            </w:r>
            <w:r>
              <w:rPr>
                <w:rFonts w:eastAsiaTheme="minorHAnsi" w:hint="eastAsia"/>
                <w:color w:val="000000" w:themeColor="text1"/>
                <w:szCs w:val="18"/>
              </w:rPr>
              <w:t>体</w:t>
            </w:r>
            <w:r w:rsidRPr="00036673">
              <w:rPr>
                <w:rFonts w:eastAsiaTheme="minorHAnsi" w:hint="eastAsia"/>
                <w:color w:val="000000" w:themeColor="text1"/>
                <w:szCs w:val="18"/>
              </w:rPr>
              <w:t>は頭・胸・腹の３つの部分に分かれていることやあし・はね・目・触角・口があることを説明できる。</w:t>
            </w:r>
          </w:p>
        </w:tc>
        <w:tc>
          <w:tcPr>
            <w:tcW w:w="4252" w:type="dxa"/>
            <w:tcBorders>
              <w:top w:val="dashSmallGap" w:sz="4" w:space="0" w:color="auto"/>
              <w:left w:val="nil"/>
              <w:bottom w:val="dashSmallGap" w:sz="4" w:space="0" w:color="auto"/>
              <w:right w:val="single" w:sz="4" w:space="0" w:color="auto"/>
            </w:tcBorders>
            <w:shd w:val="clear" w:color="auto" w:fill="auto"/>
          </w:tcPr>
          <w:p w14:paraId="0CD82C36" w14:textId="22F1D774" w:rsidR="004E2BBE" w:rsidRPr="009A6CC1" w:rsidRDefault="004E2BBE" w:rsidP="004E2BBE">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・トンボの</w:t>
            </w:r>
            <w:r>
              <w:rPr>
                <w:rFonts w:eastAsiaTheme="minorHAnsi" w:hint="eastAsia"/>
                <w:color w:val="000000" w:themeColor="text1"/>
                <w:szCs w:val="18"/>
              </w:rPr>
              <w:t>体</w:t>
            </w:r>
            <w:r w:rsidRPr="00036673">
              <w:rPr>
                <w:rFonts w:eastAsiaTheme="minorHAnsi" w:hint="eastAsia"/>
                <w:color w:val="000000" w:themeColor="text1"/>
                <w:szCs w:val="18"/>
              </w:rPr>
              <w:t>を絵や図に表し，友の書いたものと見比べながら，頭・胸・腹を確認できるように支援する。</w:t>
            </w:r>
          </w:p>
        </w:tc>
      </w:tr>
      <w:tr w:rsidR="004E2BBE" w:rsidRPr="009A6CC1" w14:paraId="4EB00E57" w14:textId="77777777" w:rsidTr="006A6076">
        <w:trPr>
          <w:trHeight w:val="181"/>
          <w:jc w:val="center"/>
        </w:trPr>
        <w:tc>
          <w:tcPr>
            <w:tcW w:w="427" w:type="dxa"/>
            <w:vMerge/>
            <w:tcBorders>
              <w:bottom w:val="single" w:sz="4" w:space="0" w:color="auto"/>
            </w:tcBorders>
            <w:shd w:val="clear" w:color="auto" w:fill="auto"/>
            <w:vAlign w:val="center"/>
          </w:tcPr>
          <w:p w14:paraId="09A918E3" w14:textId="77777777" w:rsidR="004E2BBE" w:rsidRPr="009A6CC1" w:rsidRDefault="004E2BBE" w:rsidP="004E2BBE">
            <w:pPr>
              <w:snapToGrid w:val="0"/>
              <w:spacing w:line="240" w:lineRule="exact"/>
              <w:rPr>
                <w:rFonts w:eastAsiaTheme="minorHAnsi"/>
                <w:sz w:val="20"/>
                <w:szCs w:val="28"/>
              </w:rPr>
            </w:pPr>
          </w:p>
        </w:tc>
        <w:tc>
          <w:tcPr>
            <w:tcW w:w="427" w:type="dxa"/>
            <w:vMerge/>
            <w:tcBorders>
              <w:left w:val="single" w:sz="4" w:space="0" w:color="auto"/>
              <w:bottom w:val="single" w:sz="4" w:space="0" w:color="auto"/>
              <w:right w:val="single" w:sz="4" w:space="0" w:color="auto"/>
            </w:tcBorders>
            <w:shd w:val="clear" w:color="auto" w:fill="auto"/>
          </w:tcPr>
          <w:p w14:paraId="372C6BAC" w14:textId="77777777" w:rsidR="004E2BBE" w:rsidRPr="009A6CC1" w:rsidRDefault="004E2BBE" w:rsidP="004E2BBE">
            <w:pPr>
              <w:snapToGrid w:val="0"/>
              <w:spacing w:line="240" w:lineRule="exact"/>
              <w:rPr>
                <w:rFonts w:eastAsiaTheme="minorHAnsi"/>
                <w:sz w:val="20"/>
                <w:szCs w:val="28"/>
              </w:rPr>
            </w:pPr>
          </w:p>
        </w:tc>
        <w:tc>
          <w:tcPr>
            <w:tcW w:w="3402" w:type="dxa"/>
            <w:vMerge/>
            <w:tcBorders>
              <w:left w:val="single" w:sz="4" w:space="0" w:color="auto"/>
              <w:bottom w:val="single" w:sz="4" w:space="0" w:color="000000"/>
              <w:right w:val="single" w:sz="4" w:space="0" w:color="auto"/>
            </w:tcBorders>
            <w:vAlign w:val="center"/>
          </w:tcPr>
          <w:p w14:paraId="3E2B6998" w14:textId="77777777" w:rsidR="004E2BBE" w:rsidRPr="009A6CC1" w:rsidRDefault="004E2BBE" w:rsidP="004E2BBE">
            <w:pPr>
              <w:snapToGrid w:val="0"/>
              <w:spacing w:line="240" w:lineRule="exact"/>
              <w:ind w:left="400" w:hangingChars="200" w:hanging="400"/>
              <w:rPr>
                <w:rFonts w:eastAsiaTheme="minorHAnsi"/>
                <w:sz w:val="20"/>
                <w:szCs w:val="28"/>
              </w:rPr>
            </w:pPr>
          </w:p>
        </w:tc>
        <w:tc>
          <w:tcPr>
            <w:tcW w:w="4252" w:type="dxa"/>
            <w:tcBorders>
              <w:top w:val="dashSmallGap" w:sz="4" w:space="0" w:color="auto"/>
              <w:left w:val="single" w:sz="4" w:space="0" w:color="auto"/>
              <w:bottom w:val="single" w:sz="4" w:space="0" w:color="auto"/>
              <w:right w:val="nil"/>
            </w:tcBorders>
            <w:shd w:val="clear" w:color="auto" w:fill="auto"/>
          </w:tcPr>
          <w:p w14:paraId="635C5327" w14:textId="77777777" w:rsidR="004E2BBE" w:rsidRPr="00BB737F" w:rsidRDefault="004E2BBE" w:rsidP="004E2BBE">
            <w:pPr>
              <w:spacing w:line="240" w:lineRule="exact"/>
              <w:ind w:left="360" w:hangingChars="200" w:hanging="360"/>
              <w:jc w:val="left"/>
              <w:rPr>
                <w:rFonts w:eastAsiaTheme="minorHAnsi"/>
                <w:color w:val="000000" w:themeColor="text1"/>
                <w:szCs w:val="18"/>
              </w:rPr>
            </w:pPr>
            <w:r w:rsidRPr="00BB737F">
              <w:rPr>
                <w:rFonts w:eastAsiaTheme="minorHAnsi" w:hint="eastAsia"/>
                <w:color w:val="000000" w:themeColor="text1"/>
                <w:szCs w:val="18"/>
              </w:rPr>
              <w:t>知</w:t>
            </w:r>
            <w:r w:rsidRPr="00BB737F">
              <w:rPr>
                <w:rFonts w:eastAsiaTheme="minorHAnsi" w:cs="ＭＳ 明朝" w:hint="eastAsia"/>
                <w:color w:val="000000" w:themeColor="text1"/>
                <w:szCs w:val="18"/>
              </w:rPr>
              <w:t>➀昆虫</w:t>
            </w:r>
            <w:r w:rsidRPr="00BB737F">
              <w:rPr>
                <w:rFonts w:eastAsiaTheme="minorHAnsi" w:hint="eastAsia"/>
                <w:color w:val="000000" w:themeColor="text1"/>
                <w:szCs w:val="18"/>
              </w:rPr>
              <w:t>の体のつくりについて理解しているかを評価する。</w:t>
            </w:r>
          </w:p>
          <w:p w14:paraId="7524D7BF" w14:textId="67EEE4C5" w:rsidR="004E2BBE" w:rsidRPr="00BB737F" w:rsidRDefault="004E2BBE" w:rsidP="004E2BBE">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3BBDAD9A" w14:textId="554D9B36" w:rsidR="004E2BBE" w:rsidRPr="009A6CC1" w:rsidRDefault="004E2BBE" w:rsidP="004E2BBE">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w:t>
            </w:r>
            <w:r>
              <w:rPr>
                <w:rFonts w:eastAsiaTheme="minorHAnsi" w:hint="eastAsia"/>
                <w:color w:val="000000" w:themeColor="text1"/>
                <w:szCs w:val="18"/>
              </w:rPr>
              <w:t>トンボやアリ，チョウの体のつくりを調べ，昆虫</w:t>
            </w:r>
            <w:r w:rsidRPr="00036673">
              <w:rPr>
                <w:rFonts w:eastAsiaTheme="minorHAnsi" w:hint="eastAsia"/>
                <w:color w:val="000000" w:themeColor="text1"/>
                <w:szCs w:val="18"/>
              </w:rPr>
              <w:t>の</w:t>
            </w:r>
            <w:r>
              <w:rPr>
                <w:rFonts w:eastAsiaTheme="minorHAnsi" w:hint="eastAsia"/>
                <w:color w:val="000000" w:themeColor="text1"/>
                <w:szCs w:val="18"/>
              </w:rPr>
              <w:t>体</w:t>
            </w:r>
            <w:r w:rsidRPr="00036673">
              <w:rPr>
                <w:rFonts w:eastAsiaTheme="minorHAnsi" w:hint="eastAsia"/>
                <w:color w:val="000000" w:themeColor="text1"/>
                <w:szCs w:val="18"/>
              </w:rPr>
              <w:t>は，頭・胸・腹の３つに分かれていて，胸に６本のあしがあることを</w:t>
            </w:r>
            <w:r>
              <w:rPr>
                <w:rFonts w:eastAsiaTheme="minorHAnsi" w:hint="eastAsia"/>
                <w:color w:val="000000" w:themeColor="text1"/>
                <w:szCs w:val="18"/>
              </w:rPr>
              <w:t>説明できる</w:t>
            </w:r>
            <w:r w:rsidRPr="00036673">
              <w:rPr>
                <w:rFonts w:eastAsiaTheme="minorHAnsi" w:hint="eastAsia"/>
                <w:color w:val="000000" w:themeColor="text1"/>
                <w:szCs w:val="18"/>
              </w:rPr>
              <w:t>。</w:t>
            </w:r>
          </w:p>
        </w:tc>
        <w:tc>
          <w:tcPr>
            <w:tcW w:w="4252" w:type="dxa"/>
            <w:tcBorders>
              <w:top w:val="dashSmallGap" w:sz="4" w:space="0" w:color="auto"/>
              <w:left w:val="nil"/>
              <w:bottom w:val="single" w:sz="4" w:space="0" w:color="auto"/>
              <w:right w:val="single" w:sz="4" w:space="0" w:color="auto"/>
            </w:tcBorders>
            <w:shd w:val="clear" w:color="auto" w:fill="auto"/>
          </w:tcPr>
          <w:p w14:paraId="76B9BDB7" w14:textId="775C3FFE" w:rsidR="004E2BBE" w:rsidRPr="009A6CC1" w:rsidRDefault="004E2BBE" w:rsidP="004E2BBE">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・これまでの観察結果を確認させて，</w:t>
            </w:r>
            <w:r>
              <w:rPr>
                <w:rFonts w:eastAsiaTheme="minorHAnsi" w:hint="eastAsia"/>
                <w:color w:val="000000" w:themeColor="text1"/>
                <w:szCs w:val="18"/>
              </w:rPr>
              <w:t>昆虫</w:t>
            </w:r>
            <w:r w:rsidRPr="00036673">
              <w:rPr>
                <w:rFonts w:eastAsiaTheme="minorHAnsi" w:hint="eastAsia"/>
                <w:color w:val="000000" w:themeColor="text1"/>
                <w:szCs w:val="18"/>
              </w:rPr>
              <w:t>の</w:t>
            </w:r>
            <w:r>
              <w:rPr>
                <w:rFonts w:eastAsiaTheme="minorHAnsi" w:hint="eastAsia"/>
                <w:color w:val="000000" w:themeColor="text1"/>
                <w:szCs w:val="18"/>
              </w:rPr>
              <w:t>体</w:t>
            </w:r>
            <w:r w:rsidRPr="00036673">
              <w:rPr>
                <w:rFonts w:eastAsiaTheme="minorHAnsi" w:hint="eastAsia"/>
                <w:color w:val="000000" w:themeColor="text1"/>
                <w:szCs w:val="18"/>
              </w:rPr>
              <w:t>のつくりについて説明できるように支援する。</w:t>
            </w:r>
          </w:p>
        </w:tc>
      </w:tr>
    </w:tbl>
    <w:p w14:paraId="1854D89B" w14:textId="77777777" w:rsidR="0034008A" w:rsidRPr="006A6076" w:rsidRDefault="0034008A">
      <w:pPr>
        <w:rPr>
          <w:sz w:val="21"/>
          <w:szCs w:val="28"/>
        </w:rPr>
      </w:pPr>
    </w:p>
    <w:p w14:paraId="32702236" w14:textId="3D9DE952" w:rsidR="0034008A" w:rsidRPr="00062C4A" w:rsidRDefault="0034008A">
      <w:pPr>
        <w:rPr>
          <w:sz w:val="21"/>
          <w:szCs w:val="28"/>
        </w:rPr>
      </w:pPr>
    </w:p>
    <w:p w14:paraId="6E0CC075" w14:textId="77777777" w:rsidR="0034008A" w:rsidRPr="00062C4A" w:rsidRDefault="0034008A">
      <w:pPr>
        <w:widowControl/>
        <w:jc w:val="left"/>
        <w:rPr>
          <w:sz w:val="21"/>
          <w:szCs w:val="28"/>
        </w:rPr>
      </w:pPr>
      <w:r w:rsidRPr="00062C4A">
        <w:rPr>
          <w:sz w:val="21"/>
          <w:szCs w:val="28"/>
        </w:rPr>
        <w:br w:type="page"/>
      </w:r>
    </w:p>
    <w:p w14:paraId="4B4BFFB7" w14:textId="49BC4515" w:rsidR="0034008A" w:rsidRPr="00A71072" w:rsidRDefault="0034008A">
      <w:pPr>
        <w:rPr>
          <w:rFonts w:ascii="BIZ UDPゴシック" w:eastAsia="BIZ UDPゴシック" w:hAnsi="BIZ UDPゴシック"/>
          <w:sz w:val="21"/>
          <w:szCs w:val="28"/>
        </w:rPr>
      </w:pPr>
      <w:r w:rsidRPr="00A71072">
        <w:rPr>
          <w:rFonts w:ascii="BIZ UDPゴシック" w:eastAsia="BIZ UDPゴシック" w:hAnsi="BIZ UDPゴシック" w:hint="eastAsia"/>
          <w:sz w:val="21"/>
          <w:szCs w:val="28"/>
        </w:rPr>
        <w:lastRenderedPageBreak/>
        <w:t>８　植物の育ち方（３）　花がさいた後の植物を調べよう</w:t>
      </w:r>
    </w:p>
    <w:p w14:paraId="4B476478" w14:textId="77777777" w:rsidR="00A80134" w:rsidRPr="00A71072" w:rsidRDefault="00A80134" w:rsidP="00713755">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713755" w:rsidRPr="00CD74E4" w14:paraId="21F9F338" w14:textId="77777777" w:rsidTr="005965AB">
        <w:trPr>
          <w:trHeight w:val="155"/>
          <w:jc w:val="center"/>
        </w:trPr>
        <w:tc>
          <w:tcPr>
            <w:tcW w:w="4256" w:type="dxa"/>
            <w:gridSpan w:val="3"/>
            <w:vMerge w:val="restart"/>
            <w:shd w:val="clear" w:color="auto" w:fill="D9D9D9" w:themeFill="background1" w:themeFillShade="D9"/>
            <w:vAlign w:val="center"/>
          </w:tcPr>
          <w:p w14:paraId="1A6FF5F9" w14:textId="77777777" w:rsidR="00713755" w:rsidRPr="001A49C4" w:rsidRDefault="00713755" w:rsidP="00713755">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5E73F7E5" w14:textId="7BFC8912" w:rsidR="00713755" w:rsidRPr="001A49C4" w:rsidRDefault="00713755" w:rsidP="00713755">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713755" w:rsidRPr="00CD74E4" w14:paraId="088FFA29" w14:textId="77777777" w:rsidTr="00713755">
        <w:trPr>
          <w:trHeight w:val="75"/>
          <w:jc w:val="center"/>
        </w:trPr>
        <w:tc>
          <w:tcPr>
            <w:tcW w:w="4256" w:type="dxa"/>
            <w:gridSpan w:val="3"/>
            <w:vMerge/>
            <w:shd w:val="clear" w:color="auto" w:fill="D9D9D9" w:themeFill="background1" w:themeFillShade="D9"/>
            <w:vAlign w:val="center"/>
          </w:tcPr>
          <w:p w14:paraId="0CF47BD2" w14:textId="77777777" w:rsidR="00713755" w:rsidRPr="001A49C4" w:rsidRDefault="00713755" w:rsidP="00713755">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1A3EDDEA" w14:textId="77777777" w:rsidR="00713755" w:rsidRPr="001A49C4" w:rsidRDefault="00713755" w:rsidP="00713755">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7C7A642B" w14:textId="77777777" w:rsidR="00713755" w:rsidRPr="001A49C4" w:rsidRDefault="00713755" w:rsidP="00713755">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7E61CA04" w14:textId="77777777" w:rsidR="00713755" w:rsidRPr="001A49C4" w:rsidRDefault="00713755" w:rsidP="00713755">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713755" w:rsidRPr="00CD74E4" w14:paraId="1B40E200" w14:textId="77777777" w:rsidTr="00713755">
        <w:trPr>
          <w:trHeight w:val="850"/>
          <w:jc w:val="center"/>
        </w:trPr>
        <w:tc>
          <w:tcPr>
            <w:tcW w:w="4256" w:type="dxa"/>
            <w:gridSpan w:val="3"/>
            <w:tcBorders>
              <w:right w:val="single" w:sz="4" w:space="0" w:color="auto"/>
            </w:tcBorders>
          </w:tcPr>
          <w:p w14:paraId="167CB05E" w14:textId="77777777" w:rsidR="00713755" w:rsidRPr="00A46BBA" w:rsidRDefault="00713755" w:rsidP="00713755">
            <w:pPr>
              <w:snapToGrid w:val="0"/>
              <w:spacing w:line="240" w:lineRule="exact"/>
              <w:rPr>
                <w:rFonts w:asciiTheme="minorEastAsia" w:hAnsiTheme="minorEastAsia"/>
                <w:sz w:val="20"/>
              </w:rPr>
            </w:pPr>
            <w:r w:rsidRPr="00036673">
              <w:rPr>
                <w:rFonts w:asciiTheme="minorEastAsia" w:hAnsiTheme="minorEastAsia" w:hint="eastAsia"/>
                <w:color w:val="000000" w:themeColor="text1"/>
                <w:szCs w:val="18"/>
              </w:rPr>
              <w:t>身の回りの生物について，育てる中で，これらの様子や成長の過程に着目して，それらを比較しながら，植物の成長のきまりを調べる活動を通して，それらについての理解を図り，観察などに関する技能を身に付けるとともに，主に差異点や共通点を基に，問題を見いだす力や生物を愛護する態度，主体的に問題解決しようとする態度を育成する。</w:t>
            </w:r>
            <w:r w:rsidRPr="00036673">
              <w:rPr>
                <w:rFonts w:asciiTheme="minorEastAsia" w:hAnsiTheme="minorEastAsia" w:hint="eastAsia"/>
                <w:color w:val="000000" w:themeColor="text1"/>
                <w:szCs w:val="18"/>
              </w:rPr>
              <w:tab/>
            </w:r>
            <w:r w:rsidRPr="00036673">
              <w:rPr>
                <w:rFonts w:asciiTheme="minorEastAsia" w:hAnsiTheme="minorEastAsia" w:hint="eastAsia"/>
                <w:color w:val="000000" w:themeColor="text1"/>
                <w:szCs w:val="18"/>
              </w:rPr>
              <w:tab/>
            </w:r>
          </w:p>
        </w:tc>
        <w:tc>
          <w:tcPr>
            <w:tcW w:w="4252" w:type="dxa"/>
            <w:tcBorders>
              <w:top w:val="single" w:sz="4" w:space="0" w:color="auto"/>
              <w:left w:val="single" w:sz="4" w:space="0" w:color="auto"/>
              <w:bottom w:val="single" w:sz="4" w:space="0" w:color="auto"/>
              <w:right w:val="nil"/>
            </w:tcBorders>
            <w:shd w:val="clear" w:color="auto" w:fill="auto"/>
          </w:tcPr>
          <w:p w14:paraId="4886C5D6" w14:textId="77777777" w:rsidR="00713755" w:rsidRPr="00036673" w:rsidRDefault="00713755" w:rsidP="00713755">
            <w:pPr>
              <w:snapToGrid w:val="0"/>
              <w:spacing w:line="240" w:lineRule="exact"/>
              <w:ind w:left="180" w:hangingChars="100" w:hanging="180"/>
              <w:rPr>
                <w:rFonts w:asciiTheme="minorEastAsia" w:hAnsiTheme="minorEastAsia"/>
                <w:color w:val="000000" w:themeColor="text1"/>
                <w:szCs w:val="18"/>
              </w:rPr>
            </w:pPr>
            <w:r w:rsidRPr="00036673">
              <w:rPr>
                <w:rFonts w:asciiTheme="minorEastAsia" w:hAnsiTheme="minorEastAsia" w:hint="eastAsia"/>
                <w:color w:val="000000" w:themeColor="text1"/>
                <w:szCs w:val="18"/>
              </w:rPr>
              <w:t>➀植物の育ち方には一定の順序があることを理解している。</w:t>
            </w:r>
          </w:p>
          <w:p w14:paraId="75608BB7" w14:textId="705D9A2F" w:rsidR="00713755" w:rsidRPr="00CD74E4" w:rsidRDefault="00713755" w:rsidP="00713755">
            <w:pPr>
              <w:snapToGrid w:val="0"/>
              <w:spacing w:line="24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②植物の成長のきまりについて，器具や機器などを正しく扱いながら調べ，それらの過程や得られた結果を</w:t>
            </w:r>
            <w:r w:rsidR="00C027D7">
              <w:rPr>
                <w:rFonts w:asciiTheme="minorEastAsia" w:hAnsiTheme="minorEastAsia" w:hint="eastAsia"/>
                <w:color w:val="000000" w:themeColor="text1"/>
                <w:szCs w:val="18"/>
              </w:rPr>
              <w:t>わ</w:t>
            </w:r>
            <w:r w:rsidRPr="00036673">
              <w:rPr>
                <w:rFonts w:asciiTheme="minorEastAsia" w:hAnsiTheme="minorEastAsia" w:hint="eastAsia"/>
                <w:color w:val="000000" w:themeColor="text1"/>
                <w:szCs w:val="18"/>
              </w:rPr>
              <w:t>かりやすく記録している。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A4AECC7" w14:textId="77777777" w:rsidR="00713755" w:rsidRPr="00036673" w:rsidRDefault="00713755" w:rsidP="00713755">
            <w:pPr>
              <w:snapToGrid w:val="0"/>
              <w:spacing w:line="240" w:lineRule="exact"/>
              <w:ind w:left="180" w:hangingChars="100" w:hanging="180"/>
              <w:rPr>
                <w:rFonts w:asciiTheme="minorEastAsia" w:hAnsiTheme="minorEastAsia"/>
                <w:color w:val="000000" w:themeColor="text1"/>
                <w:szCs w:val="18"/>
              </w:rPr>
            </w:pPr>
            <w:r w:rsidRPr="00036673">
              <w:rPr>
                <w:rFonts w:asciiTheme="minorEastAsia" w:hAnsiTheme="minorEastAsia" w:hint="eastAsia"/>
                <w:color w:val="000000" w:themeColor="text1"/>
                <w:szCs w:val="18"/>
              </w:rPr>
              <w:t>➀植物の成長のきまりについて，差異点や共通点を基に，問題を見いだし，表現するなどして問題解決している。</w:t>
            </w:r>
          </w:p>
          <w:p w14:paraId="476A5B78" w14:textId="77777777" w:rsidR="00713755" w:rsidRPr="00CD74E4" w:rsidRDefault="00713755" w:rsidP="00713755">
            <w:pPr>
              <w:snapToGrid w:val="0"/>
              <w:spacing w:line="24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②植物の成長のきまりについて，観察などを行い，得られた結果を基に考察し，表現するなどして問題解決している。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5643E7E1" w14:textId="77777777" w:rsidR="00713755" w:rsidRPr="00036673" w:rsidRDefault="00713755" w:rsidP="00713755">
            <w:pPr>
              <w:snapToGrid w:val="0"/>
              <w:spacing w:line="240" w:lineRule="exact"/>
              <w:ind w:left="180" w:hangingChars="100" w:hanging="180"/>
              <w:rPr>
                <w:rFonts w:asciiTheme="minorEastAsia" w:hAnsiTheme="minorEastAsia"/>
                <w:color w:val="000000" w:themeColor="text1"/>
                <w:szCs w:val="18"/>
              </w:rPr>
            </w:pPr>
            <w:r w:rsidRPr="00036673">
              <w:rPr>
                <w:rFonts w:asciiTheme="minorEastAsia" w:hAnsiTheme="minorEastAsia" w:hint="eastAsia"/>
                <w:color w:val="000000" w:themeColor="text1"/>
                <w:szCs w:val="18"/>
              </w:rPr>
              <w:t>➀植物の成長のきまりについての事物・現象に進んで関わり，他者と関わりながら問題解決しようとしている。</w:t>
            </w:r>
          </w:p>
          <w:p w14:paraId="0623820D" w14:textId="77777777" w:rsidR="00713755" w:rsidRPr="006000F8" w:rsidRDefault="00713755" w:rsidP="00713755">
            <w:pPr>
              <w:snapToGrid w:val="0"/>
              <w:spacing w:line="24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②植物の成長のきまりについて学んだことを学習や生活に生かそうとしている。</w:t>
            </w:r>
          </w:p>
        </w:tc>
      </w:tr>
      <w:tr w:rsidR="00713755" w:rsidRPr="00CD74E4" w14:paraId="3CF1294B" w14:textId="77777777" w:rsidTr="00713755">
        <w:trPr>
          <w:trHeight w:val="17"/>
          <w:jc w:val="center"/>
        </w:trPr>
        <w:tc>
          <w:tcPr>
            <w:tcW w:w="17012" w:type="dxa"/>
            <w:gridSpan w:val="6"/>
            <w:tcBorders>
              <w:top w:val="nil"/>
              <w:left w:val="nil"/>
              <w:bottom w:val="nil"/>
              <w:right w:val="nil"/>
            </w:tcBorders>
          </w:tcPr>
          <w:p w14:paraId="232AD319" w14:textId="77777777" w:rsidR="00713755" w:rsidRPr="00F90C7C" w:rsidRDefault="00713755" w:rsidP="00713755">
            <w:pPr>
              <w:snapToGrid w:val="0"/>
              <w:spacing w:line="240" w:lineRule="exact"/>
              <w:ind w:left="200" w:hangingChars="100" w:hanging="200"/>
              <w:rPr>
                <w:rFonts w:ascii="HGPｺﾞｼｯｸM" w:eastAsia="HGPｺﾞｼｯｸM" w:hAnsi="BIZ UDPゴシック"/>
                <w:szCs w:val="18"/>
              </w:rPr>
            </w:pPr>
            <w:r w:rsidRPr="00F90C7C">
              <w:rPr>
                <w:rFonts w:ascii="HGPｺﾞｼｯｸM" w:eastAsia="HGPｺﾞｼｯｸM" w:hAnsi="BIZ UDPゴシック" w:hint="eastAsia"/>
                <w:sz w:val="20"/>
                <w:szCs w:val="20"/>
              </w:rPr>
              <w:t>（２）各時間の評価計画</w:t>
            </w:r>
          </w:p>
        </w:tc>
      </w:tr>
      <w:tr w:rsidR="00713755" w:rsidRPr="006000F8" w14:paraId="57C3EFED" w14:textId="77777777" w:rsidTr="00713755">
        <w:trPr>
          <w:trHeight w:val="253"/>
          <w:jc w:val="center"/>
        </w:trPr>
        <w:tc>
          <w:tcPr>
            <w:tcW w:w="427" w:type="dxa"/>
            <w:shd w:val="clear" w:color="auto" w:fill="D9D9D9" w:themeFill="background1" w:themeFillShade="D9"/>
            <w:vAlign w:val="center"/>
          </w:tcPr>
          <w:p w14:paraId="0AC9F977" w14:textId="77777777" w:rsidR="00713755" w:rsidRPr="00A46BBA" w:rsidRDefault="00713755" w:rsidP="00713755">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01740E32" w14:textId="77777777" w:rsidR="00713755" w:rsidRPr="00A46BBA" w:rsidRDefault="00713755" w:rsidP="00713755">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5C513DF9" w14:textId="77777777" w:rsidR="00713755" w:rsidRPr="00A46BBA" w:rsidRDefault="00713755" w:rsidP="00713755">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33C360EF" w14:textId="77777777" w:rsidR="00713755" w:rsidRPr="00CD74E4" w:rsidRDefault="00713755" w:rsidP="00713755">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382B23DC" w14:textId="77777777" w:rsidR="00713755" w:rsidRPr="00CD74E4" w:rsidRDefault="00713755" w:rsidP="00713755">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6A0B8A42" w14:textId="77777777" w:rsidR="00713755" w:rsidRPr="006000F8" w:rsidRDefault="00713755" w:rsidP="00713755">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195321" w:rsidRPr="009A6CC1" w14:paraId="00A53AF5" w14:textId="77777777" w:rsidTr="00713755">
        <w:trPr>
          <w:trHeight w:val="181"/>
          <w:jc w:val="center"/>
        </w:trPr>
        <w:tc>
          <w:tcPr>
            <w:tcW w:w="427" w:type="dxa"/>
            <w:shd w:val="clear" w:color="auto" w:fill="auto"/>
            <w:vAlign w:val="center"/>
          </w:tcPr>
          <w:p w14:paraId="12D82ACC" w14:textId="2C7C49BB" w:rsidR="00195321" w:rsidRPr="009A6CC1" w:rsidRDefault="00195321" w:rsidP="00195321">
            <w:pPr>
              <w:snapToGrid w:val="0"/>
              <w:spacing w:line="240" w:lineRule="exact"/>
              <w:rPr>
                <w:rFonts w:eastAsiaTheme="minorHAnsi"/>
                <w:sz w:val="20"/>
                <w:szCs w:val="28"/>
              </w:rPr>
            </w:pPr>
            <w:r w:rsidRPr="00036673">
              <w:rPr>
                <w:rFonts w:eastAsiaTheme="minorHAnsi" w:hint="eastAsia"/>
                <w:color w:val="000000" w:themeColor="text1"/>
                <w:szCs w:val="18"/>
              </w:rPr>
              <w:t>第１次</w:t>
            </w:r>
          </w:p>
        </w:tc>
        <w:tc>
          <w:tcPr>
            <w:tcW w:w="427" w:type="dxa"/>
            <w:tcBorders>
              <w:top w:val="single" w:sz="4" w:space="0" w:color="auto"/>
              <w:left w:val="single" w:sz="4" w:space="0" w:color="auto"/>
              <w:right w:val="single" w:sz="4" w:space="0" w:color="auto"/>
            </w:tcBorders>
            <w:shd w:val="clear" w:color="auto" w:fill="auto"/>
          </w:tcPr>
          <w:p w14:paraId="3044755A" w14:textId="77777777" w:rsidR="00195321" w:rsidRPr="00036673" w:rsidRDefault="00195321" w:rsidP="00195321">
            <w:pPr>
              <w:snapToGrid w:val="0"/>
              <w:spacing w:line="240" w:lineRule="exact"/>
              <w:jc w:val="left"/>
              <w:rPr>
                <w:rFonts w:eastAsiaTheme="minorHAnsi"/>
                <w:color w:val="000000" w:themeColor="text1"/>
                <w:szCs w:val="18"/>
              </w:rPr>
            </w:pPr>
            <w:r w:rsidRPr="00036673">
              <w:rPr>
                <w:rFonts w:eastAsiaTheme="minorHAnsi" w:hint="eastAsia"/>
                <w:color w:val="000000" w:themeColor="text1"/>
                <w:szCs w:val="18"/>
              </w:rPr>
              <w:t>➀</w:t>
            </w:r>
            <w:r w:rsidRPr="00036673">
              <w:rPr>
                <w:rFonts w:eastAsiaTheme="minorHAnsi" w:hint="eastAsia"/>
                <w:color w:val="000000" w:themeColor="text1"/>
                <w:szCs w:val="18"/>
              </w:rPr>
              <w:br/>
              <w:t>②</w:t>
            </w:r>
          </w:p>
          <w:p w14:paraId="1E363E48" w14:textId="4D56DB81" w:rsidR="00195321" w:rsidRPr="009A6CC1" w:rsidRDefault="00195321" w:rsidP="00195321">
            <w:pPr>
              <w:snapToGrid w:val="0"/>
              <w:spacing w:line="240" w:lineRule="exact"/>
              <w:rPr>
                <w:rFonts w:eastAsiaTheme="minorHAnsi"/>
                <w:sz w:val="20"/>
                <w:szCs w:val="28"/>
              </w:rPr>
            </w:pPr>
            <w:r w:rsidRPr="00036673">
              <w:rPr>
                <w:rFonts w:eastAsiaTheme="minorHAnsi" w:hint="eastAsia"/>
                <w:color w:val="000000" w:themeColor="text1"/>
                <w:szCs w:val="18"/>
              </w:rPr>
              <w:t xml:space="preserve">　</w:t>
            </w:r>
          </w:p>
        </w:tc>
        <w:tc>
          <w:tcPr>
            <w:tcW w:w="3402" w:type="dxa"/>
            <w:tcBorders>
              <w:top w:val="single" w:sz="4" w:space="0" w:color="auto"/>
              <w:left w:val="single" w:sz="4" w:space="0" w:color="auto"/>
              <w:right w:val="single" w:sz="4" w:space="0" w:color="auto"/>
            </w:tcBorders>
            <w:shd w:val="clear" w:color="auto" w:fill="auto"/>
          </w:tcPr>
          <w:p w14:paraId="21FFFFAA" w14:textId="7CEED8A4" w:rsidR="00195321" w:rsidRPr="009A6CC1" w:rsidRDefault="00195321" w:rsidP="00195321">
            <w:pPr>
              <w:snapToGrid w:val="0"/>
              <w:spacing w:line="240" w:lineRule="exact"/>
              <w:ind w:left="360" w:hangingChars="200" w:hanging="360"/>
              <w:rPr>
                <w:rFonts w:eastAsiaTheme="minorHAnsi"/>
                <w:sz w:val="20"/>
                <w:szCs w:val="28"/>
              </w:rPr>
            </w:pPr>
            <w:r w:rsidRPr="00036673">
              <w:rPr>
                <w:rFonts w:eastAsiaTheme="minorHAnsi" w:hint="eastAsia"/>
                <w:color w:val="000000" w:themeColor="text1"/>
                <w:szCs w:val="18"/>
                <w:bdr w:val="single" w:sz="4" w:space="0" w:color="auto"/>
                <w:shd w:val="pct15" w:color="auto" w:fill="FFFFFF"/>
              </w:rPr>
              <w:t>観</w:t>
            </w:r>
            <w:r w:rsidRPr="00036673">
              <w:rPr>
                <w:rFonts w:eastAsiaTheme="minorHAnsi" w:hint="eastAsia"/>
                <w:color w:val="000000" w:themeColor="text1"/>
                <w:szCs w:val="18"/>
              </w:rPr>
              <w:t>花がさいた後の，ヒマワリとホウセンカのようすを調べよう。</w:t>
            </w:r>
          </w:p>
        </w:tc>
        <w:tc>
          <w:tcPr>
            <w:tcW w:w="4252" w:type="dxa"/>
            <w:tcBorders>
              <w:top w:val="nil"/>
              <w:left w:val="nil"/>
              <w:right w:val="nil"/>
            </w:tcBorders>
            <w:shd w:val="clear" w:color="auto" w:fill="auto"/>
          </w:tcPr>
          <w:p w14:paraId="21DEFB2E" w14:textId="77777777" w:rsidR="00195321" w:rsidRPr="00BB737F" w:rsidRDefault="00195321" w:rsidP="00195321">
            <w:pPr>
              <w:snapToGrid w:val="0"/>
              <w:spacing w:line="240" w:lineRule="exact"/>
              <w:ind w:left="360" w:hangingChars="200" w:hanging="360"/>
              <w:rPr>
                <w:rFonts w:eastAsiaTheme="minorHAnsi"/>
                <w:color w:val="000000" w:themeColor="text1"/>
                <w:szCs w:val="18"/>
              </w:rPr>
            </w:pPr>
            <w:bookmarkStart w:id="13" w:name="_Hlk115962304"/>
            <w:r w:rsidRPr="00BB737F">
              <w:rPr>
                <w:rFonts w:eastAsiaTheme="minorHAnsi" w:hint="eastAsia"/>
                <w:color w:val="000000" w:themeColor="text1"/>
                <w:szCs w:val="18"/>
              </w:rPr>
              <w:t>態</w:t>
            </w:r>
            <w:r w:rsidRPr="00BB737F">
              <w:rPr>
                <w:rFonts w:eastAsiaTheme="minorHAnsi" w:cs="ＭＳ 明朝" w:hint="eastAsia"/>
                <w:color w:val="000000" w:themeColor="text1"/>
                <w:szCs w:val="18"/>
              </w:rPr>
              <w:t>➀このごろの</w:t>
            </w:r>
            <w:r w:rsidRPr="00BB737F">
              <w:rPr>
                <w:rFonts w:eastAsiaTheme="minorHAnsi" w:hint="eastAsia"/>
                <w:color w:val="000000" w:themeColor="text1"/>
                <w:szCs w:val="18"/>
              </w:rPr>
              <w:t>ヒマワリやホウセンカの様子を進んで調べようとしているかを評価する。</w:t>
            </w:r>
          </w:p>
          <w:p w14:paraId="15D014DE" w14:textId="0256D4D4" w:rsidR="00195321" w:rsidRPr="00BB737F" w:rsidRDefault="00195321" w:rsidP="00195321">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【行動観察・発言分析】</w:t>
            </w:r>
            <w:bookmarkEnd w:id="13"/>
          </w:p>
        </w:tc>
        <w:tc>
          <w:tcPr>
            <w:tcW w:w="4252" w:type="dxa"/>
            <w:tcBorders>
              <w:top w:val="nil"/>
              <w:left w:val="single" w:sz="4" w:space="0" w:color="auto"/>
              <w:right w:val="single" w:sz="4" w:space="0" w:color="auto"/>
            </w:tcBorders>
            <w:shd w:val="clear" w:color="auto" w:fill="auto"/>
          </w:tcPr>
          <w:p w14:paraId="79C0DD65" w14:textId="60DCC42A" w:rsidR="00195321" w:rsidRPr="009A6CC1" w:rsidRDefault="00195321" w:rsidP="00195321">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・ヒマワリやホウセンカの</w:t>
            </w:r>
            <w:r>
              <w:rPr>
                <w:rFonts w:eastAsiaTheme="minorHAnsi" w:hint="eastAsia"/>
                <w:color w:val="000000" w:themeColor="text1"/>
                <w:szCs w:val="18"/>
              </w:rPr>
              <w:t>成長の</w:t>
            </w:r>
            <w:r w:rsidRPr="00036673">
              <w:rPr>
                <w:rFonts w:eastAsiaTheme="minorHAnsi" w:hint="eastAsia"/>
                <w:color w:val="000000" w:themeColor="text1"/>
                <w:szCs w:val="18"/>
              </w:rPr>
              <w:t>様子に関心をもち，</w:t>
            </w:r>
            <w:r>
              <w:rPr>
                <w:rFonts w:eastAsiaTheme="minorHAnsi" w:hint="eastAsia"/>
                <w:color w:val="000000" w:themeColor="text1"/>
                <w:szCs w:val="18"/>
              </w:rPr>
              <w:t>花が咲いた後の様子を</w:t>
            </w:r>
            <w:r w:rsidRPr="00036673">
              <w:rPr>
                <w:rFonts w:eastAsiaTheme="minorHAnsi" w:hint="eastAsia"/>
                <w:color w:val="000000" w:themeColor="text1"/>
                <w:szCs w:val="18"/>
              </w:rPr>
              <w:t>進んで調べようとしている。</w:t>
            </w:r>
          </w:p>
        </w:tc>
        <w:tc>
          <w:tcPr>
            <w:tcW w:w="4252" w:type="dxa"/>
            <w:tcBorders>
              <w:top w:val="nil"/>
              <w:left w:val="nil"/>
              <w:right w:val="single" w:sz="4" w:space="0" w:color="auto"/>
            </w:tcBorders>
            <w:shd w:val="clear" w:color="auto" w:fill="auto"/>
          </w:tcPr>
          <w:p w14:paraId="76FA6FF0" w14:textId="0F2DDE84" w:rsidR="00195321" w:rsidRPr="009A6CC1" w:rsidRDefault="00195321" w:rsidP="00195321">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・ヒマワリやホウセンカの花が咲いた後の様子や，茎の長さ，葉の大きさ，色などに着目させ以前と比較して観察するように</w:t>
            </w:r>
            <w:r>
              <w:rPr>
                <w:rFonts w:eastAsiaTheme="minorHAnsi" w:hint="eastAsia"/>
                <w:color w:val="000000" w:themeColor="text1"/>
                <w:szCs w:val="18"/>
              </w:rPr>
              <w:t>支援</w:t>
            </w:r>
            <w:r w:rsidRPr="00036673">
              <w:rPr>
                <w:rFonts w:eastAsiaTheme="minorHAnsi" w:hint="eastAsia"/>
                <w:color w:val="000000" w:themeColor="text1"/>
                <w:szCs w:val="18"/>
              </w:rPr>
              <w:t>する。</w:t>
            </w:r>
          </w:p>
        </w:tc>
      </w:tr>
      <w:tr w:rsidR="00195321" w:rsidRPr="009A6CC1" w14:paraId="25A09080" w14:textId="77777777" w:rsidTr="00713755">
        <w:trPr>
          <w:trHeight w:val="181"/>
          <w:jc w:val="center"/>
        </w:trPr>
        <w:tc>
          <w:tcPr>
            <w:tcW w:w="427" w:type="dxa"/>
            <w:vMerge w:val="restart"/>
            <w:shd w:val="clear" w:color="auto" w:fill="auto"/>
            <w:vAlign w:val="center"/>
          </w:tcPr>
          <w:p w14:paraId="5DD38AB7" w14:textId="2FE4A9AA" w:rsidR="00195321" w:rsidRPr="009A6CC1" w:rsidRDefault="00195321" w:rsidP="00195321">
            <w:pPr>
              <w:snapToGrid w:val="0"/>
              <w:spacing w:line="240" w:lineRule="exact"/>
              <w:rPr>
                <w:rFonts w:eastAsiaTheme="minorHAnsi"/>
                <w:sz w:val="20"/>
                <w:szCs w:val="28"/>
              </w:rPr>
            </w:pPr>
            <w:r w:rsidRPr="00036673">
              <w:rPr>
                <w:rFonts w:eastAsiaTheme="minorHAnsi" w:hint="eastAsia"/>
                <w:color w:val="000000" w:themeColor="text1"/>
                <w:szCs w:val="18"/>
              </w:rPr>
              <w:t>第２次</w:t>
            </w:r>
          </w:p>
        </w:tc>
        <w:tc>
          <w:tcPr>
            <w:tcW w:w="427" w:type="dxa"/>
            <w:vMerge w:val="restart"/>
            <w:tcBorders>
              <w:top w:val="nil"/>
              <w:left w:val="single" w:sz="4" w:space="0" w:color="auto"/>
              <w:right w:val="single" w:sz="4" w:space="0" w:color="auto"/>
            </w:tcBorders>
            <w:shd w:val="clear" w:color="auto" w:fill="auto"/>
          </w:tcPr>
          <w:p w14:paraId="2B1CD257" w14:textId="77777777" w:rsidR="00195321" w:rsidRPr="00036673" w:rsidRDefault="00195321" w:rsidP="00195321">
            <w:pPr>
              <w:snapToGrid w:val="0"/>
              <w:spacing w:line="240" w:lineRule="exact"/>
              <w:jc w:val="left"/>
              <w:rPr>
                <w:rFonts w:eastAsiaTheme="minorHAnsi"/>
                <w:color w:val="000000" w:themeColor="text1"/>
                <w:szCs w:val="18"/>
              </w:rPr>
            </w:pPr>
            <w:r w:rsidRPr="00036673">
              <w:rPr>
                <w:rFonts w:eastAsiaTheme="minorHAnsi" w:hint="eastAsia"/>
                <w:color w:val="000000" w:themeColor="text1"/>
                <w:szCs w:val="18"/>
              </w:rPr>
              <w:t>③</w:t>
            </w:r>
            <w:r w:rsidRPr="00036673">
              <w:rPr>
                <w:rFonts w:eastAsiaTheme="minorHAnsi" w:hint="eastAsia"/>
                <w:color w:val="000000" w:themeColor="text1"/>
                <w:szCs w:val="18"/>
              </w:rPr>
              <w:br/>
              <w:t>④</w:t>
            </w:r>
          </w:p>
          <w:p w14:paraId="42CFBB23" w14:textId="0BBE29DA" w:rsidR="00195321" w:rsidRPr="009A6CC1" w:rsidRDefault="00195321" w:rsidP="00195321">
            <w:pPr>
              <w:snapToGrid w:val="0"/>
              <w:spacing w:line="240" w:lineRule="exact"/>
              <w:rPr>
                <w:rFonts w:eastAsiaTheme="minorHAnsi"/>
                <w:sz w:val="20"/>
                <w:szCs w:val="28"/>
              </w:rPr>
            </w:pPr>
            <w:r w:rsidRPr="00036673">
              <w:rPr>
                <w:rFonts w:eastAsiaTheme="minorHAnsi" w:hint="eastAsia"/>
                <w:color w:val="000000" w:themeColor="text1"/>
                <w:szCs w:val="18"/>
              </w:rPr>
              <w:t xml:space="preserve">　</w:t>
            </w:r>
          </w:p>
        </w:tc>
        <w:tc>
          <w:tcPr>
            <w:tcW w:w="3402" w:type="dxa"/>
            <w:vMerge w:val="restart"/>
            <w:tcBorders>
              <w:top w:val="nil"/>
              <w:left w:val="single" w:sz="4" w:space="0" w:color="auto"/>
              <w:right w:val="single" w:sz="4" w:space="0" w:color="auto"/>
            </w:tcBorders>
            <w:shd w:val="clear" w:color="auto" w:fill="auto"/>
          </w:tcPr>
          <w:p w14:paraId="364B14BE" w14:textId="6A8D8AA1" w:rsidR="00195321" w:rsidRPr="009A6CC1" w:rsidRDefault="00195321" w:rsidP="00195321">
            <w:pPr>
              <w:snapToGrid w:val="0"/>
              <w:spacing w:line="240" w:lineRule="exact"/>
              <w:rPr>
                <w:rFonts w:eastAsiaTheme="minorHAnsi"/>
                <w:sz w:val="20"/>
                <w:szCs w:val="28"/>
              </w:rPr>
            </w:pPr>
            <w:r w:rsidRPr="000D4AFE">
              <w:rPr>
                <w:rFonts w:eastAsiaTheme="minorHAnsi" w:hint="eastAsia"/>
                <w:color w:val="A6A6A6" w:themeColor="background1" w:themeShade="A6"/>
                <w:szCs w:val="18"/>
              </w:rPr>
              <w:t>●</w:t>
            </w:r>
            <w:r w:rsidRPr="00036673">
              <w:rPr>
                <w:rFonts w:eastAsiaTheme="minorHAnsi" w:hint="eastAsia"/>
                <w:color w:val="000000" w:themeColor="text1"/>
                <w:szCs w:val="18"/>
              </w:rPr>
              <w:t>植物が育ってきたようすをまとめよう。</w:t>
            </w:r>
          </w:p>
        </w:tc>
        <w:tc>
          <w:tcPr>
            <w:tcW w:w="4252" w:type="dxa"/>
            <w:tcBorders>
              <w:top w:val="nil"/>
              <w:left w:val="nil"/>
              <w:bottom w:val="dashSmallGap" w:sz="4" w:space="0" w:color="auto"/>
              <w:right w:val="nil"/>
            </w:tcBorders>
            <w:shd w:val="clear" w:color="auto" w:fill="auto"/>
          </w:tcPr>
          <w:p w14:paraId="13F7E50F" w14:textId="77777777" w:rsidR="00195321" w:rsidRPr="00BB737F" w:rsidRDefault="00195321" w:rsidP="00195321">
            <w:pPr>
              <w:snapToGrid w:val="0"/>
              <w:spacing w:line="240" w:lineRule="exact"/>
              <w:ind w:left="360" w:hangingChars="200" w:hanging="360"/>
              <w:rPr>
                <w:rFonts w:eastAsiaTheme="minorHAnsi"/>
                <w:color w:val="000000" w:themeColor="text1"/>
                <w:szCs w:val="18"/>
              </w:rPr>
            </w:pPr>
            <w:r w:rsidRPr="00BB737F">
              <w:rPr>
                <w:rFonts w:eastAsiaTheme="minorHAnsi" w:hint="eastAsia"/>
                <w:color w:val="000000" w:themeColor="text1"/>
                <w:szCs w:val="18"/>
              </w:rPr>
              <w:t>思②ヒマワリとホウセンカの成長の様子をまとめ，得られた結果を基に考察し，表現しているかを評価する。</w:t>
            </w:r>
          </w:p>
          <w:p w14:paraId="14AC1E20" w14:textId="281B3409" w:rsidR="00195321" w:rsidRPr="00BB737F" w:rsidRDefault="00195321" w:rsidP="00195321">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【発言分析・記述分析】</w:t>
            </w:r>
          </w:p>
        </w:tc>
        <w:tc>
          <w:tcPr>
            <w:tcW w:w="4252" w:type="dxa"/>
            <w:tcBorders>
              <w:top w:val="nil"/>
              <w:left w:val="single" w:sz="4" w:space="0" w:color="auto"/>
              <w:bottom w:val="dashSmallGap" w:sz="4" w:space="0" w:color="auto"/>
              <w:right w:val="single" w:sz="4" w:space="0" w:color="auto"/>
            </w:tcBorders>
            <w:shd w:val="clear" w:color="auto" w:fill="auto"/>
          </w:tcPr>
          <w:p w14:paraId="3AF68C71" w14:textId="31ED0C72" w:rsidR="00195321" w:rsidRPr="009A6CC1" w:rsidRDefault="00195321" w:rsidP="00195321">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・ヒマワリとホウセンカの成長の</w:t>
            </w:r>
            <w:r>
              <w:rPr>
                <w:rFonts w:eastAsiaTheme="minorHAnsi" w:hint="eastAsia"/>
                <w:color w:val="000000" w:themeColor="text1"/>
                <w:szCs w:val="18"/>
              </w:rPr>
              <w:t>順序</w:t>
            </w:r>
            <w:r w:rsidRPr="00036673">
              <w:rPr>
                <w:rFonts w:eastAsiaTheme="minorHAnsi" w:hint="eastAsia"/>
                <w:color w:val="000000" w:themeColor="text1"/>
                <w:szCs w:val="18"/>
              </w:rPr>
              <w:t>を比較し，植物は種から芽を出し，葉を</w:t>
            </w:r>
            <w:r>
              <w:rPr>
                <w:rFonts w:eastAsiaTheme="minorHAnsi" w:hint="eastAsia"/>
                <w:color w:val="000000" w:themeColor="text1"/>
                <w:szCs w:val="18"/>
              </w:rPr>
              <w:t>しげ</w:t>
            </w:r>
            <w:r w:rsidRPr="00036673">
              <w:rPr>
                <w:rFonts w:eastAsiaTheme="minorHAnsi" w:hint="eastAsia"/>
                <w:color w:val="000000" w:themeColor="text1"/>
                <w:szCs w:val="18"/>
              </w:rPr>
              <w:t>らせ，花が咲いた後には実をつけ，枯れていくということを，表現している。</w:t>
            </w:r>
          </w:p>
        </w:tc>
        <w:tc>
          <w:tcPr>
            <w:tcW w:w="4252" w:type="dxa"/>
            <w:tcBorders>
              <w:top w:val="nil"/>
              <w:left w:val="nil"/>
              <w:bottom w:val="dashSmallGap" w:sz="4" w:space="0" w:color="auto"/>
              <w:right w:val="single" w:sz="4" w:space="0" w:color="auto"/>
            </w:tcBorders>
            <w:shd w:val="clear" w:color="auto" w:fill="auto"/>
          </w:tcPr>
          <w:p w14:paraId="1F76A4E4" w14:textId="0C7F6FEA" w:rsidR="00195321" w:rsidRPr="009A6CC1" w:rsidRDefault="00195321" w:rsidP="00195321">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・ヒマワリやホウセンカそれぞれの，成長過程の写真を比較し，育ち方の共通点に</w:t>
            </w:r>
            <w:r>
              <w:rPr>
                <w:rFonts w:eastAsiaTheme="minorHAnsi" w:hint="eastAsia"/>
                <w:color w:val="000000" w:themeColor="text1"/>
                <w:szCs w:val="18"/>
              </w:rPr>
              <w:t>気付く</w:t>
            </w:r>
            <w:r w:rsidRPr="00036673">
              <w:rPr>
                <w:rFonts w:eastAsiaTheme="minorHAnsi" w:hint="eastAsia"/>
                <w:color w:val="000000" w:themeColor="text1"/>
                <w:szCs w:val="18"/>
              </w:rPr>
              <w:t>ことができるように支援する。</w:t>
            </w:r>
          </w:p>
        </w:tc>
      </w:tr>
      <w:tr w:rsidR="00195321" w:rsidRPr="009A6CC1" w14:paraId="2FFFE660" w14:textId="77777777" w:rsidTr="00713755">
        <w:trPr>
          <w:trHeight w:val="181"/>
          <w:jc w:val="center"/>
        </w:trPr>
        <w:tc>
          <w:tcPr>
            <w:tcW w:w="427" w:type="dxa"/>
            <w:vMerge/>
            <w:tcBorders>
              <w:bottom w:val="single" w:sz="4" w:space="0" w:color="auto"/>
            </w:tcBorders>
            <w:shd w:val="clear" w:color="auto" w:fill="auto"/>
            <w:vAlign w:val="center"/>
          </w:tcPr>
          <w:p w14:paraId="1BD457E4" w14:textId="77777777" w:rsidR="00195321" w:rsidRPr="009A6CC1" w:rsidRDefault="00195321" w:rsidP="00195321">
            <w:pPr>
              <w:snapToGrid w:val="0"/>
              <w:spacing w:line="240" w:lineRule="exact"/>
              <w:rPr>
                <w:rFonts w:eastAsiaTheme="minorHAnsi"/>
                <w:sz w:val="20"/>
                <w:szCs w:val="28"/>
              </w:rPr>
            </w:pPr>
          </w:p>
        </w:tc>
        <w:tc>
          <w:tcPr>
            <w:tcW w:w="427" w:type="dxa"/>
            <w:vMerge/>
            <w:tcBorders>
              <w:left w:val="single" w:sz="4" w:space="0" w:color="auto"/>
              <w:bottom w:val="single" w:sz="4" w:space="0" w:color="auto"/>
              <w:right w:val="single" w:sz="4" w:space="0" w:color="auto"/>
            </w:tcBorders>
            <w:shd w:val="clear" w:color="auto" w:fill="auto"/>
          </w:tcPr>
          <w:p w14:paraId="3C3C940E" w14:textId="77777777" w:rsidR="00195321" w:rsidRPr="009A6CC1" w:rsidRDefault="00195321" w:rsidP="00195321">
            <w:pPr>
              <w:snapToGrid w:val="0"/>
              <w:spacing w:line="240" w:lineRule="exact"/>
              <w:rPr>
                <w:rFonts w:eastAsiaTheme="minorHAnsi"/>
                <w:sz w:val="20"/>
                <w:szCs w:val="28"/>
              </w:rPr>
            </w:pPr>
          </w:p>
        </w:tc>
        <w:tc>
          <w:tcPr>
            <w:tcW w:w="3402" w:type="dxa"/>
            <w:vMerge/>
            <w:tcBorders>
              <w:left w:val="single" w:sz="4" w:space="0" w:color="auto"/>
              <w:bottom w:val="single" w:sz="4" w:space="0" w:color="000000"/>
              <w:right w:val="single" w:sz="4" w:space="0" w:color="auto"/>
            </w:tcBorders>
            <w:vAlign w:val="center"/>
          </w:tcPr>
          <w:p w14:paraId="7B08A8D6" w14:textId="77777777" w:rsidR="00195321" w:rsidRPr="009A6CC1" w:rsidRDefault="00195321" w:rsidP="00195321">
            <w:pPr>
              <w:snapToGrid w:val="0"/>
              <w:spacing w:line="240" w:lineRule="exact"/>
              <w:ind w:left="200" w:hangingChars="100" w:hanging="200"/>
              <w:rPr>
                <w:rFonts w:eastAsiaTheme="minorHAnsi"/>
                <w:sz w:val="20"/>
                <w:szCs w:val="28"/>
              </w:rPr>
            </w:pPr>
          </w:p>
        </w:tc>
        <w:tc>
          <w:tcPr>
            <w:tcW w:w="4252" w:type="dxa"/>
            <w:tcBorders>
              <w:top w:val="nil"/>
              <w:left w:val="single" w:sz="4" w:space="0" w:color="auto"/>
              <w:bottom w:val="single" w:sz="4" w:space="0" w:color="auto"/>
              <w:right w:val="nil"/>
            </w:tcBorders>
            <w:shd w:val="clear" w:color="auto" w:fill="auto"/>
          </w:tcPr>
          <w:p w14:paraId="689FA972" w14:textId="77777777" w:rsidR="00195321" w:rsidRPr="00BB737F" w:rsidRDefault="00195321" w:rsidP="00195321">
            <w:pPr>
              <w:snapToGrid w:val="0"/>
              <w:spacing w:line="240" w:lineRule="exact"/>
              <w:ind w:left="360" w:hangingChars="200" w:hanging="360"/>
              <w:rPr>
                <w:rFonts w:eastAsiaTheme="minorHAnsi"/>
                <w:color w:val="000000" w:themeColor="text1"/>
                <w:szCs w:val="18"/>
              </w:rPr>
            </w:pPr>
            <w:r w:rsidRPr="00BB737F">
              <w:rPr>
                <w:rFonts w:eastAsiaTheme="minorHAnsi" w:hint="eastAsia"/>
                <w:color w:val="000000" w:themeColor="text1"/>
                <w:szCs w:val="18"/>
              </w:rPr>
              <w:t>知</w:t>
            </w:r>
            <w:r w:rsidRPr="00BB737F">
              <w:rPr>
                <w:rFonts w:eastAsiaTheme="minorHAnsi" w:cs="ＭＳ 明朝" w:hint="eastAsia"/>
                <w:color w:val="000000" w:themeColor="text1"/>
                <w:szCs w:val="18"/>
              </w:rPr>
              <w:t>➀</w:t>
            </w:r>
            <w:r w:rsidRPr="00BB737F">
              <w:rPr>
                <w:rFonts w:eastAsiaTheme="minorHAnsi" w:hint="eastAsia"/>
                <w:color w:val="000000" w:themeColor="text1"/>
                <w:szCs w:val="18"/>
              </w:rPr>
              <w:t>植物の育ち方には，共通する一定の順序があることを理解しているかを評価する。</w:t>
            </w:r>
          </w:p>
          <w:p w14:paraId="7ED662A8" w14:textId="503472D3" w:rsidR="00195321" w:rsidRPr="00BB737F" w:rsidRDefault="00195321" w:rsidP="00195321">
            <w:pPr>
              <w:snapToGrid w:val="0"/>
              <w:spacing w:line="240" w:lineRule="exact"/>
              <w:ind w:left="180" w:hangingChars="100" w:hanging="180"/>
              <w:jc w:val="right"/>
              <w:rPr>
                <w:rFonts w:eastAsiaTheme="minorHAnsi"/>
                <w:sz w:val="20"/>
                <w:szCs w:val="12"/>
              </w:rPr>
            </w:pPr>
            <w:r w:rsidRPr="00BB737F">
              <w:rPr>
                <w:rFonts w:eastAsiaTheme="minorHAnsi"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1E99ABC0" w14:textId="481FC6E4" w:rsidR="00195321" w:rsidRPr="009A6CC1" w:rsidRDefault="00195321" w:rsidP="00195321">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w:t>
            </w:r>
            <w:r>
              <w:rPr>
                <w:rFonts w:eastAsiaTheme="minorHAnsi" w:hint="eastAsia"/>
                <w:color w:val="000000" w:themeColor="text1"/>
                <w:szCs w:val="18"/>
              </w:rPr>
              <w:t>これまでの</w:t>
            </w:r>
            <w:r w:rsidRPr="00036673">
              <w:rPr>
                <w:rFonts w:eastAsiaTheme="minorHAnsi" w:hint="eastAsia"/>
                <w:color w:val="000000" w:themeColor="text1"/>
                <w:szCs w:val="18"/>
              </w:rPr>
              <w:t>ヒマワリやホウセンカの観察から，植物の成長には種から芽を出し，葉を</w:t>
            </w:r>
            <w:r>
              <w:rPr>
                <w:rFonts w:eastAsiaTheme="minorHAnsi" w:hint="eastAsia"/>
                <w:color w:val="000000" w:themeColor="text1"/>
                <w:szCs w:val="18"/>
              </w:rPr>
              <w:t>しげ</w:t>
            </w:r>
            <w:r w:rsidRPr="00036673">
              <w:rPr>
                <w:rFonts w:eastAsiaTheme="minorHAnsi" w:hint="eastAsia"/>
                <w:color w:val="000000" w:themeColor="text1"/>
                <w:szCs w:val="18"/>
              </w:rPr>
              <w:t>らせ，花を咲かせた後</w:t>
            </w:r>
            <w:r>
              <w:rPr>
                <w:rFonts w:eastAsiaTheme="minorHAnsi" w:hint="eastAsia"/>
                <w:color w:val="000000" w:themeColor="text1"/>
                <w:szCs w:val="18"/>
              </w:rPr>
              <w:t>には</w:t>
            </w:r>
            <w:r w:rsidRPr="00036673">
              <w:rPr>
                <w:rFonts w:eastAsiaTheme="minorHAnsi" w:hint="eastAsia"/>
                <w:color w:val="000000" w:themeColor="text1"/>
                <w:szCs w:val="18"/>
              </w:rPr>
              <w:t>実をつけ</w:t>
            </w:r>
            <w:r>
              <w:rPr>
                <w:rFonts w:eastAsiaTheme="minorHAnsi" w:hint="eastAsia"/>
                <w:color w:val="000000" w:themeColor="text1"/>
                <w:szCs w:val="18"/>
              </w:rPr>
              <w:t>，</w:t>
            </w:r>
            <w:r w:rsidRPr="00036673">
              <w:rPr>
                <w:rFonts w:eastAsiaTheme="minorHAnsi" w:hint="eastAsia"/>
                <w:color w:val="000000" w:themeColor="text1"/>
                <w:szCs w:val="18"/>
              </w:rPr>
              <w:t>枯れていくという一定の順序があることを説明できる。</w:t>
            </w:r>
          </w:p>
        </w:tc>
        <w:tc>
          <w:tcPr>
            <w:tcW w:w="4252" w:type="dxa"/>
            <w:tcBorders>
              <w:top w:val="dashSmallGap" w:sz="4" w:space="0" w:color="auto"/>
              <w:left w:val="nil"/>
              <w:bottom w:val="single" w:sz="4" w:space="0" w:color="auto"/>
              <w:right w:val="single" w:sz="4" w:space="0" w:color="auto"/>
            </w:tcBorders>
            <w:shd w:val="clear" w:color="auto" w:fill="auto"/>
          </w:tcPr>
          <w:p w14:paraId="085E9828" w14:textId="479708E9" w:rsidR="00195321" w:rsidRPr="009A6CC1" w:rsidRDefault="00195321" w:rsidP="00195321">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・今までの観察カードや写真を並べ，成長の順序を確認できるように支援する。</w:t>
            </w:r>
          </w:p>
        </w:tc>
      </w:tr>
    </w:tbl>
    <w:p w14:paraId="2ED09A2A" w14:textId="77777777" w:rsidR="0034008A" w:rsidRPr="00713755" w:rsidRDefault="0034008A">
      <w:pPr>
        <w:rPr>
          <w:sz w:val="21"/>
          <w:szCs w:val="28"/>
        </w:rPr>
      </w:pPr>
    </w:p>
    <w:p w14:paraId="6E99D2CF" w14:textId="58FE078A" w:rsidR="0034008A" w:rsidRPr="00062C4A" w:rsidRDefault="0034008A">
      <w:pPr>
        <w:rPr>
          <w:sz w:val="21"/>
          <w:szCs w:val="28"/>
        </w:rPr>
      </w:pPr>
    </w:p>
    <w:p w14:paraId="24742F4C" w14:textId="77777777" w:rsidR="0034008A" w:rsidRPr="00062C4A" w:rsidRDefault="0034008A">
      <w:pPr>
        <w:widowControl/>
        <w:jc w:val="left"/>
        <w:rPr>
          <w:sz w:val="21"/>
          <w:szCs w:val="28"/>
        </w:rPr>
      </w:pPr>
      <w:r w:rsidRPr="00062C4A">
        <w:rPr>
          <w:sz w:val="21"/>
          <w:szCs w:val="28"/>
        </w:rPr>
        <w:br w:type="page"/>
      </w:r>
    </w:p>
    <w:p w14:paraId="146099EE" w14:textId="3383F943" w:rsidR="0034008A" w:rsidRPr="00A71072" w:rsidRDefault="0034008A">
      <w:pPr>
        <w:rPr>
          <w:rFonts w:ascii="BIZ UDPゴシック" w:eastAsia="BIZ UDPゴシック" w:hAnsi="BIZ UDPゴシック"/>
          <w:sz w:val="21"/>
          <w:szCs w:val="28"/>
        </w:rPr>
      </w:pPr>
      <w:r w:rsidRPr="00A71072">
        <w:rPr>
          <w:rFonts w:ascii="BIZ UDPゴシック" w:eastAsia="BIZ UDPゴシック" w:hAnsi="BIZ UDPゴシック" w:hint="eastAsia"/>
          <w:sz w:val="21"/>
          <w:szCs w:val="28"/>
        </w:rPr>
        <w:lastRenderedPageBreak/>
        <w:t>９　風やゴムの力のはたらき</w:t>
      </w:r>
    </w:p>
    <w:p w14:paraId="32771F3A" w14:textId="77777777" w:rsidR="00A80134" w:rsidRPr="00A71072" w:rsidRDefault="00A80134" w:rsidP="00BF32FB">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BF32FB" w:rsidRPr="00CD74E4" w14:paraId="490C909E" w14:textId="77777777" w:rsidTr="00BF32FB">
        <w:trPr>
          <w:trHeight w:val="155"/>
          <w:jc w:val="center"/>
        </w:trPr>
        <w:tc>
          <w:tcPr>
            <w:tcW w:w="4256" w:type="dxa"/>
            <w:gridSpan w:val="3"/>
            <w:vMerge w:val="restart"/>
            <w:shd w:val="clear" w:color="auto" w:fill="D9D9D9" w:themeFill="background1" w:themeFillShade="D9"/>
            <w:vAlign w:val="center"/>
          </w:tcPr>
          <w:p w14:paraId="720CB600" w14:textId="77777777" w:rsidR="00BF32FB" w:rsidRPr="001A49C4" w:rsidRDefault="00BF32FB" w:rsidP="000C136B">
            <w:pPr>
              <w:spacing w:line="20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tcBorders>
              <w:top w:val="nil"/>
            </w:tcBorders>
            <w:shd w:val="clear" w:color="auto" w:fill="D9D9D9" w:themeFill="background1" w:themeFillShade="D9"/>
            <w:vAlign w:val="center"/>
          </w:tcPr>
          <w:p w14:paraId="057A89FE" w14:textId="513BE5EE" w:rsidR="00BF32FB" w:rsidRPr="001A49C4" w:rsidRDefault="00BF32FB" w:rsidP="00BF32FB">
            <w:pPr>
              <w:spacing w:line="20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4F6ADD" w:rsidRPr="00CD74E4" w14:paraId="42DC2FCC" w14:textId="77777777" w:rsidTr="00BF32FB">
        <w:trPr>
          <w:trHeight w:val="75"/>
          <w:jc w:val="center"/>
        </w:trPr>
        <w:tc>
          <w:tcPr>
            <w:tcW w:w="4256" w:type="dxa"/>
            <w:gridSpan w:val="3"/>
            <w:vMerge/>
            <w:shd w:val="clear" w:color="auto" w:fill="D9D9D9" w:themeFill="background1" w:themeFillShade="D9"/>
            <w:vAlign w:val="center"/>
          </w:tcPr>
          <w:p w14:paraId="0214D1D9" w14:textId="77777777" w:rsidR="004F6ADD" w:rsidRPr="001A49C4" w:rsidRDefault="004F6ADD" w:rsidP="000C136B">
            <w:pPr>
              <w:spacing w:line="20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73C31A24" w14:textId="77777777" w:rsidR="004F6ADD" w:rsidRPr="001A49C4" w:rsidRDefault="004F6ADD" w:rsidP="000C136B">
            <w:pPr>
              <w:spacing w:line="20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7E8DA031" w14:textId="77777777" w:rsidR="004F6ADD" w:rsidRPr="001A49C4" w:rsidRDefault="004F6ADD" w:rsidP="000C136B">
            <w:pPr>
              <w:spacing w:line="20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1A47783B" w14:textId="77777777" w:rsidR="004F6ADD" w:rsidRPr="001A49C4" w:rsidRDefault="004F6ADD" w:rsidP="000C136B">
            <w:pPr>
              <w:spacing w:line="20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4F6ADD" w:rsidRPr="00CD74E4" w14:paraId="6134E4BC" w14:textId="77777777" w:rsidTr="00BF32FB">
        <w:trPr>
          <w:trHeight w:val="850"/>
          <w:jc w:val="center"/>
        </w:trPr>
        <w:tc>
          <w:tcPr>
            <w:tcW w:w="4256" w:type="dxa"/>
            <w:gridSpan w:val="3"/>
            <w:tcBorders>
              <w:right w:val="single" w:sz="4" w:space="0" w:color="auto"/>
            </w:tcBorders>
          </w:tcPr>
          <w:p w14:paraId="14228013" w14:textId="77777777" w:rsidR="004F6ADD" w:rsidRPr="00A46BBA" w:rsidRDefault="004F6ADD" w:rsidP="000C136B">
            <w:pPr>
              <w:snapToGrid w:val="0"/>
              <w:spacing w:line="200" w:lineRule="exact"/>
              <w:rPr>
                <w:rFonts w:asciiTheme="minorEastAsia" w:hAnsiTheme="minorEastAsia"/>
                <w:sz w:val="20"/>
              </w:rPr>
            </w:pPr>
            <w:r w:rsidRPr="00036673">
              <w:rPr>
                <w:rFonts w:asciiTheme="minorEastAsia" w:hAnsiTheme="minorEastAsia" w:hint="eastAsia"/>
                <w:color w:val="000000" w:themeColor="text1"/>
                <w:szCs w:val="18"/>
              </w:rPr>
              <w:t>風とゴムの力と物の動く様子に着目して，それらを比較しながら，風とゴムの力の働きを調べる活動を通して，それらについての理解を図り，実験などに関する技能を身に付けるとともに，主に差異点や共通点を基に，問題を見いだす力や主体的に問題解決しようとする態度を育成する。</w:t>
            </w:r>
            <w:r w:rsidRPr="00036673">
              <w:rPr>
                <w:rFonts w:asciiTheme="minorEastAsia" w:hAnsiTheme="minorEastAsia" w:hint="eastAsia"/>
                <w:color w:val="000000" w:themeColor="text1"/>
                <w:szCs w:val="18"/>
              </w:rPr>
              <w:tab/>
            </w:r>
            <w:r w:rsidRPr="00036673">
              <w:rPr>
                <w:rFonts w:asciiTheme="minorEastAsia" w:hAnsiTheme="minorEastAsia" w:hint="eastAsia"/>
                <w:color w:val="000000" w:themeColor="text1"/>
                <w:szCs w:val="18"/>
              </w:rPr>
              <w:tab/>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A982003" w14:textId="77777777" w:rsidR="004F6ADD" w:rsidRPr="00036673" w:rsidRDefault="004F6ADD" w:rsidP="000C136B">
            <w:pPr>
              <w:snapToGrid w:val="0"/>
              <w:spacing w:line="200" w:lineRule="exact"/>
              <w:ind w:left="180" w:hangingChars="100" w:hanging="180"/>
              <w:rPr>
                <w:rFonts w:asciiTheme="minorEastAsia" w:hAnsiTheme="minorEastAsia"/>
                <w:color w:val="000000" w:themeColor="text1"/>
                <w:szCs w:val="18"/>
              </w:rPr>
            </w:pPr>
            <w:r w:rsidRPr="00036673">
              <w:rPr>
                <w:rFonts w:asciiTheme="minorEastAsia" w:hAnsiTheme="minorEastAsia" w:hint="eastAsia"/>
                <w:color w:val="000000" w:themeColor="text1"/>
                <w:szCs w:val="18"/>
              </w:rPr>
              <w:t>➀風の力は，物を動かすことができること，また，風の力の大きさを変えると，物が動く様子も変わることを理解している。</w:t>
            </w:r>
          </w:p>
          <w:p w14:paraId="0910D508" w14:textId="77777777" w:rsidR="004F6ADD" w:rsidRPr="00036673" w:rsidRDefault="004F6ADD" w:rsidP="000C136B">
            <w:pPr>
              <w:snapToGrid w:val="0"/>
              <w:spacing w:line="200" w:lineRule="exact"/>
              <w:ind w:left="180" w:hangingChars="100" w:hanging="180"/>
              <w:rPr>
                <w:rFonts w:asciiTheme="minorEastAsia" w:hAnsiTheme="minorEastAsia"/>
                <w:color w:val="000000" w:themeColor="text1"/>
                <w:szCs w:val="18"/>
              </w:rPr>
            </w:pPr>
            <w:r w:rsidRPr="00036673">
              <w:rPr>
                <w:rFonts w:asciiTheme="minorEastAsia" w:hAnsiTheme="minorEastAsia" w:hint="eastAsia"/>
                <w:color w:val="000000" w:themeColor="text1"/>
                <w:szCs w:val="18"/>
              </w:rPr>
              <w:t>②ゴムの力は，物を動かすことができること，また，ゴムの力の大きさを変えると，物が動く様子も変わることを理解している。</w:t>
            </w:r>
          </w:p>
          <w:p w14:paraId="65C94163" w14:textId="1AAA16C8" w:rsidR="004F6ADD" w:rsidRPr="00CD74E4" w:rsidRDefault="004F6ADD" w:rsidP="000C136B">
            <w:pPr>
              <w:snapToGrid w:val="0"/>
              <w:spacing w:line="20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③風とゴムの力の</w:t>
            </w:r>
            <w:r>
              <w:rPr>
                <w:rFonts w:asciiTheme="minorEastAsia" w:hAnsiTheme="minorEastAsia" w:hint="eastAsia"/>
                <w:color w:val="000000" w:themeColor="text1"/>
                <w:szCs w:val="18"/>
              </w:rPr>
              <w:t>働き</w:t>
            </w:r>
            <w:r w:rsidRPr="00036673">
              <w:rPr>
                <w:rFonts w:asciiTheme="minorEastAsia" w:hAnsiTheme="minorEastAsia" w:hint="eastAsia"/>
                <w:color w:val="000000" w:themeColor="text1"/>
                <w:szCs w:val="18"/>
              </w:rPr>
              <w:t>について，器具や機器などを正しく扱いながら調べ，それらの過程や得られた結果を</w:t>
            </w:r>
            <w:r w:rsidR="00C027D7">
              <w:rPr>
                <w:rFonts w:asciiTheme="minorEastAsia" w:hAnsiTheme="minorEastAsia" w:hint="eastAsia"/>
                <w:color w:val="000000" w:themeColor="text1"/>
                <w:szCs w:val="18"/>
              </w:rPr>
              <w:t>わ</w:t>
            </w:r>
            <w:r w:rsidRPr="00036673">
              <w:rPr>
                <w:rFonts w:asciiTheme="minorEastAsia" w:hAnsiTheme="minorEastAsia" w:hint="eastAsia"/>
                <w:color w:val="000000" w:themeColor="text1"/>
                <w:szCs w:val="18"/>
              </w:rPr>
              <w:t>かりやすく記録している。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0ADDB92" w14:textId="77777777" w:rsidR="004F6ADD" w:rsidRPr="00036673" w:rsidRDefault="004F6ADD" w:rsidP="000C136B">
            <w:pPr>
              <w:snapToGrid w:val="0"/>
              <w:spacing w:line="200" w:lineRule="exact"/>
              <w:ind w:left="180" w:hangingChars="100" w:hanging="180"/>
              <w:rPr>
                <w:rFonts w:asciiTheme="minorEastAsia" w:hAnsiTheme="minorEastAsia"/>
                <w:color w:val="000000" w:themeColor="text1"/>
                <w:szCs w:val="18"/>
              </w:rPr>
            </w:pPr>
            <w:r w:rsidRPr="00036673">
              <w:rPr>
                <w:rFonts w:asciiTheme="minorEastAsia" w:hAnsiTheme="minorEastAsia" w:hint="eastAsia"/>
                <w:color w:val="000000" w:themeColor="text1"/>
                <w:szCs w:val="18"/>
              </w:rPr>
              <w:t>➀風とゴムの力の</w:t>
            </w:r>
            <w:r>
              <w:rPr>
                <w:rFonts w:asciiTheme="minorEastAsia" w:hAnsiTheme="minorEastAsia" w:hint="eastAsia"/>
                <w:color w:val="000000" w:themeColor="text1"/>
                <w:szCs w:val="18"/>
              </w:rPr>
              <w:t>働き</w:t>
            </w:r>
            <w:r w:rsidRPr="00036673">
              <w:rPr>
                <w:rFonts w:asciiTheme="minorEastAsia" w:hAnsiTheme="minorEastAsia" w:hint="eastAsia"/>
                <w:color w:val="000000" w:themeColor="text1"/>
                <w:szCs w:val="18"/>
              </w:rPr>
              <w:t>について，差異点や共通点を基に，問題を見いだし，表現するなどして問題解決している。</w:t>
            </w:r>
          </w:p>
          <w:p w14:paraId="78CD205D" w14:textId="77777777" w:rsidR="004F6ADD" w:rsidRPr="00CD74E4" w:rsidRDefault="004F6ADD" w:rsidP="000C136B">
            <w:pPr>
              <w:snapToGrid w:val="0"/>
              <w:spacing w:line="20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②風とゴムの力の</w:t>
            </w:r>
            <w:r>
              <w:rPr>
                <w:rFonts w:asciiTheme="minorEastAsia" w:hAnsiTheme="minorEastAsia" w:hint="eastAsia"/>
                <w:color w:val="000000" w:themeColor="text1"/>
                <w:szCs w:val="18"/>
              </w:rPr>
              <w:t>働き</w:t>
            </w:r>
            <w:r w:rsidRPr="00036673">
              <w:rPr>
                <w:rFonts w:asciiTheme="minorEastAsia" w:hAnsiTheme="minorEastAsia" w:hint="eastAsia"/>
                <w:color w:val="000000" w:themeColor="text1"/>
                <w:szCs w:val="18"/>
              </w:rPr>
              <w:t>について，実験などを行い，得られた結果を基に考察し，表現するなどして問題解決している。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705F960E" w14:textId="77777777" w:rsidR="004F6ADD" w:rsidRPr="00036673" w:rsidRDefault="004F6ADD" w:rsidP="000C136B">
            <w:pPr>
              <w:snapToGrid w:val="0"/>
              <w:spacing w:line="200" w:lineRule="exact"/>
              <w:ind w:left="180" w:hangingChars="100" w:hanging="180"/>
              <w:rPr>
                <w:rFonts w:asciiTheme="minorEastAsia" w:hAnsiTheme="minorEastAsia"/>
                <w:color w:val="000000" w:themeColor="text1"/>
                <w:szCs w:val="18"/>
              </w:rPr>
            </w:pPr>
            <w:r w:rsidRPr="00036673">
              <w:rPr>
                <w:rFonts w:asciiTheme="minorEastAsia" w:hAnsiTheme="minorEastAsia" w:hint="eastAsia"/>
                <w:color w:val="000000" w:themeColor="text1"/>
                <w:szCs w:val="18"/>
              </w:rPr>
              <w:t>➀風とゴムの力の</w:t>
            </w:r>
            <w:r>
              <w:rPr>
                <w:rFonts w:asciiTheme="minorEastAsia" w:hAnsiTheme="minorEastAsia" w:hint="eastAsia"/>
                <w:color w:val="000000" w:themeColor="text1"/>
                <w:szCs w:val="18"/>
              </w:rPr>
              <w:t>働き</w:t>
            </w:r>
            <w:r w:rsidRPr="00036673">
              <w:rPr>
                <w:rFonts w:asciiTheme="minorEastAsia" w:hAnsiTheme="minorEastAsia" w:hint="eastAsia"/>
                <w:color w:val="000000" w:themeColor="text1"/>
                <w:szCs w:val="18"/>
              </w:rPr>
              <w:t>についての事物・現象に進んで関わり，他者と関わりながら問題解決しようとしている。</w:t>
            </w:r>
          </w:p>
          <w:p w14:paraId="1E0C841C" w14:textId="77777777" w:rsidR="004F6ADD" w:rsidRPr="006000F8" w:rsidRDefault="004F6ADD" w:rsidP="000C136B">
            <w:pPr>
              <w:snapToGrid w:val="0"/>
              <w:spacing w:line="20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②風とゴムの力の</w:t>
            </w:r>
            <w:r>
              <w:rPr>
                <w:rFonts w:asciiTheme="minorEastAsia" w:hAnsiTheme="minorEastAsia" w:hint="eastAsia"/>
                <w:color w:val="000000" w:themeColor="text1"/>
                <w:szCs w:val="18"/>
              </w:rPr>
              <w:t>働き</w:t>
            </w:r>
            <w:r w:rsidRPr="00036673">
              <w:rPr>
                <w:rFonts w:asciiTheme="minorEastAsia" w:hAnsiTheme="minorEastAsia" w:hint="eastAsia"/>
                <w:color w:val="000000" w:themeColor="text1"/>
                <w:szCs w:val="18"/>
              </w:rPr>
              <w:t>について学んだことを学習や生活に生かそうとしている。</w:t>
            </w:r>
          </w:p>
        </w:tc>
      </w:tr>
      <w:tr w:rsidR="004F6ADD" w:rsidRPr="00BF32FB" w14:paraId="0E923608" w14:textId="77777777" w:rsidTr="00BF32FB">
        <w:trPr>
          <w:trHeight w:val="337"/>
          <w:jc w:val="center"/>
        </w:trPr>
        <w:tc>
          <w:tcPr>
            <w:tcW w:w="17012" w:type="dxa"/>
            <w:gridSpan w:val="6"/>
            <w:tcBorders>
              <w:top w:val="nil"/>
              <w:left w:val="nil"/>
              <w:bottom w:val="nil"/>
              <w:right w:val="nil"/>
            </w:tcBorders>
            <w:vAlign w:val="center"/>
          </w:tcPr>
          <w:p w14:paraId="4537F3D6" w14:textId="77777777" w:rsidR="004F6ADD" w:rsidRPr="00F90C7C" w:rsidRDefault="004F6ADD" w:rsidP="000C136B">
            <w:pPr>
              <w:snapToGrid w:val="0"/>
              <w:spacing w:line="200" w:lineRule="exact"/>
              <w:ind w:left="200" w:hangingChars="100" w:hanging="200"/>
              <w:rPr>
                <w:rFonts w:ascii="HGPｺﾞｼｯｸM" w:eastAsia="HGPｺﾞｼｯｸM" w:hAnsi="BIZ UDPゴシック"/>
                <w:szCs w:val="18"/>
              </w:rPr>
            </w:pPr>
            <w:r w:rsidRPr="00F90C7C">
              <w:rPr>
                <w:rFonts w:ascii="HGPｺﾞｼｯｸM" w:eastAsia="HGPｺﾞｼｯｸM" w:hAnsi="BIZ UDPゴシック" w:hint="eastAsia"/>
                <w:sz w:val="20"/>
                <w:szCs w:val="20"/>
              </w:rPr>
              <w:t>（２）各時間の評価計画</w:t>
            </w:r>
          </w:p>
        </w:tc>
      </w:tr>
      <w:tr w:rsidR="004F6ADD" w:rsidRPr="006000F8" w14:paraId="742B76B4" w14:textId="77777777" w:rsidTr="00BF32FB">
        <w:trPr>
          <w:trHeight w:val="253"/>
          <w:jc w:val="center"/>
        </w:trPr>
        <w:tc>
          <w:tcPr>
            <w:tcW w:w="427" w:type="dxa"/>
            <w:shd w:val="clear" w:color="auto" w:fill="D9D9D9" w:themeFill="background1" w:themeFillShade="D9"/>
            <w:vAlign w:val="center"/>
          </w:tcPr>
          <w:p w14:paraId="1A2F89DB" w14:textId="77777777" w:rsidR="004F6ADD" w:rsidRPr="00A46BBA" w:rsidRDefault="004F6ADD" w:rsidP="000C136B">
            <w:pPr>
              <w:snapToGrid w:val="0"/>
              <w:spacing w:line="20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2CC84BD6" w14:textId="77777777" w:rsidR="004F6ADD" w:rsidRPr="00A46BBA" w:rsidRDefault="004F6ADD" w:rsidP="000C136B">
            <w:pPr>
              <w:snapToGrid w:val="0"/>
              <w:spacing w:line="20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1B1209D7" w14:textId="77777777" w:rsidR="004F6ADD" w:rsidRPr="00A46BBA" w:rsidRDefault="004F6ADD" w:rsidP="000C136B">
            <w:pPr>
              <w:snapToGrid w:val="0"/>
              <w:spacing w:line="20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1E104052" w14:textId="77777777" w:rsidR="004F6ADD" w:rsidRPr="00CD74E4" w:rsidRDefault="004F6ADD" w:rsidP="000C136B">
            <w:pPr>
              <w:snapToGrid w:val="0"/>
              <w:spacing w:line="20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02568FE8" w14:textId="77777777" w:rsidR="004F6ADD" w:rsidRPr="00CD74E4" w:rsidRDefault="004F6ADD" w:rsidP="000C136B">
            <w:pPr>
              <w:snapToGrid w:val="0"/>
              <w:spacing w:line="20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4DDB612A" w14:textId="77777777" w:rsidR="004F6ADD" w:rsidRPr="006000F8" w:rsidRDefault="004F6ADD" w:rsidP="000C136B">
            <w:pPr>
              <w:snapToGrid w:val="0"/>
              <w:spacing w:line="20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C027D7" w:rsidRPr="009A6CC1" w14:paraId="3BDF2319" w14:textId="77777777" w:rsidTr="00BF32FB">
        <w:trPr>
          <w:trHeight w:val="181"/>
          <w:jc w:val="center"/>
        </w:trPr>
        <w:tc>
          <w:tcPr>
            <w:tcW w:w="427" w:type="dxa"/>
            <w:vMerge w:val="restart"/>
            <w:shd w:val="clear" w:color="auto" w:fill="auto"/>
            <w:vAlign w:val="center"/>
          </w:tcPr>
          <w:p w14:paraId="4275BE31" w14:textId="77777777" w:rsidR="00C027D7" w:rsidRPr="009A6CC1" w:rsidRDefault="00C027D7" w:rsidP="00C027D7">
            <w:pPr>
              <w:snapToGrid w:val="0"/>
              <w:spacing w:line="200" w:lineRule="exact"/>
              <w:rPr>
                <w:rFonts w:eastAsiaTheme="minorHAnsi"/>
                <w:sz w:val="20"/>
                <w:szCs w:val="28"/>
              </w:rPr>
            </w:pPr>
            <w:r w:rsidRPr="00036673">
              <w:rPr>
                <w:rFonts w:asciiTheme="minorEastAsia" w:hAnsiTheme="minorEastAsia" w:hint="eastAsia"/>
                <w:color w:val="000000" w:themeColor="text1"/>
                <w:szCs w:val="18"/>
              </w:rPr>
              <w:t>第１次</w:t>
            </w:r>
          </w:p>
        </w:tc>
        <w:tc>
          <w:tcPr>
            <w:tcW w:w="427" w:type="dxa"/>
            <w:vMerge w:val="restart"/>
            <w:tcBorders>
              <w:top w:val="single" w:sz="4" w:space="0" w:color="auto"/>
              <w:left w:val="single" w:sz="4" w:space="0" w:color="auto"/>
              <w:right w:val="single" w:sz="4" w:space="0" w:color="auto"/>
            </w:tcBorders>
            <w:shd w:val="clear" w:color="auto" w:fill="auto"/>
          </w:tcPr>
          <w:p w14:paraId="3A0E3FBC" w14:textId="77777777" w:rsidR="00C027D7" w:rsidRPr="00036673" w:rsidRDefault="00C027D7" w:rsidP="00C027D7">
            <w:pPr>
              <w:snapToGrid w:val="0"/>
              <w:spacing w:line="200" w:lineRule="exact"/>
              <w:jc w:val="left"/>
              <w:rPr>
                <w:rFonts w:asciiTheme="minorEastAsia" w:hAnsiTheme="minorEastAsia"/>
                <w:color w:val="000000" w:themeColor="text1"/>
                <w:szCs w:val="18"/>
              </w:rPr>
            </w:pPr>
            <w:r w:rsidRPr="00036673">
              <w:rPr>
                <w:rFonts w:asciiTheme="minorEastAsia" w:hAnsiTheme="minorEastAsia" w:hint="eastAsia"/>
                <w:color w:val="000000" w:themeColor="text1"/>
                <w:szCs w:val="18"/>
              </w:rPr>
              <w:t>➀②</w:t>
            </w:r>
          </w:p>
          <w:p w14:paraId="4FAFD248" w14:textId="77777777" w:rsidR="00C027D7" w:rsidRPr="009A6CC1" w:rsidRDefault="00C027D7" w:rsidP="00C027D7">
            <w:pPr>
              <w:snapToGrid w:val="0"/>
              <w:spacing w:line="200" w:lineRule="exact"/>
              <w:rPr>
                <w:rFonts w:eastAsiaTheme="minorHAnsi"/>
                <w:sz w:val="20"/>
                <w:szCs w:val="28"/>
              </w:rPr>
            </w:pPr>
            <w:r w:rsidRPr="00036673">
              <w:rPr>
                <w:rFonts w:asciiTheme="minorEastAsia" w:hAnsiTheme="minorEastAsia" w:hint="eastAsia"/>
                <w:color w:val="000000" w:themeColor="text1"/>
                <w:szCs w:val="18"/>
              </w:rPr>
              <w:t xml:space="preserve">　</w:t>
            </w:r>
          </w:p>
        </w:tc>
        <w:tc>
          <w:tcPr>
            <w:tcW w:w="3402" w:type="dxa"/>
            <w:vMerge w:val="restart"/>
            <w:tcBorders>
              <w:top w:val="single" w:sz="4" w:space="0" w:color="auto"/>
              <w:left w:val="single" w:sz="4" w:space="0" w:color="auto"/>
              <w:right w:val="single" w:sz="4" w:space="0" w:color="auto"/>
            </w:tcBorders>
            <w:shd w:val="clear" w:color="auto" w:fill="auto"/>
          </w:tcPr>
          <w:p w14:paraId="2722FCD5" w14:textId="77777777" w:rsidR="00C027D7" w:rsidRPr="00036673" w:rsidRDefault="00C027D7" w:rsidP="00C027D7">
            <w:pPr>
              <w:snapToGrid w:val="0"/>
              <w:spacing w:line="200" w:lineRule="exact"/>
              <w:ind w:left="180" w:hangingChars="100" w:hanging="180"/>
              <w:jc w:val="left"/>
              <w:rPr>
                <w:rFonts w:asciiTheme="minorEastAsia" w:hAnsiTheme="minorEastAsia"/>
                <w:color w:val="000000" w:themeColor="text1"/>
                <w:szCs w:val="18"/>
              </w:rPr>
            </w:pPr>
            <w:r w:rsidRPr="00036673">
              <w:rPr>
                <w:rFonts w:ascii="HGPｺﾞｼｯｸM" w:eastAsia="HGPｺﾞｼｯｸM" w:hAnsiTheme="minorEastAsia" w:hint="eastAsia"/>
                <w:color w:val="000000" w:themeColor="text1"/>
                <w:szCs w:val="18"/>
                <w:bdr w:val="single" w:sz="4" w:space="0" w:color="auto"/>
                <w:shd w:val="pct15" w:color="auto" w:fill="FFFFFF"/>
              </w:rPr>
              <w:t>？</w:t>
            </w:r>
            <w:r w:rsidRPr="00036673">
              <w:rPr>
                <w:rFonts w:asciiTheme="minorEastAsia" w:hAnsiTheme="minorEastAsia" w:hint="eastAsia"/>
                <w:color w:val="000000" w:themeColor="text1"/>
                <w:szCs w:val="18"/>
              </w:rPr>
              <w:t>風の力で動く車を作って，走らせてみよう。</w:t>
            </w:r>
          </w:p>
          <w:p w14:paraId="044A47B5" w14:textId="77777777" w:rsidR="00C027D7" w:rsidRPr="009A6CC1" w:rsidRDefault="00C027D7" w:rsidP="00C027D7">
            <w:pPr>
              <w:snapToGrid w:val="0"/>
              <w:spacing w:line="200" w:lineRule="exact"/>
              <w:ind w:left="360" w:hangingChars="200" w:hanging="360"/>
              <w:rPr>
                <w:rFonts w:eastAsiaTheme="minorHAnsi"/>
                <w:sz w:val="20"/>
                <w:szCs w:val="28"/>
              </w:rPr>
            </w:pPr>
            <w:r w:rsidRPr="00036673">
              <w:rPr>
                <w:rFonts w:asciiTheme="minorEastAsia" w:hAnsiTheme="minorEastAsia" w:hint="eastAsia"/>
                <w:color w:val="000000" w:themeColor="text1"/>
                <w:szCs w:val="18"/>
              </w:rPr>
              <w:t xml:space="preserve">　</w:t>
            </w:r>
          </w:p>
        </w:tc>
        <w:tc>
          <w:tcPr>
            <w:tcW w:w="4252" w:type="dxa"/>
            <w:tcBorders>
              <w:top w:val="nil"/>
              <w:left w:val="nil"/>
              <w:bottom w:val="dashSmallGap" w:sz="4" w:space="0" w:color="auto"/>
              <w:right w:val="nil"/>
            </w:tcBorders>
            <w:shd w:val="clear" w:color="auto" w:fill="auto"/>
          </w:tcPr>
          <w:p w14:paraId="680D93FF" w14:textId="77777777" w:rsidR="00C027D7" w:rsidRPr="0041678F" w:rsidRDefault="00C027D7" w:rsidP="00C027D7">
            <w:pPr>
              <w:snapToGrid w:val="0"/>
              <w:spacing w:line="200" w:lineRule="exact"/>
              <w:ind w:left="360" w:hangingChars="200" w:hanging="360"/>
              <w:rPr>
                <w:rFonts w:asciiTheme="minorEastAsia" w:hAnsiTheme="minorEastAsia"/>
                <w:color w:val="000000" w:themeColor="text1"/>
                <w:szCs w:val="18"/>
              </w:rPr>
            </w:pPr>
            <w:r w:rsidRPr="0041678F">
              <w:rPr>
                <w:rFonts w:asciiTheme="minorEastAsia" w:hAnsiTheme="minorEastAsia" w:hint="eastAsia"/>
                <w:color w:val="000000" w:themeColor="text1"/>
                <w:szCs w:val="18"/>
              </w:rPr>
              <w:t>態</w:t>
            </w:r>
            <w:r w:rsidRPr="0041678F">
              <w:rPr>
                <w:rFonts w:asciiTheme="minorEastAsia" w:hAnsiTheme="minorEastAsia" w:cs="ＭＳ 明朝" w:hint="eastAsia"/>
                <w:color w:val="000000" w:themeColor="text1"/>
                <w:szCs w:val="18"/>
              </w:rPr>
              <w:t>➀風の力で動く車を作り，風の力の働きを</w:t>
            </w:r>
            <w:r w:rsidRPr="0041678F">
              <w:rPr>
                <w:rFonts w:asciiTheme="minorEastAsia" w:hAnsiTheme="minorEastAsia" w:hint="eastAsia"/>
                <w:color w:val="000000" w:themeColor="text1"/>
                <w:szCs w:val="18"/>
              </w:rPr>
              <w:t>進んで調べようとしているかを評価する。</w:t>
            </w:r>
          </w:p>
          <w:p w14:paraId="0DFE21BB" w14:textId="6BF39572" w:rsidR="00C027D7" w:rsidRPr="00BB737F" w:rsidRDefault="00C027D7" w:rsidP="00C027D7">
            <w:pPr>
              <w:snapToGrid w:val="0"/>
              <w:spacing w:line="200" w:lineRule="exact"/>
              <w:ind w:left="360" w:hangingChars="200" w:hanging="360"/>
              <w:jc w:val="right"/>
              <w:rPr>
                <w:rFonts w:eastAsiaTheme="minorHAnsi"/>
                <w:sz w:val="20"/>
                <w:szCs w:val="12"/>
              </w:rPr>
            </w:pPr>
            <w:r w:rsidRPr="0041678F">
              <w:rPr>
                <w:rFonts w:asciiTheme="minorEastAsia" w:hAnsiTheme="minorEastAsia" w:hint="eastAsia"/>
                <w:color w:val="000000" w:themeColor="text1"/>
                <w:szCs w:val="18"/>
              </w:rPr>
              <w:t>【行動観察・発言分析】</w:t>
            </w:r>
          </w:p>
        </w:tc>
        <w:tc>
          <w:tcPr>
            <w:tcW w:w="4252" w:type="dxa"/>
            <w:tcBorders>
              <w:top w:val="nil"/>
              <w:left w:val="single" w:sz="4" w:space="0" w:color="auto"/>
              <w:bottom w:val="dashSmallGap" w:sz="4" w:space="0" w:color="auto"/>
              <w:right w:val="single" w:sz="4" w:space="0" w:color="auto"/>
            </w:tcBorders>
            <w:shd w:val="clear" w:color="auto" w:fill="auto"/>
          </w:tcPr>
          <w:p w14:paraId="40E34D8E" w14:textId="793779C4" w:rsidR="00C027D7" w:rsidRPr="009A6CC1" w:rsidRDefault="00C027D7" w:rsidP="00C027D7">
            <w:pPr>
              <w:snapToGrid w:val="0"/>
              <w:spacing w:line="20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w:t>
            </w:r>
            <w:r>
              <w:rPr>
                <w:rFonts w:asciiTheme="minorEastAsia" w:hAnsiTheme="minorEastAsia" w:hint="eastAsia"/>
                <w:color w:val="000000" w:themeColor="text1"/>
                <w:szCs w:val="18"/>
              </w:rPr>
              <w:t>風の力で動く車を作り，</w:t>
            </w:r>
            <w:r w:rsidRPr="00036673">
              <w:rPr>
                <w:rFonts w:asciiTheme="minorEastAsia" w:hAnsiTheme="minorEastAsia" w:hint="eastAsia"/>
                <w:color w:val="000000" w:themeColor="text1"/>
                <w:szCs w:val="18"/>
              </w:rPr>
              <w:t>帆に当てる風の強さを変えて，風の力の</w:t>
            </w:r>
            <w:r>
              <w:rPr>
                <w:rFonts w:asciiTheme="minorEastAsia" w:hAnsiTheme="minorEastAsia" w:hint="eastAsia"/>
                <w:color w:val="000000" w:themeColor="text1"/>
                <w:szCs w:val="18"/>
              </w:rPr>
              <w:t>働きを</w:t>
            </w:r>
            <w:r w:rsidRPr="00036673">
              <w:rPr>
                <w:rFonts w:asciiTheme="minorEastAsia" w:hAnsiTheme="minorEastAsia" w:hint="eastAsia"/>
                <w:color w:val="000000" w:themeColor="text1"/>
                <w:szCs w:val="18"/>
              </w:rPr>
              <w:t>進んで調べようとしている。</w:t>
            </w:r>
          </w:p>
        </w:tc>
        <w:tc>
          <w:tcPr>
            <w:tcW w:w="4252" w:type="dxa"/>
            <w:tcBorders>
              <w:top w:val="nil"/>
              <w:left w:val="nil"/>
              <w:bottom w:val="dashSmallGap" w:sz="4" w:space="0" w:color="auto"/>
              <w:right w:val="single" w:sz="4" w:space="0" w:color="auto"/>
            </w:tcBorders>
            <w:shd w:val="clear" w:color="auto" w:fill="auto"/>
          </w:tcPr>
          <w:p w14:paraId="6B2314BA" w14:textId="2ADFD291" w:rsidR="00C027D7" w:rsidRPr="009A6CC1" w:rsidRDefault="00C027D7" w:rsidP="00C027D7">
            <w:pPr>
              <w:snapToGrid w:val="0"/>
              <w:spacing w:line="20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・風の力で動くおもちゃで遊んだ経験などを話し合わせ，風の力の</w:t>
            </w:r>
            <w:r>
              <w:rPr>
                <w:rFonts w:asciiTheme="minorEastAsia" w:hAnsiTheme="minorEastAsia" w:hint="eastAsia"/>
                <w:color w:val="000000" w:themeColor="text1"/>
                <w:szCs w:val="18"/>
              </w:rPr>
              <w:t>働き</w:t>
            </w:r>
            <w:r w:rsidRPr="00036673">
              <w:rPr>
                <w:rFonts w:asciiTheme="minorEastAsia" w:hAnsiTheme="minorEastAsia" w:hint="eastAsia"/>
                <w:color w:val="000000" w:themeColor="text1"/>
                <w:szCs w:val="18"/>
              </w:rPr>
              <w:t>について調べることへの興味・関心をもたせるように支援する。</w:t>
            </w:r>
          </w:p>
        </w:tc>
      </w:tr>
      <w:tr w:rsidR="00C027D7" w:rsidRPr="009A6CC1" w14:paraId="42C7C82F" w14:textId="77777777" w:rsidTr="00BF32FB">
        <w:trPr>
          <w:trHeight w:val="181"/>
          <w:jc w:val="center"/>
        </w:trPr>
        <w:tc>
          <w:tcPr>
            <w:tcW w:w="427" w:type="dxa"/>
            <w:vMerge/>
            <w:shd w:val="clear" w:color="auto" w:fill="auto"/>
            <w:vAlign w:val="center"/>
          </w:tcPr>
          <w:p w14:paraId="7A5255E9" w14:textId="77777777" w:rsidR="00C027D7" w:rsidRPr="009A6CC1" w:rsidRDefault="00C027D7" w:rsidP="00C027D7">
            <w:pPr>
              <w:snapToGrid w:val="0"/>
              <w:spacing w:line="200" w:lineRule="exact"/>
              <w:rPr>
                <w:rFonts w:eastAsiaTheme="minorHAnsi"/>
                <w:sz w:val="20"/>
                <w:szCs w:val="28"/>
              </w:rPr>
            </w:pPr>
          </w:p>
        </w:tc>
        <w:tc>
          <w:tcPr>
            <w:tcW w:w="427" w:type="dxa"/>
            <w:vMerge/>
            <w:tcBorders>
              <w:left w:val="single" w:sz="4" w:space="0" w:color="auto"/>
              <w:right w:val="single" w:sz="4" w:space="0" w:color="auto"/>
            </w:tcBorders>
            <w:shd w:val="clear" w:color="auto" w:fill="auto"/>
          </w:tcPr>
          <w:p w14:paraId="43B6D80F" w14:textId="77777777" w:rsidR="00C027D7" w:rsidRPr="009A6CC1" w:rsidRDefault="00C027D7" w:rsidP="00C027D7">
            <w:pPr>
              <w:snapToGrid w:val="0"/>
              <w:spacing w:line="200" w:lineRule="exact"/>
              <w:rPr>
                <w:rFonts w:eastAsiaTheme="minorHAnsi"/>
                <w:sz w:val="20"/>
                <w:szCs w:val="28"/>
              </w:rPr>
            </w:pPr>
          </w:p>
        </w:tc>
        <w:tc>
          <w:tcPr>
            <w:tcW w:w="3402" w:type="dxa"/>
            <w:vMerge/>
            <w:tcBorders>
              <w:left w:val="single" w:sz="4" w:space="0" w:color="auto"/>
              <w:bottom w:val="single" w:sz="4" w:space="0" w:color="auto"/>
              <w:right w:val="single" w:sz="4" w:space="0" w:color="auto"/>
            </w:tcBorders>
            <w:shd w:val="clear" w:color="auto" w:fill="auto"/>
          </w:tcPr>
          <w:p w14:paraId="588BA093" w14:textId="77777777" w:rsidR="00C027D7" w:rsidRPr="009A6CC1" w:rsidRDefault="00C027D7" w:rsidP="00C027D7">
            <w:pPr>
              <w:snapToGrid w:val="0"/>
              <w:spacing w:line="200" w:lineRule="exact"/>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2B3DE214" w14:textId="77777777" w:rsidR="00C027D7" w:rsidRPr="0041678F" w:rsidRDefault="00C027D7" w:rsidP="00C027D7">
            <w:pPr>
              <w:snapToGrid w:val="0"/>
              <w:spacing w:line="200" w:lineRule="exact"/>
              <w:ind w:left="360" w:hangingChars="200" w:hanging="360"/>
              <w:rPr>
                <w:rFonts w:asciiTheme="minorEastAsia" w:hAnsiTheme="minorEastAsia"/>
                <w:color w:val="000000" w:themeColor="text1"/>
                <w:szCs w:val="18"/>
              </w:rPr>
            </w:pPr>
            <w:r w:rsidRPr="0041678F">
              <w:rPr>
                <w:rFonts w:asciiTheme="minorEastAsia" w:hAnsiTheme="minorEastAsia" w:hint="eastAsia"/>
                <w:color w:val="000000" w:themeColor="text1"/>
                <w:szCs w:val="18"/>
              </w:rPr>
              <w:t>思</w:t>
            </w:r>
            <w:r w:rsidRPr="0041678F">
              <w:rPr>
                <w:rFonts w:asciiTheme="minorEastAsia" w:hAnsiTheme="minorEastAsia" w:cs="ＭＳ 明朝" w:hint="eastAsia"/>
                <w:color w:val="000000" w:themeColor="text1"/>
                <w:szCs w:val="18"/>
              </w:rPr>
              <w:t>➀</w:t>
            </w:r>
            <w:bookmarkStart w:id="14" w:name="_Hlk116401077"/>
            <w:r w:rsidRPr="0041678F">
              <w:rPr>
                <w:rFonts w:asciiTheme="minorEastAsia" w:hAnsiTheme="minorEastAsia" w:hint="eastAsia"/>
                <w:color w:val="000000" w:themeColor="text1"/>
                <w:szCs w:val="18"/>
              </w:rPr>
              <w:t>風の力で動く車を走らせて，風の力の働きについて問題を見いだ</w:t>
            </w:r>
            <w:bookmarkEnd w:id="14"/>
            <w:r w:rsidRPr="0041678F">
              <w:rPr>
                <w:rFonts w:asciiTheme="minorEastAsia" w:hAnsiTheme="minorEastAsia" w:hint="eastAsia"/>
                <w:color w:val="000000" w:themeColor="text1"/>
                <w:szCs w:val="18"/>
              </w:rPr>
              <w:t>し，表現しているかを評価する。</w:t>
            </w:r>
          </w:p>
          <w:p w14:paraId="1DFFA3AC" w14:textId="0016F1E9" w:rsidR="00C027D7" w:rsidRPr="00BB737F" w:rsidRDefault="00C027D7" w:rsidP="00C027D7">
            <w:pPr>
              <w:snapToGrid w:val="0"/>
              <w:spacing w:line="200" w:lineRule="exact"/>
              <w:ind w:left="180" w:hangingChars="100" w:hanging="180"/>
              <w:jc w:val="right"/>
              <w:rPr>
                <w:rFonts w:eastAsiaTheme="minorHAnsi"/>
                <w:sz w:val="20"/>
                <w:szCs w:val="12"/>
              </w:rPr>
            </w:pPr>
            <w:r w:rsidRPr="0041678F">
              <w:rPr>
                <w:rFonts w:asciiTheme="minorEastAsia" w:hAnsiTheme="minorEastAsia"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18293143" w14:textId="2DD5E67B" w:rsidR="00C027D7" w:rsidRPr="009A6CC1" w:rsidRDefault="00C027D7" w:rsidP="00C027D7">
            <w:pPr>
              <w:snapToGrid w:val="0"/>
              <w:spacing w:line="20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・風の力で動く車を走らせて，風の強さと車の動く距離の関係について問題を見いだし，表現している。</w:t>
            </w:r>
          </w:p>
        </w:tc>
        <w:tc>
          <w:tcPr>
            <w:tcW w:w="4252" w:type="dxa"/>
            <w:tcBorders>
              <w:top w:val="dashSmallGap" w:sz="4" w:space="0" w:color="auto"/>
              <w:left w:val="nil"/>
              <w:bottom w:val="single" w:sz="4" w:space="0" w:color="auto"/>
              <w:right w:val="single" w:sz="4" w:space="0" w:color="auto"/>
            </w:tcBorders>
            <w:shd w:val="clear" w:color="auto" w:fill="auto"/>
          </w:tcPr>
          <w:p w14:paraId="7F538950" w14:textId="1A19196F" w:rsidR="00C027D7" w:rsidRPr="009A6CC1" w:rsidRDefault="00C027D7" w:rsidP="00C027D7">
            <w:pPr>
              <w:snapToGrid w:val="0"/>
              <w:spacing w:line="20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・帆に当てる風の強さと車の動く距離の関係に着目させ，問題を見いだ</w:t>
            </w:r>
            <w:r>
              <w:rPr>
                <w:rFonts w:asciiTheme="minorEastAsia" w:hAnsiTheme="minorEastAsia" w:hint="eastAsia"/>
                <w:color w:val="000000" w:themeColor="text1"/>
                <w:szCs w:val="18"/>
              </w:rPr>
              <w:t>すことができるように</w:t>
            </w:r>
            <w:r w:rsidRPr="00036673">
              <w:rPr>
                <w:rFonts w:asciiTheme="minorEastAsia" w:hAnsiTheme="minorEastAsia" w:hint="eastAsia"/>
                <w:color w:val="000000" w:themeColor="text1"/>
                <w:szCs w:val="18"/>
              </w:rPr>
              <w:t>支援する。</w:t>
            </w:r>
          </w:p>
        </w:tc>
      </w:tr>
      <w:tr w:rsidR="00C027D7" w:rsidRPr="009A6CC1" w14:paraId="567A7508" w14:textId="77777777" w:rsidTr="00BF32FB">
        <w:trPr>
          <w:trHeight w:val="181"/>
          <w:jc w:val="center"/>
        </w:trPr>
        <w:tc>
          <w:tcPr>
            <w:tcW w:w="427" w:type="dxa"/>
            <w:vMerge/>
            <w:shd w:val="clear" w:color="auto" w:fill="auto"/>
            <w:vAlign w:val="center"/>
          </w:tcPr>
          <w:p w14:paraId="05579250" w14:textId="77777777" w:rsidR="00C027D7" w:rsidRPr="009A6CC1" w:rsidRDefault="00C027D7" w:rsidP="00C027D7">
            <w:pPr>
              <w:snapToGrid w:val="0"/>
              <w:spacing w:line="200" w:lineRule="exact"/>
              <w:rPr>
                <w:rFonts w:eastAsiaTheme="minorHAnsi"/>
                <w:sz w:val="20"/>
                <w:szCs w:val="28"/>
              </w:rPr>
            </w:pPr>
          </w:p>
        </w:tc>
        <w:tc>
          <w:tcPr>
            <w:tcW w:w="427" w:type="dxa"/>
            <w:vMerge w:val="restart"/>
            <w:tcBorders>
              <w:left w:val="single" w:sz="4" w:space="0" w:color="auto"/>
              <w:right w:val="single" w:sz="4" w:space="0" w:color="auto"/>
            </w:tcBorders>
            <w:shd w:val="clear" w:color="auto" w:fill="auto"/>
          </w:tcPr>
          <w:p w14:paraId="0B94B55F" w14:textId="77777777" w:rsidR="00C027D7" w:rsidRPr="009A6CC1" w:rsidRDefault="00C027D7" w:rsidP="00C027D7">
            <w:pPr>
              <w:snapToGrid w:val="0"/>
              <w:spacing w:line="200" w:lineRule="exact"/>
              <w:rPr>
                <w:rFonts w:eastAsiaTheme="minorHAnsi"/>
                <w:sz w:val="20"/>
                <w:szCs w:val="28"/>
              </w:rPr>
            </w:pPr>
            <w:r w:rsidRPr="00036673">
              <w:rPr>
                <w:rFonts w:eastAsiaTheme="minorHAnsi" w:hint="eastAsia"/>
                <w:color w:val="000000" w:themeColor="text1"/>
                <w:szCs w:val="18"/>
              </w:rPr>
              <w:t>③</w:t>
            </w:r>
          </w:p>
        </w:tc>
        <w:tc>
          <w:tcPr>
            <w:tcW w:w="3402" w:type="dxa"/>
            <w:vMerge w:val="restart"/>
            <w:tcBorders>
              <w:top w:val="nil"/>
              <w:left w:val="single" w:sz="4" w:space="0" w:color="auto"/>
              <w:right w:val="single" w:sz="4" w:space="0" w:color="auto"/>
            </w:tcBorders>
            <w:shd w:val="clear" w:color="auto" w:fill="auto"/>
          </w:tcPr>
          <w:p w14:paraId="62FEBABA" w14:textId="77777777" w:rsidR="00C027D7" w:rsidRPr="009A6CC1" w:rsidRDefault="00C027D7" w:rsidP="00C027D7">
            <w:pPr>
              <w:snapToGrid w:val="0"/>
              <w:spacing w:line="200" w:lineRule="exact"/>
              <w:ind w:left="180" w:hangingChars="100" w:hanging="180"/>
              <w:rPr>
                <w:rFonts w:eastAsiaTheme="minorHAnsi"/>
                <w:sz w:val="20"/>
                <w:szCs w:val="28"/>
              </w:rPr>
            </w:pPr>
            <w:r w:rsidRPr="00036673">
              <w:rPr>
                <w:rFonts w:ascii="HGPｺﾞｼｯｸM" w:eastAsia="HGPｺﾞｼｯｸM" w:hAnsiTheme="minorEastAsia" w:hint="eastAsia"/>
                <w:color w:val="000000" w:themeColor="text1"/>
                <w:szCs w:val="18"/>
                <w:bdr w:val="single" w:sz="4" w:space="0" w:color="auto"/>
                <w:shd w:val="pct15" w:color="auto" w:fill="FFFFFF"/>
              </w:rPr>
              <w:t>実</w:t>
            </w:r>
            <w:r w:rsidRPr="00036673">
              <w:rPr>
                <w:rFonts w:asciiTheme="minorEastAsia" w:hAnsiTheme="minorEastAsia" w:hint="eastAsia"/>
                <w:color w:val="000000" w:themeColor="text1"/>
                <w:szCs w:val="18"/>
              </w:rPr>
              <w:t>ほに当てる風の強さをかえて，車の動くきょりを調べよう。</w:t>
            </w:r>
          </w:p>
        </w:tc>
        <w:tc>
          <w:tcPr>
            <w:tcW w:w="4252" w:type="dxa"/>
            <w:tcBorders>
              <w:top w:val="nil"/>
              <w:left w:val="nil"/>
              <w:bottom w:val="dashSmallGap" w:sz="4" w:space="0" w:color="auto"/>
              <w:right w:val="nil"/>
            </w:tcBorders>
            <w:shd w:val="clear" w:color="auto" w:fill="auto"/>
          </w:tcPr>
          <w:p w14:paraId="5D12BDD3" w14:textId="77777777" w:rsidR="00C027D7" w:rsidRPr="0041678F" w:rsidRDefault="00C027D7" w:rsidP="00C027D7">
            <w:pPr>
              <w:snapToGrid w:val="0"/>
              <w:spacing w:line="200" w:lineRule="exact"/>
              <w:ind w:left="360" w:hangingChars="200" w:hanging="360"/>
              <w:rPr>
                <w:rFonts w:asciiTheme="minorEastAsia" w:hAnsiTheme="minorEastAsia"/>
                <w:color w:val="000000" w:themeColor="text1"/>
                <w:szCs w:val="18"/>
              </w:rPr>
            </w:pPr>
            <w:r w:rsidRPr="0041678F">
              <w:rPr>
                <w:rFonts w:asciiTheme="minorEastAsia" w:hAnsiTheme="minorEastAsia" w:hint="eastAsia"/>
                <w:color w:val="000000" w:themeColor="text1"/>
                <w:szCs w:val="18"/>
              </w:rPr>
              <w:t>思②帆に当てる風の強さを変えて，車の動く距離を調べ，得られた結果を基に考察し，表現しているかを評価する。</w:t>
            </w:r>
          </w:p>
          <w:p w14:paraId="15FD124F" w14:textId="33091D8A" w:rsidR="00C027D7" w:rsidRPr="00BB737F" w:rsidRDefault="00C027D7" w:rsidP="00C027D7">
            <w:pPr>
              <w:snapToGrid w:val="0"/>
              <w:spacing w:line="200" w:lineRule="exact"/>
              <w:ind w:left="180" w:hangingChars="100" w:hanging="180"/>
              <w:jc w:val="right"/>
              <w:rPr>
                <w:rFonts w:eastAsiaTheme="minorHAnsi"/>
                <w:sz w:val="20"/>
                <w:szCs w:val="12"/>
              </w:rPr>
            </w:pPr>
            <w:r w:rsidRPr="0041678F">
              <w:rPr>
                <w:rFonts w:asciiTheme="minorEastAsia" w:hAnsiTheme="minorEastAsia" w:hint="eastAsia"/>
                <w:color w:val="000000" w:themeColor="text1"/>
                <w:szCs w:val="18"/>
              </w:rPr>
              <w:t>【発言分析・記述分析】</w:t>
            </w:r>
          </w:p>
        </w:tc>
        <w:tc>
          <w:tcPr>
            <w:tcW w:w="4252" w:type="dxa"/>
            <w:tcBorders>
              <w:top w:val="nil"/>
              <w:left w:val="single" w:sz="4" w:space="0" w:color="auto"/>
              <w:bottom w:val="dashSmallGap" w:sz="4" w:space="0" w:color="auto"/>
              <w:right w:val="single" w:sz="4" w:space="0" w:color="auto"/>
            </w:tcBorders>
            <w:shd w:val="clear" w:color="auto" w:fill="auto"/>
          </w:tcPr>
          <w:p w14:paraId="1F45F638" w14:textId="7E78222A" w:rsidR="00C027D7" w:rsidRPr="009A6CC1" w:rsidRDefault="00C027D7" w:rsidP="00C027D7">
            <w:pPr>
              <w:snapToGrid w:val="0"/>
              <w:spacing w:line="20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・風が強いときと弱いときの車の動いた距離を比較し，風が強いときの方が，車に</w:t>
            </w:r>
            <w:r>
              <w:rPr>
                <w:rFonts w:asciiTheme="minorEastAsia" w:hAnsiTheme="minorEastAsia" w:hint="eastAsia"/>
                <w:color w:val="000000" w:themeColor="text1"/>
                <w:szCs w:val="18"/>
              </w:rPr>
              <w:t>働く</w:t>
            </w:r>
            <w:r w:rsidRPr="00036673">
              <w:rPr>
                <w:rFonts w:asciiTheme="minorEastAsia" w:hAnsiTheme="minorEastAsia" w:hint="eastAsia"/>
                <w:color w:val="000000" w:themeColor="text1"/>
                <w:szCs w:val="18"/>
              </w:rPr>
              <w:t>力が大きくなり遠くまで動くことを，表現している。</w:t>
            </w:r>
          </w:p>
        </w:tc>
        <w:tc>
          <w:tcPr>
            <w:tcW w:w="4252" w:type="dxa"/>
            <w:tcBorders>
              <w:top w:val="nil"/>
              <w:left w:val="nil"/>
              <w:bottom w:val="dashSmallGap" w:sz="4" w:space="0" w:color="auto"/>
              <w:right w:val="single" w:sz="4" w:space="0" w:color="auto"/>
            </w:tcBorders>
            <w:shd w:val="clear" w:color="auto" w:fill="auto"/>
          </w:tcPr>
          <w:p w14:paraId="5A039510" w14:textId="2BC059D2" w:rsidR="00C027D7" w:rsidRPr="009A6CC1" w:rsidRDefault="00C027D7" w:rsidP="00C027D7">
            <w:pPr>
              <w:snapToGrid w:val="0"/>
              <w:spacing w:line="20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・風が強いときと弱いときの</w:t>
            </w:r>
            <w:r>
              <w:rPr>
                <w:rFonts w:asciiTheme="minorEastAsia" w:hAnsiTheme="minorEastAsia" w:hint="eastAsia"/>
                <w:color w:val="000000" w:themeColor="text1"/>
                <w:szCs w:val="18"/>
              </w:rPr>
              <w:t>車の</w:t>
            </w:r>
            <w:r w:rsidRPr="00036673">
              <w:rPr>
                <w:rFonts w:asciiTheme="minorEastAsia" w:hAnsiTheme="minorEastAsia" w:hint="eastAsia"/>
                <w:color w:val="000000" w:themeColor="text1"/>
                <w:szCs w:val="18"/>
              </w:rPr>
              <w:t>動いた距離を比較させ，風の強さと</w:t>
            </w:r>
            <w:r>
              <w:rPr>
                <w:rFonts w:asciiTheme="minorEastAsia" w:hAnsiTheme="minorEastAsia" w:hint="eastAsia"/>
                <w:color w:val="000000" w:themeColor="text1"/>
                <w:szCs w:val="18"/>
              </w:rPr>
              <w:t>車の</w:t>
            </w:r>
            <w:r w:rsidRPr="00036673">
              <w:rPr>
                <w:rFonts w:asciiTheme="minorEastAsia" w:hAnsiTheme="minorEastAsia" w:hint="eastAsia"/>
                <w:color w:val="000000" w:themeColor="text1"/>
                <w:szCs w:val="18"/>
              </w:rPr>
              <w:t>動いた距離の関係に目を向けられるように支援する。</w:t>
            </w:r>
          </w:p>
        </w:tc>
      </w:tr>
      <w:tr w:rsidR="00C027D7" w:rsidRPr="009A6CC1" w14:paraId="7E38EF87" w14:textId="77777777" w:rsidTr="00BF32FB">
        <w:trPr>
          <w:trHeight w:val="181"/>
          <w:jc w:val="center"/>
        </w:trPr>
        <w:tc>
          <w:tcPr>
            <w:tcW w:w="427" w:type="dxa"/>
            <w:vMerge/>
            <w:tcBorders>
              <w:bottom w:val="single" w:sz="4" w:space="0" w:color="auto"/>
            </w:tcBorders>
            <w:shd w:val="clear" w:color="auto" w:fill="auto"/>
            <w:vAlign w:val="center"/>
          </w:tcPr>
          <w:p w14:paraId="32E8952A" w14:textId="77777777" w:rsidR="00C027D7" w:rsidRPr="009A6CC1" w:rsidRDefault="00C027D7" w:rsidP="00C027D7">
            <w:pPr>
              <w:snapToGrid w:val="0"/>
              <w:spacing w:line="200" w:lineRule="exact"/>
              <w:rPr>
                <w:rFonts w:eastAsiaTheme="minorHAnsi"/>
                <w:sz w:val="20"/>
                <w:szCs w:val="28"/>
              </w:rPr>
            </w:pPr>
          </w:p>
        </w:tc>
        <w:tc>
          <w:tcPr>
            <w:tcW w:w="427" w:type="dxa"/>
            <w:vMerge/>
            <w:tcBorders>
              <w:left w:val="single" w:sz="4" w:space="0" w:color="auto"/>
              <w:bottom w:val="nil"/>
              <w:right w:val="single" w:sz="4" w:space="0" w:color="auto"/>
            </w:tcBorders>
            <w:shd w:val="clear" w:color="auto" w:fill="auto"/>
          </w:tcPr>
          <w:p w14:paraId="1FAF3D42" w14:textId="77777777" w:rsidR="00C027D7" w:rsidRPr="009A6CC1" w:rsidRDefault="00C027D7" w:rsidP="00C027D7">
            <w:pPr>
              <w:snapToGrid w:val="0"/>
              <w:spacing w:line="200" w:lineRule="exact"/>
              <w:rPr>
                <w:rFonts w:eastAsiaTheme="minorHAnsi"/>
                <w:sz w:val="20"/>
                <w:szCs w:val="28"/>
              </w:rPr>
            </w:pPr>
          </w:p>
        </w:tc>
        <w:tc>
          <w:tcPr>
            <w:tcW w:w="3402" w:type="dxa"/>
            <w:vMerge/>
            <w:tcBorders>
              <w:left w:val="single" w:sz="4" w:space="0" w:color="auto"/>
              <w:bottom w:val="nil"/>
              <w:right w:val="single" w:sz="4" w:space="0" w:color="auto"/>
            </w:tcBorders>
            <w:vAlign w:val="center"/>
          </w:tcPr>
          <w:p w14:paraId="20CDCE04" w14:textId="77777777" w:rsidR="00C027D7" w:rsidRPr="009A6CC1" w:rsidRDefault="00C027D7" w:rsidP="00C027D7">
            <w:pPr>
              <w:snapToGrid w:val="0"/>
              <w:spacing w:line="200" w:lineRule="exact"/>
              <w:ind w:left="400" w:hangingChars="200" w:hanging="400"/>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5FB8D51A" w14:textId="77777777" w:rsidR="00C027D7" w:rsidRPr="0041678F" w:rsidRDefault="00C027D7" w:rsidP="00C027D7">
            <w:pPr>
              <w:snapToGrid w:val="0"/>
              <w:spacing w:line="200" w:lineRule="exact"/>
              <w:ind w:left="360" w:hangingChars="200" w:hanging="360"/>
              <w:rPr>
                <w:rFonts w:asciiTheme="minorEastAsia" w:hAnsiTheme="minorEastAsia"/>
                <w:color w:val="000000" w:themeColor="text1"/>
                <w:szCs w:val="18"/>
              </w:rPr>
            </w:pPr>
            <w:r w:rsidRPr="0041678F">
              <w:rPr>
                <w:rFonts w:asciiTheme="minorEastAsia" w:hAnsiTheme="minorEastAsia" w:hint="eastAsia"/>
                <w:color w:val="000000" w:themeColor="text1"/>
                <w:szCs w:val="18"/>
              </w:rPr>
              <w:t>知</w:t>
            </w:r>
            <w:r w:rsidRPr="0041678F">
              <w:rPr>
                <w:rFonts w:asciiTheme="minorEastAsia" w:hAnsiTheme="minorEastAsia" w:cs="ＭＳ 明朝" w:hint="eastAsia"/>
                <w:color w:val="000000" w:themeColor="text1"/>
                <w:szCs w:val="18"/>
              </w:rPr>
              <w:t>➀帆</w:t>
            </w:r>
            <w:r w:rsidRPr="0041678F">
              <w:rPr>
                <w:rFonts w:asciiTheme="minorEastAsia" w:hAnsiTheme="minorEastAsia" w:hint="eastAsia"/>
                <w:color w:val="000000" w:themeColor="text1"/>
                <w:szCs w:val="18"/>
              </w:rPr>
              <w:t>に当てる風が強いほど，物を動かす働きが大きくなることを理解しているかを評価する。</w:t>
            </w:r>
          </w:p>
          <w:p w14:paraId="50CB2A29" w14:textId="50D431F7" w:rsidR="00C027D7" w:rsidRPr="00BB737F" w:rsidRDefault="00C027D7" w:rsidP="00C027D7">
            <w:pPr>
              <w:snapToGrid w:val="0"/>
              <w:spacing w:line="200" w:lineRule="exact"/>
              <w:ind w:left="180" w:hangingChars="100" w:hanging="180"/>
              <w:jc w:val="right"/>
              <w:rPr>
                <w:rFonts w:eastAsiaTheme="minorHAnsi"/>
                <w:sz w:val="20"/>
                <w:szCs w:val="12"/>
              </w:rPr>
            </w:pPr>
            <w:r w:rsidRPr="0041678F">
              <w:rPr>
                <w:rFonts w:asciiTheme="minorEastAsia" w:hAnsiTheme="minorEastAsia"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08F55F31" w14:textId="4DA5B61B" w:rsidR="00C027D7" w:rsidRPr="009A6CC1" w:rsidRDefault="00C027D7" w:rsidP="00C027D7">
            <w:pPr>
              <w:snapToGrid w:val="0"/>
              <w:spacing w:line="20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・風</w:t>
            </w:r>
            <w:r>
              <w:rPr>
                <w:rFonts w:asciiTheme="minorEastAsia" w:hAnsiTheme="minorEastAsia" w:hint="eastAsia"/>
                <w:color w:val="000000" w:themeColor="text1"/>
                <w:szCs w:val="18"/>
              </w:rPr>
              <w:t>が強い</w:t>
            </w:r>
            <w:r w:rsidRPr="00036673">
              <w:rPr>
                <w:rFonts w:asciiTheme="minorEastAsia" w:hAnsiTheme="minorEastAsia" w:hint="eastAsia"/>
                <w:color w:val="000000" w:themeColor="text1"/>
                <w:szCs w:val="18"/>
              </w:rPr>
              <w:t>ときの方が</w:t>
            </w:r>
            <w:r>
              <w:rPr>
                <w:rFonts w:asciiTheme="minorEastAsia" w:hAnsiTheme="minorEastAsia" w:hint="eastAsia"/>
                <w:color w:val="000000" w:themeColor="text1"/>
                <w:szCs w:val="18"/>
              </w:rPr>
              <w:t>車の</w:t>
            </w:r>
            <w:r w:rsidRPr="00036673">
              <w:rPr>
                <w:rFonts w:asciiTheme="minorEastAsia" w:hAnsiTheme="minorEastAsia" w:hint="eastAsia"/>
                <w:color w:val="000000" w:themeColor="text1"/>
                <w:szCs w:val="18"/>
              </w:rPr>
              <w:t>動いた距離が長くなることから，帆に当てる風が強いほど，車に</w:t>
            </w:r>
            <w:r>
              <w:rPr>
                <w:rFonts w:asciiTheme="minorEastAsia" w:hAnsiTheme="minorEastAsia" w:hint="eastAsia"/>
                <w:color w:val="000000" w:themeColor="text1"/>
                <w:szCs w:val="18"/>
              </w:rPr>
              <w:t>働く</w:t>
            </w:r>
            <w:r w:rsidRPr="00036673">
              <w:rPr>
                <w:rFonts w:asciiTheme="minorEastAsia" w:hAnsiTheme="minorEastAsia" w:hint="eastAsia"/>
                <w:color w:val="000000" w:themeColor="text1"/>
                <w:szCs w:val="18"/>
              </w:rPr>
              <w:t>力が大きくなることを説明できる。</w:t>
            </w:r>
          </w:p>
        </w:tc>
        <w:tc>
          <w:tcPr>
            <w:tcW w:w="4252" w:type="dxa"/>
            <w:tcBorders>
              <w:top w:val="dashSmallGap" w:sz="4" w:space="0" w:color="auto"/>
              <w:left w:val="nil"/>
              <w:bottom w:val="single" w:sz="4" w:space="0" w:color="auto"/>
              <w:right w:val="single" w:sz="4" w:space="0" w:color="auto"/>
            </w:tcBorders>
            <w:shd w:val="clear" w:color="auto" w:fill="auto"/>
          </w:tcPr>
          <w:p w14:paraId="48519E76" w14:textId="0953B968" w:rsidR="00C027D7" w:rsidRPr="009A6CC1" w:rsidRDefault="00C027D7" w:rsidP="00C027D7">
            <w:pPr>
              <w:snapToGrid w:val="0"/>
              <w:spacing w:line="20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・風を手に当て，受ける力を体感させたり，車を手で押させたりして，風の力と手で押す力が同じであることに</w:t>
            </w:r>
            <w:r>
              <w:rPr>
                <w:rFonts w:asciiTheme="minorEastAsia" w:hAnsiTheme="minorEastAsia" w:hint="eastAsia"/>
                <w:color w:val="000000" w:themeColor="text1"/>
                <w:szCs w:val="18"/>
              </w:rPr>
              <w:t>気付かせる</w:t>
            </w:r>
            <w:r w:rsidRPr="00036673">
              <w:rPr>
                <w:rFonts w:asciiTheme="minorEastAsia" w:hAnsiTheme="minorEastAsia" w:hint="eastAsia"/>
                <w:color w:val="000000" w:themeColor="text1"/>
                <w:szCs w:val="18"/>
              </w:rPr>
              <w:t>ように支援する。</w:t>
            </w:r>
          </w:p>
        </w:tc>
      </w:tr>
      <w:tr w:rsidR="00C027D7" w:rsidRPr="009A6CC1" w14:paraId="3289034A" w14:textId="77777777" w:rsidTr="00BF32FB">
        <w:trPr>
          <w:trHeight w:val="181"/>
          <w:jc w:val="center"/>
        </w:trPr>
        <w:tc>
          <w:tcPr>
            <w:tcW w:w="427" w:type="dxa"/>
            <w:vMerge w:val="restart"/>
            <w:shd w:val="clear" w:color="auto" w:fill="auto"/>
            <w:vAlign w:val="center"/>
          </w:tcPr>
          <w:p w14:paraId="694A0600" w14:textId="77777777" w:rsidR="00C027D7" w:rsidRPr="009A6CC1" w:rsidRDefault="00C027D7" w:rsidP="00C027D7">
            <w:pPr>
              <w:snapToGrid w:val="0"/>
              <w:spacing w:line="200" w:lineRule="exact"/>
              <w:rPr>
                <w:rFonts w:eastAsiaTheme="minorHAnsi"/>
                <w:sz w:val="20"/>
                <w:szCs w:val="28"/>
              </w:rPr>
            </w:pPr>
            <w:r w:rsidRPr="00036673">
              <w:rPr>
                <w:rFonts w:asciiTheme="minorEastAsia" w:hAnsiTheme="minorEastAsia" w:hint="eastAsia"/>
                <w:color w:val="000000" w:themeColor="text1"/>
                <w:szCs w:val="18"/>
              </w:rPr>
              <w:t>第２次</w:t>
            </w:r>
          </w:p>
        </w:tc>
        <w:tc>
          <w:tcPr>
            <w:tcW w:w="427" w:type="dxa"/>
            <w:vMerge w:val="restart"/>
            <w:tcBorders>
              <w:top w:val="single" w:sz="4" w:space="0" w:color="auto"/>
              <w:left w:val="single" w:sz="4" w:space="0" w:color="auto"/>
              <w:right w:val="single" w:sz="4" w:space="0" w:color="auto"/>
            </w:tcBorders>
            <w:shd w:val="clear" w:color="auto" w:fill="auto"/>
          </w:tcPr>
          <w:p w14:paraId="57D526DC" w14:textId="77777777" w:rsidR="00C027D7" w:rsidRPr="00036673" w:rsidRDefault="00C027D7" w:rsidP="00C027D7">
            <w:pPr>
              <w:snapToGrid w:val="0"/>
              <w:spacing w:line="200" w:lineRule="exact"/>
              <w:jc w:val="left"/>
              <w:rPr>
                <w:rFonts w:asciiTheme="minorEastAsia" w:hAnsiTheme="minorEastAsia"/>
                <w:color w:val="000000" w:themeColor="text1"/>
                <w:szCs w:val="18"/>
              </w:rPr>
            </w:pPr>
            <w:r w:rsidRPr="00036673">
              <w:rPr>
                <w:rFonts w:asciiTheme="minorEastAsia" w:hAnsiTheme="minorEastAsia" w:hint="eastAsia"/>
                <w:color w:val="000000" w:themeColor="text1"/>
                <w:szCs w:val="18"/>
              </w:rPr>
              <w:t>④</w:t>
            </w:r>
          </w:p>
          <w:p w14:paraId="27409F3D" w14:textId="77777777" w:rsidR="00C027D7" w:rsidRPr="009A6CC1" w:rsidRDefault="00C027D7" w:rsidP="00C027D7">
            <w:pPr>
              <w:snapToGrid w:val="0"/>
              <w:spacing w:line="200" w:lineRule="exact"/>
              <w:rPr>
                <w:rFonts w:eastAsiaTheme="minorHAnsi"/>
                <w:sz w:val="20"/>
                <w:szCs w:val="28"/>
              </w:rPr>
            </w:pPr>
            <w:r w:rsidRPr="00036673">
              <w:rPr>
                <w:rFonts w:asciiTheme="minorEastAsia" w:hAnsiTheme="minorEastAsia" w:hint="eastAsia"/>
                <w:color w:val="000000" w:themeColor="text1"/>
                <w:szCs w:val="18"/>
              </w:rPr>
              <w:t xml:space="preserve">　</w:t>
            </w:r>
          </w:p>
        </w:tc>
        <w:tc>
          <w:tcPr>
            <w:tcW w:w="3402" w:type="dxa"/>
            <w:vMerge w:val="restart"/>
            <w:tcBorders>
              <w:top w:val="single" w:sz="4" w:space="0" w:color="auto"/>
              <w:left w:val="single" w:sz="4" w:space="0" w:color="auto"/>
              <w:right w:val="single" w:sz="4" w:space="0" w:color="auto"/>
            </w:tcBorders>
            <w:shd w:val="clear" w:color="auto" w:fill="auto"/>
          </w:tcPr>
          <w:p w14:paraId="7529AE6A" w14:textId="77777777" w:rsidR="00C027D7" w:rsidRPr="00036673" w:rsidRDefault="00C027D7" w:rsidP="00C027D7">
            <w:pPr>
              <w:snapToGrid w:val="0"/>
              <w:spacing w:line="200" w:lineRule="exact"/>
              <w:ind w:left="180" w:hangingChars="100" w:hanging="180"/>
              <w:jc w:val="left"/>
              <w:rPr>
                <w:rFonts w:asciiTheme="minorEastAsia" w:hAnsiTheme="minorEastAsia"/>
                <w:color w:val="000000" w:themeColor="text1"/>
                <w:szCs w:val="18"/>
              </w:rPr>
            </w:pPr>
            <w:r w:rsidRPr="00036673">
              <w:rPr>
                <w:rFonts w:ascii="HGPｺﾞｼｯｸM" w:eastAsia="HGPｺﾞｼｯｸM" w:hAnsiTheme="minorEastAsia" w:hint="eastAsia"/>
                <w:color w:val="000000" w:themeColor="text1"/>
                <w:szCs w:val="18"/>
                <w:bdr w:val="single" w:sz="4" w:space="0" w:color="auto"/>
                <w:shd w:val="pct15" w:color="auto" w:fill="FFFFFF"/>
              </w:rPr>
              <w:t>？</w:t>
            </w:r>
            <w:r w:rsidRPr="00036673">
              <w:rPr>
                <w:rFonts w:asciiTheme="minorEastAsia" w:hAnsiTheme="minorEastAsia" w:hint="eastAsia"/>
                <w:color w:val="000000" w:themeColor="text1"/>
                <w:szCs w:val="18"/>
              </w:rPr>
              <w:t>ゴムの力で動く車を作って，走らせてみよう。</w:t>
            </w:r>
          </w:p>
          <w:p w14:paraId="5B150EBE" w14:textId="77777777" w:rsidR="00C027D7" w:rsidRPr="009A6CC1" w:rsidRDefault="00C027D7" w:rsidP="00C027D7">
            <w:pPr>
              <w:snapToGrid w:val="0"/>
              <w:spacing w:line="200" w:lineRule="exact"/>
              <w:ind w:left="400" w:hangingChars="200" w:hanging="400"/>
              <w:rPr>
                <w:rFonts w:eastAsiaTheme="minorHAnsi"/>
                <w:sz w:val="20"/>
                <w:szCs w:val="28"/>
              </w:rPr>
            </w:pPr>
          </w:p>
        </w:tc>
        <w:tc>
          <w:tcPr>
            <w:tcW w:w="4252" w:type="dxa"/>
            <w:tcBorders>
              <w:top w:val="nil"/>
              <w:left w:val="nil"/>
              <w:bottom w:val="dashSmallGap" w:sz="4" w:space="0" w:color="auto"/>
              <w:right w:val="nil"/>
            </w:tcBorders>
            <w:shd w:val="clear" w:color="auto" w:fill="auto"/>
          </w:tcPr>
          <w:p w14:paraId="14986964" w14:textId="77777777" w:rsidR="00C027D7" w:rsidRPr="0041678F" w:rsidRDefault="00C027D7" w:rsidP="00C027D7">
            <w:pPr>
              <w:snapToGrid w:val="0"/>
              <w:spacing w:line="200" w:lineRule="exact"/>
              <w:ind w:left="360" w:hangingChars="200" w:hanging="360"/>
              <w:rPr>
                <w:rFonts w:asciiTheme="minorEastAsia" w:hAnsiTheme="minorEastAsia"/>
                <w:color w:val="000000" w:themeColor="text1"/>
                <w:szCs w:val="18"/>
              </w:rPr>
            </w:pPr>
            <w:r w:rsidRPr="0041678F">
              <w:rPr>
                <w:rFonts w:asciiTheme="minorEastAsia" w:hAnsiTheme="minorEastAsia" w:hint="eastAsia"/>
                <w:color w:val="000000" w:themeColor="text1"/>
                <w:szCs w:val="18"/>
              </w:rPr>
              <w:t>態</w:t>
            </w:r>
            <w:r w:rsidRPr="0041678F">
              <w:rPr>
                <w:rFonts w:asciiTheme="minorEastAsia" w:hAnsiTheme="minorEastAsia" w:cs="ＭＳ 明朝" w:hint="eastAsia"/>
                <w:color w:val="000000" w:themeColor="text1"/>
                <w:szCs w:val="18"/>
              </w:rPr>
              <w:t>➀ゴムの力で動く車を作り，</w:t>
            </w:r>
            <w:r w:rsidRPr="0041678F">
              <w:rPr>
                <w:rFonts w:asciiTheme="minorEastAsia" w:hAnsiTheme="minorEastAsia" w:hint="eastAsia"/>
                <w:color w:val="000000" w:themeColor="text1"/>
                <w:szCs w:val="18"/>
              </w:rPr>
              <w:t>ゴムの力の働きを進んで調べようとしているかを評価する。</w:t>
            </w:r>
          </w:p>
          <w:p w14:paraId="1FDE0E0F" w14:textId="360FD4F4" w:rsidR="00C027D7" w:rsidRPr="00BB737F" w:rsidRDefault="00C027D7" w:rsidP="00C027D7">
            <w:pPr>
              <w:snapToGrid w:val="0"/>
              <w:spacing w:line="200" w:lineRule="exact"/>
              <w:ind w:left="360" w:hangingChars="200" w:hanging="360"/>
              <w:jc w:val="right"/>
              <w:rPr>
                <w:rFonts w:eastAsiaTheme="minorHAnsi"/>
                <w:sz w:val="20"/>
                <w:szCs w:val="12"/>
              </w:rPr>
            </w:pPr>
            <w:r w:rsidRPr="0041678F">
              <w:rPr>
                <w:rFonts w:asciiTheme="minorEastAsia" w:hAnsiTheme="minorEastAsia" w:hint="eastAsia"/>
                <w:color w:val="000000" w:themeColor="text1"/>
                <w:szCs w:val="18"/>
              </w:rPr>
              <w:t>【行動観察・発言分析】</w:t>
            </w:r>
          </w:p>
        </w:tc>
        <w:tc>
          <w:tcPr>
            <w:tcW w:w="4252" w:type="dxa"/>
            <w:tcBorders>
              <w:top w:val="nil"/>
              <w:left w:val="single" w:sz="4" w:space="0" w:color="auto"/>
              <w:bottom w:val="dashSmallGap" w:sz="4" w:space="0" w:color="auto"/>
              <w:right w:val="single" w:sz="4" w:space="0" w:color="auto"/>
            </w:tcBorders>
            <w:shd w:val="clear" w:color="auto" w:fill="auto"/>
          </w:tcPr>
          <w:p w14:paraId="1047719E" w14:textId="4E653417" w:rsidR="00C027D7" w:rsidRPr="009A6CC1" w:rsidRDefault="00C027D7" w:rsidP="00C027D7">
            <w:pPr>
              <w:snapToGrid w:val="0"/>
              <w:spacing w:line="20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w:t>
            </w:r>
            <w:r>
              <w:rPr>
                <w:rFonts w:asciiTheme="minorEastAsia" w:hAnsiTheme="minorEastAsia" w:hint="eastAsia"/>
                <w:color w:val="000000" w:themeColor="text1"/>
                <w:szCs w:val="18"/>
              </w:rPr>
              <w:t>ゴムの力で動く車を作り，</w:t>
            </w:r>
            <w:r w:rsidRPr="00036673">
              <w:rPr>
                <w:rFonts w:asciiTheme="minorEastAsia" w:hAnsiTheme="minorEastAsia" w:hint="eastAsia"/>
                <w:color w:val="000000" w:themeColor="text1"/>
                <w:szCs w:val="18"/>
              </w:rPr>
              <w:t>ゴムの</w:t>
            </w:r>
            <w:r>
              <w:rPr>
                <w:rFonts w:asciiTheme="minorEastAsia" w:hAnsiTheme="minorEastAsia" w:hint="eastAsia"/>
                <w:color w:val="000000" w:themeColor="text1"/>
                <w:szCs w:val="18"/>
              </w:rPr>
              <w:t>伸び</w:t>
            </w:r>
            <w:r w:rsidRPr="00036673">
              <w:rPr>
                <w:rFonts w:asciiTheme="minorEastAsia" w:hAnsiTheme="minorEastAsia" w:hint="eastAsia"/>
                <w:color w:val="000000" w:themeColor="text1"/>
                <w:szCs w:val="18"/>
              </w:rPr>
              <w:t>を変えて，ゴムの力の</w:t>
            </w:r>
            <w:r>
              <w:rPr>
                <w:rFonts w:asciiTheme="minorEastAsia" w:hAnsiTheme="minorEastAsia" w:hint="eastAsia"/>
                <w:color w:val="000000" w:themeColor="text1"/>
                <w:szCs w:val="18"/>
              </w:rPr>
              <w:t>働きを</w:t>
            </w:r>
            <w:r w:rsidRPr="00036673">
              <w:rPr>
                <w:rFonts w:asciiTheme="minorEastAsia" w:hAnsiTheme="minorEastAsia" w:hint="eastAsia"/>
                <w:color w:val="000000" w:themeColor="text1"/>
                <w:szCs w:val="18"/>
              </w:rPr>
              <w:t>進んで調べようとしている。</w:t>
            </w:r>
          </w:p>
        </w:tc>
        <w:tc>
          <w:tcPr>
            <w:tcW w:w="4252" w:type="dxa"/>
            <w:tcBorders>
              <w:top w:val="nil"/>
              <w:left w:val="nil"/>
              <w:bottom w:val="dashSmallGap" w:sz="4" w:space="0" w:color="auto"/>
              <w:right w:val="single" w:sz="4" w:space="0" w:color="auto"/>
            </w:tcBorders>
            <w:shd w:val="clear" w:color="auto" w:fill="auto"/>
          </w:tcPr>
          <w:p w14:paraId="1FDE69AE" w14:textId="6DD0EC6F" w:rsidR="00C027D7" w:rsidRPr="009A6CC1" w:rsidRDefault="00C027D7" w:rsidP="00C027D7">
            <w:pPr>
              <w:snapToGrid w:val="0"/>
              <w:spacing w:line="20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・ゴムの力で動くおもちゃで遊んだ経験などを話し合わせ，ゴムの力の</w:t>
            </w:r>
            <w:r>
              <w:rPr>
                <w:rFonts w:asciiTheme="minorEastAsia" w:hAnsiTheme="minorEastAsia" w:hint="eastAsia"/>
                <w:color w:val="000000" w:themeColor="text1"/>
                <w:szCs w:val="18"/>
              </w:rPr>
              <w:t>働き</w:t>
            </w:r>
            <w:r w:rsidRPr="00036673">
              <w:rPr>
                <w:rFonts w:asciiTheme="minorEastAsia" w:hAnsiTheme="minorEastAsia" w:hint="eastAsia"/>
                <w:color w:val="000000" w:themeColor="text1"/>
                <w:szCs w:val="18"/>
              </w:rPr>
              <w:t>について調べることへの興味・関心をもたせるように支援する。</w:t>
            </w:r>
          </w:p>
        </w:tc>
      </w:tr>
      <w:tr w:rsidR="00C027D7" w:rsidRPr="009A6CC1" w14:paraId="5E3AD392" w14:textId="77777777" w:rsidTr="00BF32FB">
        <w:trPr>
          <w:trHeight w:val="181"/>
          <w:jc w:val="center"/>
        </w:trPr>
        <w:tc>
          <w:tcPr>
            <w:tcW w:w="427" w:type="dxa"/>
            <w:vMerge/>
            <w:shd w:val="clear" w:color="auto" w:fill="auto"/>
            <w:vAlign w:val="center"/>
          </w:tcPr>
          <w:p w14:paraId="4D5007DF" w14:textId="77777777" w:rsidR="00C027D7" w:rsidRPr="009A6CC1" w:rsidRDefault="00C027D7" w:rsidP="00C027D7">
            <w:pPr>
              <w:snapToGrid w:val="0"/>
              <w:spacing w:line="200" w:lineRule="exact"/>
              <w:rPr>
                <w:rFonts w:eastAsiaTheme="minorHAnsi"/>
                <w:sz w:val="20"/>
                <w:szCs w:val="28"/>
              </w:rPr>
            </w:pPr>
          </w:p>
        </w:tc>
        <w:tc>
          <w:tcPr>
            <w:tcW w:w="427" w:type="dxa"/>
            <w:vMerge/>
            <w:tcBorders>
              <w:left w:val="single" w:sz="4" w:space="0" w:color="auto"/>
              <w:bottom w:val="single" w:sz="4" w:space="0" w:color="auto"/>
              <w:right w:val="single" w:sz="4" w:space="0" w:color="auto"/>
            </w:tcBorders>
            <w:shd w:val="clear" w:color="auto" w:fill="auto"/>
          </w:tcPr>
          <w:p w14:paraId="124AD5A0" w14:textId="77777777" w:rsidR="00C027D7" w:rsidRPr="009A6CC1" w:rsidRDefault="00C027D7" w:rsidP="00C027D7">
            <w:pPr>
              <w:snapToGrid w:val="0"/>
              <w:spacing w:line="200" w:lineRule="exact"/>
              <w:rPr>
                <w:rFonts w:eastAsiaTheme="minorHAnsi"/>
                <w:sz w:val="20"/>
                <w:szCs w:val="28"/>
              </w:rPr>
            </w:pPr>
          </w:p>
        </w:tc>
        <w:tc>
          <w:tcPr>
            <w:tcW w:w="3402" w:type="dxa"/>
            <w:vMerge/>
            <w:tcBorders>
              <w:left w:val="single" w:sz="4" w:space="0" w:color="auto"/>
              <w:bottom w:val="single" w:sz="4" w:space="0" w:color="auto"/>
              <w:right w:val="single" w:sz="4" w:space="0" w:color="auto"/>
            </w:tcBorders>
            <w:shd w:val="clear" w:color="auto" w:fill="auto"/>
          </w:tcPr>
          <w:p w14:paraId="5BF205E8" w14:textId="77777777" w:rsidR="00C027D7" w:rsidRPr="009A6CC1" w:rsidRDefault="00C027D7" w:rsidP="00C027D7">
            <w:pPr>
              <w:snapToGrid w:val="0"/>
              <w:spacing w:line="200" w:lineRule="exact"/>
              <w:ind w:left="400" w:hangingChars="200" w:hanging="400"/>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209D8C66" w14:textId="77777777" w:rsidR="00C027D7" w:rsidRPr="0041678F" w:rsidRDefault="00C027D7" w:rsidP="00C027D7">
            <w:pPr>
              <w:snapToGrid w:val="0"/>
              <w:spacing w:line="200" w:lineRule="exact"/>
              <w:ind w:left="360" w:hangingChars="200" w:hanging="360"/>
              <w:rPr>
                <w:rFonts w:asciiTheme="minorEastAsia" w:hAnsiTheme="minorEastAsia"/>
                <w:color w:val="000000" w:themeColor="text1"/>
                <w:szCs w:val="18"/>
              </w:rPr>
            </w:pPr>
            <w:r w:rsidRPr="0041678F">
              <w:rPr>
                <w:rFonts w:asciiTheme="minorEastAsia" w:hAnsiTheme="minorEastAsia" w:hint="eastAsia"/>
                <w:color w:val="000000" w:themeColor="text1"/>
                <w:szCs w:val="18"/>
              </w:rPr>
              <w:t>思</w:t>
            </w:r>
            <w:r w:rsidRPr="0041678F">
              <w:rPr>
                <w:rFonts w:asciiTheme="minorEastAsia" w:hAnsiTheme="minorEastAsia" w:cs="ＭＳ 明朝" w:hint="eastAsia"/>
                <w:color w:val="000000" w:themeColor="text1"/>
                <w:szCs w:val="18"/>
              </w:rPr>
              <w:t>➀</w:t>
            </w:r>
            <w:r w:rsidRPr="0041678F">
              <w:rPr>
                <w:rFonts w:asciiTheme="minorEastAsia" w:hAnsiTheme="minorEastAsia" w:hint="eastAsia"/>
                <w:color w:val="000000" w:themeColor="text1"/>
                <w:szCs w:val="18"/>
              </w:rPr>
              <w:t>ゴムの力で動く車を走らせて，ゴムの力の働きについて問題を見いだし，表現しているかを評価する。</w:t>
            </w:r>
          </w:p>
          <w:p w14:paraId="2AA7BA79" w14:textId="571FF407" w:rsidR="00C027D7" w:rsidRPr="00BB737F" w:rsidRDefault="00C027D7" w:rsidP="00C027D7">
            <w:pPr>
              <w:snapToGrid w:val="0"/>
              <w:spacing w:line="200" w:lineRule="exact"/>
              <w:ind w:left="180" w:hangingChars="100" w:hanging="180"/>
              <w:jc w:val="right"/>
              <w:rPr>
                <w:rFonts w:eastAsiaTheme="minorHAnsi"/>
                <w:sz w:val="20"/>
                <w:szCs w:val="12"/>
              </w:rPr>
            </w:pPr>
            <w:r w:rsidRPr="0041678F">
              <w:rPr>
                <w:rFonts w:asciiTheme="minorEastAsia" w:hAnsiTheme="minorEastAsia"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2433797E" w14:textId="657E3B11" w:rsidR="00C027D7" w:rsidRPr="009A6CC1" w:rsidRDefault="00C027D7" w:rsidP="00C027D7">
            <w:pPr>
              <w:snapToGrid w:val="0"/>
              <w:spacing w:line="20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・ゴムの力で動く車を走らせて，ゴムの</w:t>
            </w:r>
            <w:r>
              <w:rPr>
                <w:rFonts w:asciiTheme="minorEastAsia" w:hAnsiTheme="minorEastAsia" w:hint="eastAsia"/>
                <w:color w:val="000000" w:themeColor="text1"/>
                <w:szCs w:val="18"/>
              </w:rPr>
              <w:t>伸び</w:t>
            </w:r>
            <w:r w:rsidRPr="00036673">
              <w:rPr>
                <w:rFonts w:asciiTheme="minorEastAsia" w:hAnsiTheme="minorEastAsia" w:hint="eastAsia"/>
                <w:color w:val="000000" w:themeColor="text1"/>
                <w:szCs w:val="18"/>
              </w:rPr>
              <w:t>と車の動く距離の関係について問題を見いだし，表現している。</w:t>
            </w:r>
          </w:p>
        </w:tc>
        <w:tc>
          <w:tcPr>
            <w:tcW w:w="4252" w:type="dxa"/>
            <w:tcBorders>
              <w:top w:val="dashSmallGap" w:sz="4" w:space="0" w:color="auto"/>
              <w:left w:val="nil"/>
              <w:bottom w:val="single" w:sz="4" w:space="0" w:color="auto"/>
              <w:right w:val="single" w:sz="4" w:space="0" w:color="auto"/>
            </w:tcBorders>
            <w:shd w:val="clear" w:color="auto" w:fill="auto"/>
          </w:tcPr>
          <w:p w14:paraId="65C8AA51" w14:textId="1FB70028" w:rsidR="00C027D7" w:rsidRPr="009A6CC1" w:rsidRDefault="00C027D7" w:rsidP="00C027D7">
            <w:pPr>
              <w:snapToGrid w:val="0"/>
              <w:spacing w:line="20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・ゴムの</w:t>
            </w:r>
            <w:r>
              <w:rPr>
                <w:rFonts w:asciiTheme="minorEastAsia" w:hAnsiTheme="minorEastAsia" w:hint="eastAsia"/>
                <w:color w:val="000000" w:themeColor="text1"/>
                <w:szCs w:val="18"/>
              </w:rPr>
              <w:t>伸び</w:t>
            </w:r>
            <w:r w:rsidRPr="00036673">
              <w:rPr>
                <w:rFonts w:asciiTheme="minorEastAsia" w:hAnsiTheme="minorEastAsia" w:hint="eastAsia"/>
                <w:color w:val="000000" w:themeColor="text1"/>
                <w:szCs w:val="18"/>
              </w:rPr>
              <w:t>と車の動く距離の関係に着目させ，問題を見いだ</w:t>
            </w:r>
            <w:r>
              <w:rPr>
                <w:rFonts w:asciiTheme="minorEastAsia" w:hAnsiTheme="minorEastAsia" w:hint="eastAsia"/>
                <w:color w:val="000000" w:themeColor="text1"/>
                <w:szCs w:val="18"/>
              </w:rPr>
              <w:t>すことができるよう</w:t>
            </w:r>
            <w:r w:rsidRPr="00036673">
              <w:rPr>
                <w:rFonts w:asciiTheme="minorEastAsia" w:hAnsiTheme="minorEastAsia" w:hint="eastAsia"/>
                <w:color w:val="000000" w:themeColor="text1"/>
                <w:szCs w:val="18"/>
              </w:rPr>
              <w:t>に支援する。</w:t>
            </w:r>
          </w:p>
        </w:tc>
      </w:tr>
      <w:tr w:rsidR="00C027D7" w:rsidRPr="009A6CC1" w14:paraId="6D19428B" w14:textId="77777777" w:rsidTr="00BF32FB">
        <w:trPr>
          <w:trHeight w:val="181"/>
          <w:jc w:val="center"/>
        </w:trPr>
        <w:tc>
          <w:tcPr>
            <w:tcW w:w="427" w:type="dxa"/>
            <w:vMerge/>
            <w:shd w:val="clear" w:color="auto" w:fill="auto"/>
            <w:vAlign w:val="center"/>
          </w:tcPr>
          <w:p w14:paraId="11D36255" w14:textId="77777777" w:rsidR="00C027D7" w:rsidRPr="009A6CC1" w:rsidRDefault="00C027D7" w:rsidP="00C027D7">
            <w:pPr>
              <w:snapToGrid w:val="0"/>
              <w:spacing w:line="200" w:lineRule="exact"/>
              <w:rPr>
                <w:rFonts w:eastAsiaTheme="minorHAnsi"/>
                <w:sz w:val="20"/>
                <w:szCs w:val="28"/>
              </w:rPr>
            </w:pPr>
          </w:p>
        </w:tc>
        <w:tc>
          <w:tcPr>
            <w:tcW w:w="427" w:type="dxa"/>
            <w:vMerge w:val="restart"/>
            <w:tcBorders>
              <w:top w:val="nil"/>
              <w:left w:val="single" w:sz="4" w:space="0" w:color="auto"/>
              <w:right w:val="single" w:sz="4" w:space="0" w:color="auto"/>
            </w:tcBorders>
            <w:shd w:val="clear" w:color="auto" w:fill="auto"/>
          </w:tcPr>
          <w:p w14:paraId="757005A2" w14:textId="77777777" w:rsidR="00C027D7" w:rsidRPr="00036673" w:rsidRDefault="00C027D7" w:rsidP="00C027D7">
            <w:pPr>
              <w:snapToGrid w:val="0"/>
              <w:spacing w:line="200" w:lineRule="exact"/>
              <w:jc w:val="left"/>
              <w:rPr>
                <w:rFonts w:asciiTheme="minorEastAsia" w:hAnsiTheme="minorEastAsia"/>
                <w:color w:val="000000" w:themeColor="text1"/>
                <w:szCs w:val="18"/>
              </w:rPr>
            </w:pPr>
            <w:r w:rsidRPr="00036673">
              <w:rPr>
                <w:rFonts w:asciiTheme="minorEastAsia" w:hAnsiTheme="minorEastAsia" w:hint="eastAsia"/>
                <w:color w:val="000000" w:themeColor="text1"/>
                <w:szCs w:val="18"/>
              </w:rPr>
              <w:t>⑤</w:t>
            </w:r>
          </w:p>
          <w:p w14:paraId="6594FEE0" w14:textId="77777777" w:rsidR="00C027D7" w:rsidRPr="009A6CC1" w:rsidRDefault="00C027D7" w:rsidP="00C027D7">
            <w:pPr>
              <w:snapToGrid w:val="0"/>
              <w:spacing w:line="200" w:lineRule="exact"/>
              <w:rPr>
                <w:rFonts w:eastAsiaTheme="minorHAnsi"/>
                <w:sz w:val="20"/>
                <w:szCs w:val="28"/>
              </w:rPr>
            </w:pPr>
            <w:r w:rsidRPr="00036673">
              <w:rPr>
                <w:rFonts w:asciiTheme="minorEastAsia" w:hAnsiTheme="minorEastAsia" w:hint="eastAsia"/>
                <w:color w:val="000000" w:themeColor="text1"/>
                <w:szCs w:val="18"/>
              </w:rPr>
              <w:t xml:space="preserve">　</w:t>
            </w:r>
          </w:p>
        </w:tc>
        <w:tc>
          <w:tcPr>
            <w:tcW w:w="3402" w:type="dxa"/>
            <w:vMerge w:val="restart"/>
            <w:tcBorders>
              <w:top w:val="nil"/>
              <w:left w:val="single" w:sz="4" w:space="0" w:color="auto"/>
              <w:right w:val="single" w:sz="4" w:space="0" w:color="auto"/>
            </w:tcBorders>
            <w:shd w:val="clear" w:color="auto" w:fill="auto"/>
          </w:tcPr>
          <w:p w14:paraId="2002CE4A" w14:textId="77777777" w:rsidR="00C027D7" w:rsidRPr="009A6CC1" w:rsidRDefault="00C027D7" w:rsidP="00C027D7">
            <w:pPr>
              <w:snapToGrid w:val="0"/>
              <w:spacing w:line="200" w:lineRule="exact"/>
              <w:ind w:left="180" w:hangingChars="100" w:hanging="18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実</w:t>
            </w:r>
            <w:r w:rsidRPr="00036673">
              <w:rPr>
                <w:rFonts w:eastAsiaTheme="minorHAnsi" w:hint="eastAsia"/>
                <w:color w:val="000000" w:themeColor="text1"/>
                <w:szCs w:val="18"/>
              </w:rPr>
              <w:t>ゴムののびをかえて，車の動くきょりを調べよう。</w:t>
            </w:r>
          </w:p>
        </w:tc>
        <w:tc>
          <w:tcPr>
            <w:tcW w:w="4252" w:type="dxa"/>
            <w:tcBorders>
              <w:top w:val="nil"/>
              <w:left w:val="nil"/>
              <w:bottom w:val="dashSmallGap" w:sz="4" w:space="0" w:color="auto"/>
              <w:right w:val="nil"/>
            </w:tcBorders>
            <w:shd w:val="clear" w:color="auto" w:fill="auto"/>
          </w:tcPr>
          <w:p w14:paraId="0D1BC588" w14:textId="77777777" w:rsidR="00C027D7" w:rsidRPr="0041678F" w:rsidRDefault="00C027D7" w:rsidP="00C027D7">
            <w:pPr>
              <w:snapToGrid w:val="0"/>
              <w:spacing w:line="200" w:lineRule="exact"/>
              <w:ind w:left="360" w:hangingChars="200" w:hanging="360"/>
              <w:rPr>
                <w:rFonts w:asciiTheme="minorEastAsia" w:hAnsiTheme="minorEastAsia"/>
                <w:color w:val="000000" w:themeColor="text1"/>
                <w:szCs w:val="18"/>
              </w:rPr>
            </w:pPr>
            <w:r w:rsidRPr="0041678F">
              <w:rPr>
                <w:rFonts w:asciiTheme="minorEastAsia" w:hAnsiTheme="minorEastAsia" w:hint="eastAsia"/>
                <w:color w:val="000000" w:themeColor="text1"/>
                <w:szCs w:val="18"/>
              </w:rPr>
              <w:t>思②ゴムの伸びを変えて，車の動く距離を調べ，得られた結果を基に考察し，表現しているかを評価する。</w:t>
            </w:r>
          </w:p>
          <w:p w14:paraId="6288C9A2" w14:textId="7D75B0AB" w:rsidR="00C027D7" w:rsidRPr="00BB737F" w:rsidRDefault="00C027D7" w:rsidP="00C027D7">
            <w:pPr>
              <w:snapToGrid w:val="0"/>
              <w:spacing w:line="200" w:lineRule="exact"/>
              <w:ind w:left="360" w:hangingChars="200" w:hanging="360"/>
              <w:jc w:val="right"/>
              <w:rPr>
                <w:rFonts w:eastAsiaTheme="minorHAnsi"/>
                <w:sz w:val="20"/>
                <w:szCs w:val="12"/>
              </w:rPr>
            </w:pPr>
            <w:r w:rsidRPr="0041678F">
              <w:rPr>
                <w:rFonts w:asciiTheme="minorEastAsia" w:hAnsiTheme="minorEastAsia" w:hint="eastAsia"/>
                <w:color w:val="000000" w:themeColor="text1"/>
                <w:szCs w:val="18"/>
              </w:rPr>
              <w:t>【発言分析・記述分析】</w:t>
            </w:r>
          </w:p>
        </w:tc>
        <w:tc>
          <w:tcPr>
            <w:tcW w:w="4252" w:type="dxa"/>
            <w:tcBorders>
              <w:top w:val="nil"/>
              <w:left w:val="single" w:sz="4" w:space="0" w:color="auto"/>
              <w:bottom w:val="dashSmallGap" w:sz="4" w:space="0" w:color="auto"/>
              <w:right w:val="single" w:sz="4" w:space="0" w:color="auto"/>
            </w:tcBorders>
            <w:shd w:val="clear" w:color="auto" w:fill="auto"/>
          </w:tcPr>
          <w:p w14:paraId="4DFA88C5" w14:textId="3A90B5C7" w:rsidR="00C027D7" w:rsidRPr="009A6CC1" w:rsidRDefault="00C027D7" w:rsidP="00C027D7">
            <w:pPr>
              <w:snapToGrid w:val="0"/>
              <w:spacing w:line="20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・ゴムの</w:t>
            </w:r>
            <w:r>
              <w:rPr>
                <w:rFonts w:asciiTheme="minorEastAsia" w:hAnsiTheme="minorEastAsia" w:hint="eastAsia"/>
                <w:color w:val="000000" w:themeColor="text1"/>
                <w:szCs w:val="18"/>
              </w:rPr>
              <w:t>伸びが長いときと短いとき</w:t>
            </w:r>
            <w:r w:rsidRPr="00036673">
              <w:rPr>
                <w:rFonts w:asciiTheme="minorEastAsia" w:hAnsiTheme="minorEastAsia" w:hint="eastAsia"/>
                <w:color w:val="000000" w:themeColor="text1"/>
                <w:szCs w:val="18"/>
              </w:rPr>
              <w:t>の車の動いた距離を比較し，ゴムの</w:t>
            </w:r>
            <w:r>
              <w:rPr>
                <w:rFonts w:asciiTheme="minorEastAsia" w:hAnsiTheme="minorEastAsia" w:hint="eastAsia"/>
                <w:color w:val="000000" w:themeColor="text1"/>
                <w:szCs w:val="18"/>
              </w:rPr>
              <w:t>伸び</w:t>
            </w:r>
            <w:r w:rsidRPr="00036673">
              <w:rPr>
                <w:rFonts w:asciiTheme="minorEastAsia" w:hAnsiTheme="minorEastAsia" w:hint="eastAsia"/>
                <w:color w:val="000000" w:themeColor="text1"/>
                <w:szCs w:val="18"/>
              </w:rPr>
              <w:t>が長いときの方</w:t>
            </w:r>
            <w:r>
              <w:rPr>
                <w:rFonts w:asciiTheme="minorEastAsia" w:hAnsiTheme="minorEastAsia" w:hint="eastAsia"/>
                <w:color w:val="000000" w:themeColor="text1"/>
                <w:szCs w:val="18"/>
              </w:rPr>
              <w:t>が</w:t>
            </w:r>
            <w:r w:rsidRPr="00036673">
              <w:rPr>
                <w:rFonts w:asciiTheme="minorEastAsia" w:hAnsiTheme="minorEastAsia" w:hint="eastAsia"/>
                <w:color w:val="000000" w:themeColor="text1"/>
                <w:szCs w:val="18"/>
              </w:rPr>
              <w:t>，車に</w:t>
            </w:r>
            <w:r>
              <w:rPr>
                <w:rFonts w:asciiTheme="minorEastAsia" w:hAnsiTheme="minorEastAsia" w:hint="eastAsia"/>
                <w:color w:val="000000" w:themeColor="text1"/>
                <w:szCs w:val="18"/>
              </w:rPr>
              <w:t>働く</w:t>
            </w:r>
            <w:r w:rsidRPr="00036673">
              <w:rPr>
                <w:rFonts w:asciiTheme="minorEastAsia" w:hAnsiTheme="minorEastAsia" w:hint="eastAsia"/>
                <w:color w:val="000000" w:themeColor="text1"/>
                <w:szCs w:val="18"/>
              </w:rPr>
              <w:t>力が大きくなり遠くまで動くことを，表現している。</w:t>
            </w:r>
          </w:p>
        </w:tc>
        <w:tc>
          <w:tcPr>
            <w:tcW w:w="4252" w:type="dxa"/>
            <w:tcBorders>
              <w:top w:val="nil"/>
              <w:left w:val="nil"/>
              <w:bottom w:val="dashSmallGap" w:sz="4" w:space="0" w:color="auto"/>
              <w:right w:val="single" w:sz="4" w:space="0" w:color="auto"/>
            </w:tcBorders>
            <w:shd w:val="clear" w:color="auto" w:fill="auto"/>
          </w:tcPr>
          <w:p w14:paraId="1F5DD0A0" w14:textId="289662D7" w:rsidR="00C027D7" w:rsidRPr="009A6CC1" w:rsidRDefault="00C027D7" w:rsidP="00C027D7">
            <w:pPr>
              <w:snapToGrid w:val="0"/>
              <w:spacing w:line="20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・ゴムの</w:t>
            </w:r>
            <w:r>
              <w:rPr>
                <w:rFonts w:asciiTheme="minorEastAsia" w:hAnsiTheme="minorEastAsia" w:hint="eastAsia"/>
                <w:color w:val="000000" w:themeColor="text1"/>
                <w:szCs w:val="18"/>
              </w:rPr>
              <w:t>伸びが長いときと短いときの車の</w:t>
            </w:r>
            <w:r w:rsidRPr="00036673">
              <w:rPr>
                <w:rFonts w:asciiTheme="minorEastAsia" w:hAnsiTheme="minorEastAsia" w:hint="eastAsia"/>
                <w:color w:val="000000" w:themeColor="text1"/>
                <w:szCs w:val="18"/>
              </w:rPr>
              <w:t>動いた距離を比較させ，ゴムの</w:t>
            </w:r>
            <w:r>
              <w:rPr>
                <w:rFonts w:asciiTheme="minorEastAsia" w:hAnsiTheme="minorEastAsia" w:hint="eastAsia"/>
                <w:color w:val="000000" w:themeColor="text1"/>
                <w:szCs w:val="18"/>
              </w:rPr>
              <w:t>伸び</w:t>
            </w:r>
            <w:r w:rsidRPr="00036673">
              <w:rPr>
                <w:rFonts w:asciiTheme="minorEastAsia" w:hAnsiTheme="minorEastAsia" w:hint="eastAsia"/>
                <w:color w:val="000000" w:themeColor="text1"/>
                <w:szCs w:val="18"/>
              </w:rPr>
              <w:t>と</w:t>
            </w:r>
            <w:r>
              <w:rPr>
                <w:rFonts w:asciiTheme="minorEastAsia" w:hAnsiTheme="minorEastAsia" w:hint="eastAsia"/>
                <w:color w:val="000000" w:themeColor="text1"/>
                <w:szCs w:val="18"/>
              </w:rPr>
              <w:t>車の</w:t>
            </w:r>
            <w:r w:rsidRPr="00036673">
              <w:rPr>
                <w:rFonts w:asciiTheme="minorEastAsia" w:hAnsiTheme="minorEastAsia" w:hint="eastAsia"/>
                <w:color w:val="000000" w:themeColor="text1"/>
                <w:szCs w:val="18"/>
              </w:rPr>
              <w:t>動いた距離の関係に目を向けられるように支援する。</w:t>
            </w:r>
          </w:p>
        </w:tc>
      </w:tr>
      <w:tr w:rsidR="00C027D7" w:rsidRPr="009A6CC1" w14:paraId="3E750A7F" w14:textId="77777777" w:rsidTr="00BF32FB">
        <w:trPr>
          <w:trHeight w:val="181"/>
          <w:jc w:val="center"/>
        </w:trPr>
        <w:tc>
          <w:tcPr>
            <w:tcW w:w="427" w:type="dxa"/>
            <w:vMerge/>
            <w:shd w:val="clear" w:color="auto" w:fill="auto"/>
            <w:vAlign w:val="center"/>
          </w:tcPr>
          <w:p w14:paraId="7D1AC614" w14:textId="77777777" w:rsidR="00C027D7" w:rsidRPr="009A6CC1" w:rsidRDefault="00C027D7" w:rsidP="00C027D7">
            <w:pPr>
              <w:snapToGrid w:val="0"/>
              <w:spacing w:line="200" w:lineRule="exact"/>
              <w:rPr>
                <w:rFonts w:eastAsiaTheme="minorHAnsi"/>
                <w:sz w:val="20"/>
                <w:szCs w:val="28"/>
              </w:rPr>
            </w:pPr>
          </w:p>
        </w:tc>
        <w:tc>
          <w:tcPr>
            <w:tcW w:w="427" w:type="dxa"/>
            <w:vMerge/>
            <w:tcBorders>
              <w:left w:val="single" w:sz="4" w:space="0" w:color="auto"/>
              <w:bottom w:val="nil"/>
              <w:right w:val="single" w:sz="4" w:space="0" w:color="auto"/>
            </w:tcBorders>
            <w:shd w:val="clear" w:color="auto" w:fill="auto"/>
          </w:tcPr>
          <w:p w14:paraId="072DE993" w14:textId="77777777" w:rsidR="00C027D7" w:rsidRPr="009A6CC1" w:rsidRDefault="00C027D7" w:rsidP="00C027D7">
            <w:pPr>
              <w:snapToGrid w:val="0"/>
              <w:spacing w:line="200" w:lineRule="exact"/>
              <w:rPr>
                <w:rFonts w:eastAsiaTheme="minorHAnsi"/>
                <w:sz w:val="20"/>
                <w:szCs w:val="28"/>
              </w:rPr>
            </w:pPr>
          </w:p>
        </w:tc>
        <w:tc>
          <w:tcPr>
            <w:tcW w:w="3402" w:type="dxa"/>
            <w:vMerge/>
            <w:tcBorders>
              <w:left w:val="single" w:sz="4" w:space="0" w:color="auto"/>
              <w:bottom w:val="single" w:sz="4" w:space="0" w:color="000000"/>
              <w:right w:val="single" w:sz="4" w:space="0" w:color="auto"/>
            </w:tcBorders>
            <w:vAlign w:val="center"/>
          </w:tcPr>
          <w:p w14:paraId="07666D12" w14:textId="77777777" w:rsidR="00C027D7" w:rsidRPr="009A6CC1" w:rsidRDefault="00C027D7" w:rsidP="00C027D7">
            <w:pPr>
              <w:snapToGrid w:val="0"/>
              <w:spacing w:line="200" w:lineRule="exact"/>
              <w:ind w:left="400" w:hangingChars="200" w:hanging="400"/>
              <w:rPr>
                <w:rFonts w:eastAsiaTheme="minorHAnsi"/>
                <w:sz w:val="20"/>
                <w:szCs w:val="28"/>
              </w:rPr>
            </w:pPr>
          </w:p>
        </w:tc>
        <w:tc>
          <w:tcPr>
            <w:tcW w:w="4252" w:type="dxa"/>
            <w:tcBorders>
              <w:top w:val="dashSmallGap" w:sz="4" w:space="0" w:color="auto"/>
              <w:left w:val="single" w:sz="4" w:space="0" w:color="auto"/>
              <w:bottom w:val="single" w:sz="4" w:space="0" w:color="auto"/>
              <w:right w:val="nil"/>
            </w:tcBorders>
            <w:shd w:val="clear" w:color="auto" w:fill="auto"/>
          </w:tcPr>
          <w:p w14:paraId="67E535B9" w14:textId="77777777" w:rsidR="00C027D7" w:rsidRPr="0041678F" w:rsidRDefault="00C027D7" w:rsidP="00C027D7">
            <w:pPr>
              <w:snapToGrid w:val="0"/>
              <w:spacing w:line="200" w:lineRule="exact"/>
              <w:ind w:left="360" w:hangingChars="200" w:hanging="360"/>
              <w:rPr>
                <w:rFonts w:asciiTheme="minorEastAsia" w:hAnsiTheme="minorEastAsia"/>
                <w:color w:val="000000" w:themeColor="text1"/>
                <w:szCs w:val="18"/>
              </w:rPr>
            </w:pPr>
            <w:r w:rsidRPr="0041678F">
              <w:rPr>
                <w:rFonts w:asciiTheme="minorEastAsia" w:hAnsiTheme="minorEastAsia" w:hint="eastAsia"/>
                <w:color w:val="000000" w:themeColor="text1"/>
                <w:szCs w:val="18"/>
              </w:rPr>
              <w:t>知</w:t>
            </w:r>
            <w:r w:rsidRPr="0041678F">
              <w:rPr>
                <w:rFonts w:asciiTheme="minorEastAsia" w:hAnsiTheme="minorEastAsia" w:cs="ＭＳ 明朝" w:hint="eastAsia"/>
                <w:color w:val="000000" w:themeColor="text1"/>
                <w:szCs w:val="18"/>
              </w:rPr>
              <w:t>➀</w:t>
            </w:r>
            <w:r w:rsidRPr="0041678F">
              <w:rPr>
                <w:rFonts w:asciiTheme="minorEastAsia" w:hAnsiTheme="minorEastAsia" w:hint="eastAsia"/>
                <w:color w:val="000000" w:themeColor="text1"/>
                <w:szCs w:val="18"/>
              </w:rPr>
              <w:t>ゴムの伸びが長くなるほど，物を動かす働きが大きくなることを理解しているかを評価する。</w:t>
            </w:r>
          </w:p>
          <w:p w14:paraId="7846BE4A" w14:textId="5F4AE5F4" w:rsidR="00C027D7" w:rsidRPr="00BB737F" w:rsidRDefault="00C027D7" w:rsidP="00C027D7">
            <w:pPr>
              <w:snapToGrid w:val="0"/>
              <w:spacing w:line="200" w:lineRule="exact"/>
              <w:ind w:left="180" w:hangingChars="100" w:hanging="180"/>
              <w:jc w:val="right"/>
              <w:rPr>
                <w:rFonts w:eastAsiaTheme="minorHAnsi"/>
                <w:sz w:val="20"/>
                <w:szCs w:val="12"/>
              </w:rPr>
            </w:pPr>
            <w:r w:rsidRPr="0041678F">
              <w:rPr>
                <w:rFonts w:asciiTheme="minorEastAsia" w:hAnsiTheme="minorEastAsia"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6EB30D47" w14:textId="2A24DB63" w:rsidR="00C027D7" w:rsidRPr="009A6CC1" w:rsidRDefault="00C027D7" w:rsidP="00C027D7">
            <w:pPr>
              <w:snapToGrid w:val="0"/>
              <w:spacing w:line="20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・ゴムの</w:t>
            </w:r>
            <w:r>
              <w:rPr>
                <w:rFonts w:asciiTheme="minorEastAsia" w:hAnsiTheme="minorEastAsia" w:hint="eastAsia"/>
                <w:color w:val="000000" w:themeColor="text1"/>
                <w:szCs w:val="18"/>
              </w:rPr>
              <w:t>伸び</w:t>
            </w:r>
            <w:r w:rsidRPr="00036673">
              <w:rPr>
                <w:rFonts w:asciiTheme="minorEastAsia" w:hAnsiTheme="minorEastAsia" w:hint="eastAsia"/>
                <w:color w:val="000000" w:themeColor="text1"/>
                <w:szCs w:val="18"/>
              </w:rPr>
              <w:t>が長いときの方が動いた距離が長くなることから，ゴムの</w:t>
            </w:r>
            <w:r>
              <w:rPr>
                <w:rFonts w:asciiTheme="minorEastAsia" w:hAnsiTheme="minorEastAsia" w:hint="eastAsia"/>
                <w:color w:val="000000" w:themeColor="text1"/>
                <w:szCs w:val="18"/>
              </w:rPr>
              <w:t>伸び</w:t>
            </w:r>
            <w:r w:rsidRPr="00036673">
              <w:rPr>
                <w:rFonts w:asciiTheme="minorEastAsia" w:hAnsiTheme="minorEastAsia" w:hint="eastAsia"/>
                <w:color w:val="000000" w:themeColor="text1"/>
                <w:szCs w:val="18"/>
              </w:rPr>
              <w:t>が</w:t>
            </w:r>
            <w:r>
              <w:rPr>
                <w:rFonts w:asciiTheme="minorEastAsia" w:hAnsiTheme="minorEastAsia" w:hint="eastAsia"/>
                <w:color w:val="000000" w:themeColor="text1"/>
                <w:szCs w:val="18"/>
              </w:rPr>
              <w:t>長い</w:t>
            </w:r>
            <w:r w:rsidRPr="00036673">
              <w:rPr>
                <w:rFonts w:asciiTheme="minorEastAsia" w:hAnsiTheme="minorEastAsia" w:hint="eastAsia"/>
                <w:color w:val="000000" w:themeColor="text1"/>
                <w:szCs w:val="18"/>
              </w:rPr>
              <w:t>ほど，車に</w:t>
            </w:r>
            <w:r>
              <w:rPr>
                <w:rFonts w:asciiTheme="minorEastAsia" w:hAnsiTheme="minorEastAsia" w:hint="eastAsia"/>
                <w:color w:val="000000" w:themeColor="text1"/>
                <w:szCs w:val="18"/>
              </w:rPr>
              <w:t>働く</w:t>
            </w:r>
            <w:r w:rsidRPr="00036673">
              <w:rPr>
                <w:rFonts w:asciiTheme="minorEastAsia" w:hAnsiTheme="minorEastAsia" w:hint="eastAsia"/>
                <w:color w:val="000000" w:themeColor="text1"/>
                <w:szCs w:val="18"/>
              </w:rPr>
              <w:t>力が大きくなることを説明できる。</w:t>
            </w:r>
          </w:p>
        </w:tc>
        <w:tc>
          <w:tcPr>
            <w:tcW w:w="4252" w:type="dxa"/>
            <w:tcBorders>
              <w:top w:val="dashSmallGap" w:sz="4" w:space="0" w:color="auto"/>
              <w:left w:val="nil"/>
              <w:bottom w:val="single" w:sz="4" w:space="0" w:color="auto"/>
              <w:right w:val="single" w:sz="4" w:space="0" w:color="auto"/>
            </w:tcBorders>
            <w:shd w:val="clear" w:color="auto" w:fill="auto"/>
          </w:tcPr>
          <w:p w14:paraId="66113D99" w14:textId="3D4FAA7F" w:rsidR="00C027D7" w:rsidRPr="009A6CC1" w:rsidRDefault="00C027D7" w:rsidP="00C027D7">
            <w:pPr>
              <w:snapToGrid w:val="0"/>
              <w:spacing w:line="20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・ゴムを伸ばし，手が受ける力を体感させたり，車を手で押させたりして，伸ばしたゴムの力と手で押す力が同じであることに</w:t>
            </w:r>
            <w:r>
              <w:rPr>
                <w:rFonts w:asciiTheme="minorEastAsia" w:hAnsiTheme="minorEastAsia" w:hint="eastAsia"/>
                <w:color w:val="000000" w:themeColor="text1"/>
                <w:szCs w:val="18"/>
              </w:rPr>
              <w:t>気付かせる</w:t>
            </w:r>
            <w:r w:rsidRPr="00036673">
              <w:rPr>
                <w:rFonts w:asciiTheme="minorEastAsia" w:hAnsiTheme="minorEastAsia" w:hint="eastAsia"/>
                <w:color w:val="000000" w:themeColor="text1"/>
                <w:szCs w:val="18"/>
              </w:rPr>
              <w:t>ように支援する。</w:t>
            </w:r>
          </w:p>
        </w:tc>
      </w:tr>
      <w:tr w:rsidR="00C027D7" w:rsidRPr="009A6CC1" w14:paraId="0C65CEDB" w14:textId="77777777" w:rsidTr="00BF32FB">
        <w:trPr>
          <w:trHeight w:val="181"/>
          <w:jc w:val="center"/>
        </w:trPr>
        <w:tc>
          <w:tcPr>
            <w:tcW w:w="427" w:type="dxa"/>
            <w:vMerge/>
            <w:tcBorders>
              <w:bottom w:val="single" w:sz="4" w:space="0" w:color="auto"/>
            </w:tcBorders>
            <w:shd w:val="clear" w:color="auto" w:fill="auto"/>
            <w:vAlign w:val="center"/>
          </w:tcPr>
          <w:p w14:paraId="2B2083E7" w14:textId="77777777" w:rsidR="00C027D7" w:rsidRPr="009A6CC1" w:rsidRDefault="00C027D7" w:rsidP="00C027D7">
            <w:pPr>
              <w:snapToGrid w:val="0"/>
              <w:spacing w:line="200" w:lineRule="exact"/>
              <w:rPr>
                <w:rFonts w:eastAsiaTheme="minorHAnsi"/>
                <w:sz w:val="20"/>
                <w:szCs w:val="28"/>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14:paraId="1970FFA0" w14:textId="77777777" w:rsidR="00C027D7" w:rsidRPr="009A6CC1" w:rsidRDefault="00C027D7" w:rsidP="00C027D7">
            <w:pPr>
              <w:snapToGrid w:val="0"/>
              <w:spacing w:line="200" w:lineRule="exact"/>
              <w:rPr>
                <w:rFonts w:eastAsiaTheme="minorHAnsi"/>
                <w:sz w:val="20"/>
                <w:szCs w:val="28"/>
              </w:rPr>
            </w:pPr>
            <w:r w:rsidRPr="00036673">
              <w:rPr>
                <w:rFonts w:asciiTheme="minorEastAsia" w:hAnsiTheme="minorEastAsia" w:hint="eastAsia"/>
                <w:color w:val="000000" w:themeColor="text1"/>
                <w:szCs w:val="18"/>
              </w:rPr>
              <w:t>⑥</w:t>
            </w:r>
          </w:p>
        </w:tc>
        <w:tc>
          <w:tcPr>
            <w:tcW w:w="3402" w:type="dxa"/>
            <w:tcBorders>
              <w:top w:val="nil"/>
              <w:left w:val="single" w:sz="4" w:space="0" w:color="auto"/>
              <w:bottom w:val="single" w:sz="4" w:space="0" w:color="auto"/>
              <w:right w:val="single" w:sz="4" w:space="0" w:color="auto"/>
            </w:tcBorders>
            <w:shd w:val="clear" w:color="auto" w:fill="auto"/>
          </w:tcPr>
          <w:p w14:paraId="1F0B5446" w14:textId="77777777" w:rsidR="00C027D7" w:rsidRPr="009A6CC1" w:rsidRDefault="00C027D7" w:rsidP="00C027D7">
            <w:pPr>
              <w:snapToGrid w:val="0"/>
              <w:spacing w:line="200" w:lineRule="exact"/>
              <w:ind w:left="180" w:hangingChars="100" w:hanging="180"/>
              <w:rPr>
                <w:rFonts w:eastAsiaTheme="minorHAnsi"/>
                <w:sz w:val="20"/>
                <w:szCs w:val="28"/>
              </w:rPr>
            </w:pPr>
            <w:r w:rsidRPr="00036673">
              <w:rPr>
                <w:rFonts w:ascii="HGPｺﾞｼｯｸM" w:eastAsia="HGPｺﾞｼｯｸM" w:hAnsiTheme="minorEastAsia" w:hint="eastAsia"/>
                <w:color w:val="000000" w:themeColor="text1"/>
                <w:szCs w:val="18"/>
                <w:bdr w:val="single" w:sz="4" w:space="0" w:color="auto"/>
                <w:shd w:val="pct15" w:color="auto" w:fill="FFFFFF"/>
              </w:rPr>
              <w:t>実</w:t>
            </w:r>
            <w:r w:rsidRPr="00036673">
              <w:rPr>
                <w:rFonts w:asciiTheme="minorEastAsia" w:hAnsiTheme="minorEastAsia" w:hint="eastAsia"/>
                <w:color w:val="000000" w:themeColor="text1"/>
                <w:szCs w:val="18"/>
              </w:rPr>
              <w:t>ゴムを２本重ねて，車の動くきょりを調べよう。</w:t>
            </w:r>
          </w:p>
        </w:tc>
        <w:tc>
          <w:tcPr>
            <w:tcW w:w="4252" w:type="dxa"/>
            <w:tcBorders>
              <w:top w:val="nil"/>
              <w:left w:val="single" w:sz="4" w:space="0" w:color="auto"/>
              <w:bottom w:val="single" w:sz="4" w:space="0" w:color="auto"/>
              <w:right w:val="nil"/>
            </w:tcBorders>
            <w:shd w:val="clear" w:color="auto" w:fill="auto"/>
          </w:tcPr>
          <w:p w14:paraId="4AD2C22A" w14:textId="77777777" w:rsidR="00C027D7" w:rsidRPr="0041678F" w:rsidRDefault="00C027D7" w:rsidP="00C027D7">
            <w:pPr>
              <w:snapToGrid w:val="0"/>
              <w:spacing w:line="200" w:lineRule="exact"/>
              <w:ind w:left="360" w:hangingChars="200" w:hanging="360"/>
              <w:rPr>
                <w:rFonts w:asciiTheme="minorEastAsia" w:hAnsiTheme="minorEastAsia"/>
                <w:color w:val="000000" w:themeColor="text1"/>
                <w:szCs w:val="18"/>
              </w:rPr>
            </w:pPr>
            <w:r w:rsidRPr="0041678F">
              <w:rPr>
                <w:rFonts w:asciiTheme="minorEastAsia" w:hAnsiTheme="minorEastAsia" w:hint="eastAsia"/>
                <w:color w:val="000000" w:themeColor="text1"/>
                <w:szCs w:val="18"/>
              </w:rPr>
              <w:t>知</w:t>
            </w:r>
            <w:r w:rsidRPr="0041678F">
              <w:rPr>
                <w:rFonts w:asciiTheme="minorEastAsia" w:hAnsiTheme="minorEastAsia" w:cs="ＭＳ 明朝" w:hint="eastAsia"/>
                <w:color w:val="000000" w:themeColor="text1"/>
                <w:szCs w:val="18"/>
              </w:rPr>
              <w:t>➀</w:t>
            </w:r>
            <w:r w:rsidRPr="0041678F">
              <w:rPr>
                <w:rFonts w:asciiTheme="minorEastAsia" w:hAnsiTheme="minorEastAsia" w:hint="eastAsia"/>
                <w:color w:val="000000" w:themeColor="text1"/>
                <w:szCs w:val="18"/>
              </w:rPr>
              <w:t>ゴムの本数を増やすほど，物を動かす働きが大きくなることを理解しているかを評価する。</w:t>
            </w:r>
          </w:p>
          <w:p w14:paraId="5098CC6E" w14:textId="126FA04C" w:rsidR="00C027D7" w:rsidRPr="00BB737F" w:rsidRDefault="00C027D7" w:rsidP="00C027D7">
            <w:pPr>
              <w:snapToGrid w:val="0"/>
              <w:spacing w:line="200" w:lineRule="exact"/>
              <w:ind w:left="180" w:hangingChars="100" w:hanging="180"/>
              <w:jc w:val="right"/>
              <w:rPr>
                <w:rFonts w:eastAsiaTheme="minorHAnsi"/>
                <w:sz w:val="20"/>
                <w:szCs w:val="12"/>
              </w:rPr>
            </w:pPr>
            <w:r w:rsidRPr="0041678F">
              <w:rPr>
                <w:rFonts w:asciiTheme="minorEastAsia" w:hAnsiTheme="minorEastAsia" w:hint="eastAsia"/>
                <w:color w:val="000000" w:themeColor="text1"/>
                <w:szCs w:val="18"/>
              </w:rPr>
              <w:t>【発言分析・記述分析】</w:t>
            </w:r>
          </w:p>
        </w:tc>
        <w:tc>
          <w:tcPr>
            <w:tcW w:w="4252" w:type="dxa"/>
            <w:tcBorders>
              <w:top w:val="nil"/>
              <w:left w:val="single" w:sz="4" w:space="0" w:color="auto"/>
              <w:bottom w:val="single" w:sz="4" w:space="0" w:color="auto"/>
              <w:right w:val="single" w:sz="4" w:space="0" w:color="auto"/>
            </w:tcBorders>
            <w:shd w:val="clear" w:color="auto" w:fill="auto"/>
          </w:tcPr>
          <w:p w14:paraId="1B084B82" w14:textId="7C38741C" w:rsidR="00C027D7" w:rsidRPr="009A6CC1" w:rsidRDefault="00C027D7" w:rsidP="00C027D7">
            <w:pPr>
              <w:snapToGrid w:val="0"/>
              <w:spacing w:line="20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・２本の</w:t>
            </w:r>
            <w:r>
              <w:rPr>
                <w:rFonts w:asciiTheme="minorEastAsia" w:hAnsiTheme="minorEastAsia" w:hint="eastAsia"/>
                <w:color w:val="000000" w:themeColor="text1"/>
                <w:szCs w:val="18"/>
              </w:rPr>
              <w:t>ゴムの</w:t>
            </w:r>
            <w:r w:rsidRPr="00036673">
              <w:rPr>
                <w:rFonts w:asciiTheme="minorEastAsia" w:hAnsiTheme="minorEastAsia" w:hint="eastAsia"/>
                <w:color w:val="000000" w:themeColor="text1"/>
                <w:szCs w:val="18"/>
              </w:rPr>
              <w:t>ときの方が動いた距離が長くなることから，ゴムの数を増やすほど，ゴムの元に戻ろうとする</w:t>
            </w:r>
            <w:r>
              <w:rPr>
                <w:rFonts w:asciiTheme="minorEastAsia" w:hAnsiTheme="minorEastAsia" w:hint="eastAsia"/>
                <w:color w:val="000000" w:themeColor="text1"/>
                <w:szCs w:val="18"/>
              </w:rPr>
              <w:t>働き</w:t>
            </w:r>
            <w:r w:rsidRPr="00036673">
              <w:rPr>
                <w:rFonts w:asciiTheme="minorEastAsia" w:hAnsiTheme="minorEastAsia" w:hint="eastAsia"/>
                <w:color w:val="000000" w:themeColor="text1"/>
                <w:szCs w:val="18"/>
              </w:rPr>
              <w:t>が大きくなることを説明できる。</w:t>
            </w:r>
          </w:p>
        </w:tc>
        <w:tc>
          <w:tcPr>
            <w:tcW w:w="4252" w:type="dxa"/>
            <w:tcBorders>
              <w:top w:val="nil"/>
              <w:left w:val="nil"/>
              <w:bottom w:val="single" w:sz="4" w:space="0" w:color="auto"/>
              <w:right w:val="single" w:sz="4" w:space="0" w:color="auto"/>
            </w:tcBorders>
            <w:shd w:val="clear" w:color="auto" w:fill="auto"/>
          </w:tcPr>
          <w:p w14:paraId="284579FE" w14:textId="3D115167" w:rsidR="00C027D7" w:rsidRPr="009A6CC1" w:rsidRDefault="00C027D7" w:rsidP="00C027D7">
            <w:pPr>
              <w:snapToGrid w:val="0"/>
              <w:spacing w:line="20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・手で２本のゴムを</w:t>
            </w:r>
            <w:r>
              <w:rPr>
                <w:rFonts w:asciiTheme="minorEastAsia" w:hAnsiTheme="minorEastAsia" w:hint="eastAsia"/>
                <w:color w:val="000000" w:themeColor="text1"/>
                <w:szCs w:val="18"/>
              </w:rPr>
              <w:t>伸ばした</w:t>
            </w:r>
            <w:r w:rsidRPr="00036673">
              <w:rPr>
                <w:rFonts w:asciiTheme="minorEastAsia" w:hAnsiTheme="minorEastAsia" w:hint="eastAsia"/>
                <w:color w:val="000000" w:themeColor="text1"/>
                <w:szCs w:val="18"/>
              </w:rPr>
              <w:t>ときの方が，力が強いことを体感させ，ゴムの本数を増やすと動かす</w:t>
            </w:r>
            <w:r>
              <w:rPr>
                <w:rFonts w:asciiTheme="minorEastAsia" w:hAnsiTheme="minorEastAsia" w:hint="eastAsia"/>
                <w:color w:val="000000" w:themeColor="text1"/>
                <w:szCs w:val="18"/>
              </w:rPr>
              <w:t>働き</w:t>
            </w:r>
            <w:r w:rsidRPr="00036673">
              <w:rPr>
                <w:rFonts w:asciiTheme="minorEastAsia" w:hAnsiTheme="minorEastAsia" w:hint="eastAsia"/>
                <w:color w:val="000000" w:themeColor="text1"/>
                <w:szCs w:val="18"/>
              </w:rPr>
              <w:t>が大きくなることを確認できるように支援する。</w:t>
            </w:r>
          </w:p>
        </w:tc>
      </w:tr>
    </w:tbl>
    <w:p w14:paraId="576A57E0" w14:textId="346B9000" w:rsidR="0034008A" w:rsidRPr="00062C4A" w:rsidRDefault="0034008A">
      <w:pPr>
        <w:rPr>
          <w:sz w:val="21"/>
          <w:szCs w:val="28"/>
        </w:rPr>
      </w:pPr>
    </w:p>
    <w:p w14:paraId="1D803262" w14:textId="77777777" w:rsidR="0034008A" w:rsidRPr="00062C4A" w:rsidRDefault="0034008A">
      <w:pPr>
        <w:widowControl/>
        <w:jc w:val="left"/>
        <w:rPr>
          <w:sz w:val="21"/>
          <w:szCs w:val="28"/>
        </w:rPr>
      </w:pPr>
      <w:r w:rsidRPr="00062C4A">
        <w:rPr>
          <w:sz w:val="21"/>
          <w:szCs w:val="28"/>
        </w:rPr>
        <w:br w:type="page"/>
      </w:r>
    </w:p>
    <w:p w14:paraId="2A3FC2A1" w14:textId="77777777" w:rsidR="00A80134" w:rsidRDefault="008E08CB" w:rsidP="00A80134">
      <w:pPr>
        <w:rPr>
          <w:rFonts w:ascii="BIZ UDPゴシック" w:eastAsia="BIZ UDPゴシック" w:hAnsi="BIZ UDPゴシック"/>
          <w:sz w:val="21"/>
          <w:szCs w:val="28"/>
        </w:rPr>
      </w:pPr>
      <w:r w:rsidRPr="00A71072">
        <w:rPr>
          <w:rFonts w:ascii="BIZ UDPゴシック" w:eastAsia="BIZ UDPゴシック" w:hAnsi="BIZ UDPゴシック" w:hint="eastAsia"/>
          <w:sz w:val="21"/>
          <w:szCs w:val="28"/>
        </w:rPr>
        <w:lastRenderedPageBreak/>
        <w:t>１０　光のせいしつ</w:t>
      </w:r>
    </w:p>
    <w:p w14:paraId="1EF5BFAD" w14:textId="736CA696" w:rsidR="00A80134" w:rsidRPr="00A80134" w:rsidRDefault="00A80134" w:rsidP="00235C7F">
      <w:pPr>
        <w:ind w:firstLineChars="600" w:firstLine="1200"/>
        <w:rPr>
          <w:rFonts w:ascii="BIZ UDPゴシック" w:eastAsia="BIZ UDPゴシック" w:hAnsi="BIZ UDPゴシック"/>
          <w:sz w:val="21"/>
          <w:szCs w:val="28"/>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235C7F" w:rsidRPr="00CD74E4" w14:paraId="010A0FE2" w14:textId="77777777" w:rsidTr="00E021B8">
        <w:trPr>
          <w:trHeight w:val="155"/>
          <w:jc w:val="center"/>
        </w:trPr>
        <w:tc>
          <w:tcPr>
            <w:tcW w:w="4256" w:type="dxa"/>
            <w:gridSpan w:val="3"/>
            <w:vMerge w:val="restart"/>
            <w:shd w:val="clear" w:color="auto" w:fill="D9D9D9" w:themeFill="background1" w:themeFillShade="D9"/>
            <w:vAlign w:val="center"/>
          </w:tcPr>
          <w:p w14:paraId="7DBA656A" w14:textId="77777777" w:rsidR="00235C7F" w:rsidRPr="001A49C4" w:rsidRDefault="00235C7F" w:rsidP="00235C7F">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3E3B3917" w14:textId="1F3E15F3" w:rsidR="00235C7F" w:rsidRPr="001A49C4" w:rsidRDefault="00235C7F" w:rsidP="00235C7F">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235C7F" w:rsidRPr="00CD74E4" w14:paraId="18D773D5" w14:textId="77777777" w:rsidTr="00235C7F">
        <w:trPr>
          <w:trHeight w:val="75"/>
          <w:jc w:val="center"/>
        </w:trPr>
        <w:tc>
          <w:tcPr>
            <w:tcW w:w="4256" w:type="dxa"/>
            <w:gridSpan w:val="3"/>
            <w:vMerge/>
            <w:shd w:val="clear" w:color="auto" w:fill="D9D9D9" w:themeFill="background1" w:themeFillShade="D9"/>
            <w:vAlign w:val="center"/>
          </w:tcPr>
          <w:p w14:paraId="7A10137C" w14:textId="77777777" w:rsidR="00235C7F" w:rsidRPr="001A49C4" w:rsidRDefault="00235C7F" w:rsidP="00235C7F">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55C879B4" w14:textId="77777777" w:rsidR="00235C7F" w:rsidRPr="001A49C4" w:rsidRDefault="00235C7F" w:rsidP="00235C7F">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041CD6CD" w14:textId="77777777" w:rsidR="00235C7F" w:rsidRPr="001A49C4" w:rsidRDefault="00235C7F" w:rsidP="00235C7F">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61691F02" w14:textId="77777777" w:rsidR="00235C7F" w:rsidRPr="001A49C4" w:rsidRDefault="00235C7F" w:rsidP="00235C7F">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C027D7" w:rsidRPr="00CD74E4" w14:paraId="50D99C4E" w14:textId="77777777" w:rsidTr="00235C7F">
        <w:trPr>
          <w:trHeight w:val="850"/>
          <w:jc w:val="center"/>
        </w:trPr>
        <w:tc>
          <w:tcPr>
            <w:tcW w:w="4256" w:type="dxa"/>
            <w:gridSpan w:val="3"/>
            <w:tcBorders>
              <w:right w:val="single" w:sz="4" w:space="0" w:color="auto"/>
            </w:tcBorders>
          </w:tcPr>
          <w:p w14:paraId="1C837FA2" w14:textId="5DB8449E" w:rsidR="00C027D7" w:rsidRPr="00A46BBA" w:rsidRDefault="00C027D7" w:rsidP="00C027D7">
            <w:pPr>
              <w:snapToGrid w:val="0"/>
              <w:spacing w:line="240" w:lineRule="exact"/>
              <w:rPr>
                <w:rFonts w:asciiTheme="minorEastAsia" w:hAnsiTheme="minorEastAsia"/>
                <w:sz w:val="20"/>
              </w:rPr>
            </w:pPr>
            <w:r w:rsidRPr="00036673">
              <w:rPr>
                <w:rFonts w:asciiTheme="minorEastAsia" w:hAnsiTheme="minorEastAsia" w:hint="eastAsia"/>
                <w:color w:val="000000" w:themeColor="text1"/>
                <w:szCs w:val="18"/>
              </w:rPr>
              <w:t>光を当てたときの明るさや暖かさに着目して，光の強さを変えたときの現象の違いを比較しながら，光の性質について調べる活動を通して，それらについての理解を図り，実験などに関する技能を身に付けるとともに，主に差異点や共通点を基に，問題を見いだす力や主体的に問題解決しようとする態度を育成する。</w:t>
            </w:r>
          </w:p>
        </w:tc>
        <w:tc>
          <w:tcPr>
            <w:tcW w:w="4252" w:type="dxa"/>
            <w:tcBorders>
              <w:top w:val="single" w:sz="4" w:space="0" w:color="auto"/>
              <w:left w:val="single" w:sz="4" w:space="0" w:color="auto"/>
              <w:bottom w:val="single" w:sz="4" w:space="0" w:color="auto"/>
              <w:right w:val="nil"/>
            </w:tcBorders>
            <w:shd w:val="clear" w:color="auto" w:fill="auto"/>
          </w:tcPr>
          <w:p w14:paraId="3F85A1FD" w14:textId="77777777" w:rsidR="00C027D7" w:rsidRPr="00036673" w:rsidRDefault="00C027D7" w:rsidP="00C027D7">
            <w:pPr>
              <w:snapToGrid w:val="0"/>
              <w:spacing w:line="200" w:lineRule="exact"/>
              <w:ind w:left="180" w:hangingChars="100" w:hanging="180"/>
              <w:rPr>
                <w:rFonts w:asciiTheme="minorEastAsia" w:hAnsiTheme="minorEastAsia"/>
                <w:color w:val="000000" w:themeColor="text1"/>
                <w:szCs w:val="18"/>
              </w:rPr>
            </w:pPr>
            <w:r w:rsidRPr="00036673">
              <w:rPr>
                <w:rFonts w:asciiTheme="minorEastAsia" w:hAnsiTheme="minorEastAsia"/>
                <w:color w:val="000000" w:themeColor="text1"/>
                <w:szCs w:val="18"/>
              </w:rPr>
              <w:t>➀</w:t>
            </w:r>
            <w:r w:rsidRPr="00036673">
              <w:rPr>
                <w:rFonts w:asciiTheme="minorEastAsia" w:hAnsiTheme="minorEastAsia" w:hint="eastAsia"/>
                <w:color w:val="000000" w:themeColor="text1"/>
                <w:szCs w:val="18"/>
              </w:rPr>
              <w:t>日光は直進し，集めたり反射させたりできることを理解している。</w:t>
            </w:r>
          </w:p>
          <w:p w14:paraId="04A4325E" w14:textId="77777777" w:rsidR="00C027D7" w:rsidRPr="00036673" w:rsidRDefault="00C027D7" w:rsidP="00C027D7">
            <w:pPr>
              <w:snapToGrid w:val="0"/>
              <w:spacing w:line="200" w:lineRule="exact"/>
              <w:ind w:left="180" w:hangingChars="100" w:hanging="180"/>
              <w:rPr>
                <w:rFonts w:asciiTheme="minorEastAsia" w:hAnsiTheme="minorEastAsia"/>
                <w:color w:val="000000" w:themeColor="text1"/>
                <w:szCs w:val="18"/>
              </w:rPr>
            </w:pPr>
            <w:r w:rsidRPr="00036673">
              <w:rPr>
                <w:rFonts w:asciiTheme="minorEastAsia" w:hAnsiTheme="minorEastAsia" w:hint="eastAsia"/>
                <w:color w:val="000000" w:themeColor="text1"/>
                <w:szCs w:val="18"/>
              </w:rPr>
              <w:t>②物に日光を当てると，物の明るさや暖かさが変わることを理解している。</w:t>
            </w:r>
          </w:p>
          <w:p w14:paraId="325E16B5" w14:textId="2A2CFBB8" w:rsidR="00C027D7" w:rsidRPr="00CD74E4" w:rsidRDefault="00C027D7" w:rsidP="00C027D7">
            <w:pPr>
              <w:snapToGrid w:val="0"/>
              <w:spacing w:line="24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③光の性質について，器具や機器などを正しく扱いながら調べ，それらの過程や得られた結果を</w:t>
            </w:r>
            <w:r>
              <w:rPr>
                <w:rFonts w:asciiTheme="minorEastAsia" w:hAnsiTheme="minorEastAsia" w:hint="eastAsia"/>
                <w:color w:val="000000" w:themeColor="text1"/>
                <w:szCs w:val="18"/>
              </w:rPr>
              <w:t>わ</w:t>
            </w:r>
            <w:r w:rsidRPr="00036673">
              <w:rPr>
                <w:rFonts w:asciiTheme="minorEastAsia" w:hAnsiTheme="minorEastAsia" w:hint="eastAsia"/>
                <w:color w:val="000000" w:themeColor="text1"/>
                <w:szCs w:val="18"/>
              </w:rPr>
              <w:t>かりやすく記録している。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0A3A93B" w14:textId="77777777" w:rsidR="00C027D7" w:rsidRPr="00036673" w:rsidRDefault="00C027D7" w:rsidP="00C027D7">
            <w:pPr>
              <w:snapToGrid w:val="0"/>
              <w:spacing w:line="200" w:lineRule="exact"/>
              <w:ind w:left="180" w:hangingChars="100" w:hanging="180"/>
              <w:rPr>
                <w:rFonts w:asciiTheme="minorEastAsia" w:hAnsiTheme="minorEastAsia"/>
                <w:color w:val="000000" w:themeColor="text1"/>
                <w:szCs w:val="18"/>
              </w:rPr>
            </w:pPr>
            <w:r w:rsidRPr="00036673">
              <w:rPr>
                <w:rFonts w:asciiTheme="minorEastAsia" w:hAnsiTheme="minorEastAsia"/>
                <w:color w:val="000000" w:themeColor="text1"/>
                <w:szCs w:val="18"/>
              </w:rPr>
              <w:t>➀</w:t>
            </w:r>
            <w:r w:rsidRPr="00036673">
              <w:rPr>
                <w:rFonts w:asciiTheme="minorEastAsia" w:hAnsiTheme="minorEastAsia" w:hint="eastAsia"/>
                <w:color w:val="000000" w:themeColor="text1"/>
                <w:szCs w:val="18"/>
              </w:rPr>
              <w:t>光の性質について，差異点や共通点を基に，問題を見いだし，表現するなどして問題解決している。</w:t>
            </w:r>
          </w:p>
          <w:p w14:paraId="0D5F6FF9" w14:textId="01A03692" w:rsidR="00C027D7" w:rsidRPr="00CD74E4" w:rsidRDefault="00C027D7" w:rsidP="00C027D7">
            <w:pPr>
              <w:snapToGrid w:val="0"/>
              <w:spacing w:line="24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②光の性質について，実験などを行い，得られた結果を基に考察し，表現するなどして問題解決している。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71BDFEB6" w14:textId="77777777" w:rsidR="00C027D7" w:rsidRPr="00036673" w:rsidRDefault="00C027D7" w:rsidP="00C027D7">
            <w:pPr>
              <w:snapToGrid w:val="0"/>
              <w:spacing w:line="200" w:lineRule="exact"/>
              <w:ind w:left="180" w:hangingChars="100" w:hanging="180"/>
              <w:rPr>
                <w:rFonts w:asciiTheme="minorEastAsia" w:hAnsiTheme="minorEastAsia"/>
                <w:color w:val="000000" w:themeColor="text1"/>
                <w:szCs w:val="18"/>
              </w:rPr>
            </w:pPr>
            <w:r w:rsidRPr="00036673">
              <w:rPr>
                <w:rFonts w:asciiTheme="minorEastAsia" w:hAnsiTheme="minorEastAsia"/>
                <w:color w:val="000000" w:themeColor="text1"/>
                <w:szCs w:val="18"/>
              </w:rPr>
              <w:t>➀</w:t>
            </w:r>
            <w:r w:rsidRPr="00036673">
              <w:rPr>
                <w:rFonts w:asciiTheme="minorEastAsia" w:hAnsiTheme="minorEastAsia" w:hint="eastAsia"/>
                <w:color w:val="000000" w:themeColor="text1"/>
                <w:szCs w:val="18"/>
              </w:rPr>
              <w:t>光の性質についての事物・現象に進んで関わり，他者と関わりながら問題解決しようとしている。</w:t>
            </w:r>
          </w:p>
          <w:p w14:paraId="2DFCA884" w14:textId="20E16DE7" w:rsidR="00C027D7" w:rsidRPr="006000F8" w:rsidRDefault="00C027D7" w:rsidP="00C027D7">
            <w:pPr>
              <w:snapToGrid w:val="0"/>
              <w:spacing w:line="24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②光の性質について学んだことを学習や生活に生かそうとしている。</w:t>
            </w:r>
          </w:p>
        </w:tc>
      </w:tr>
      <w:tr w:rsidR="00C027D7" w:rsidRPr="00CD74E4" w14:paraId="1F0847F2" w14:textId="77777777" w:rsidTr="00235C7F">
        <w:trPr>
          <w:trHeight w:val="17"/>
          <w:jc w:val="center"/>
        </w:trPr>
        <w:tc>
          <w:tcPr>
            <w:tcW w:w="17012" w:type="dxa"/>
            <w:gridSpan w:val="6"/>
            <w:tcBorders>
              <w:top w:val="nil"/>
              <w:left w:val="nil"/>
              <w:bottom w:val="nil"/>
              <w:right w:val="nil"/>
            </w:tcBorders>
          </w:tcPr>
          <w:p w14:paraId="474E39B2" w14:textId="77777777" w:rsidR="00C027D7" w:rsidRPr="00F90C7C" w:rsidRDefault="00C027D7" w:rsidP="00C027D7">
            <w:pPr>
              <w:snapToGrid w:val="0"/>
              <w:spacing w:line="240" w:lineRule="exact"/>
              <w:ind w:left="200" w:hangingChars="100" w:hanging="200"/>
              <w:rPr>
                <w:rFonts w:ascii="HGPｺﾞｼｯｸM" w:eastAsia="HGPｺﾞｼｯｸM" w:hAnsi="BIZ UDPゴシック"/>
                <w:szCs w:val="18"/>
              </w:rPr>
            </w:pPr>
            <w:r w:rsidRPr="00F90C7C">
              <w:rPr>
                <w:rFonts w:ascii="HGPｺﾞｼｯｸM" w:eastAsia="HGPｺﾞｼｯｸM" w:hAnsi="BIZ UDPゴシック" w:hint="eastAsia"/>
                <w:sz w:val="20"/>
                <w:szCs w:val="20"/>
              </w:rPr>
              <w:t>（２）各時間の評価計画</w:t>
            </w:r>
          </w:p>
        </w:tc>
      </w:tr>
      <w:tr w:rsidR="00C027D7" w:rsidRPr="006000F8" w14:paraId="7F830AFD" w14:textId="77777777" w:rsidTr="00235C7F">
        <w:trPr>
          <w:trHeight w:val="253"/>
          <w:jc w:val="center"/>
        </w:trPr>
        <w:tc>
          <w:tcPr>
            <w:tcW w:w="427" w:type="dxa"/>
            <w:shd w:val="clear" w:color="auto" w:fill="D9D9D9" w:themeFill="background1" w:themeFillShade="D9"/>
            <w:vAlign w:val="center"/>
          </w:tcPr>
          <w:p w14:paraId="1BBCC012" w14:textId="77777777" w:rsidR="00C027D7" w:rsidRPr="00A46BBA" w:rsidRDefault="00C027D7" w:rsidP="00C027D7">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33212C03" w14:textId="77777777" w:rsidR="00C027D7" w:rsidRPr="00A46BBA" w:rsidRDefault="00C027D7" w:rsidP="00C027D7">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1AA22EC8" w14:textId="77777777" w:rsidR="00C027D7" w:rsidRPr="00A46BBA" w:rsidRDefault="00C027D7" w:rsidP="00C027D7">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5AE97144" w14:textId="77777777" w:rsidR="00C027D7" w:rsidRPr="00CD74E4" w:rsidRDefault="00C027D7" w:rsidP="00C027D7">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6973417B" w14:textId="77777777" w:rsidR="00C027D7" w:rsidRPr="00CD74E4" w:rsidRDefault="00C027D7" w:rsidP="00C027D7">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05A3FF3A" w14:textId="77777777" w:rsidR="00C027D7" w:rsidRPr="006000F8" w:rsidRDefault="00C027D7" w:rsidP="00C027D7">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C027D7" w:rsidRPr="009A6CC1" w14:paraId="1BF01513" w14:textId="77777777" w:rsidTr="00235C7F">
        <w:trPr>
          <w:trHeight w:val="181"/>
          <w:jc w:val="center"/>
        </w:trPr>
        <w:tc>
          <w:tcPr>
            <w:tcW w:w="427" w:type="dxa"/>
            <w:vMerge w:val="restart"/>
            <w:shd w:val="clear" w:color="auto" w:fill="auto"/>
            <w:vAlign w:val="center"/>
          </w:tcPr>
          <w:p w14:paraId="61499195" w14:textId="77777777" w:rsidR="00C027D7" w:rsidRPr="009A6CC1" w:rsidRDefault="00C027D7" w:rsidP="00C027D7">
            <w:pPr>
              <w:snapToGrid w:val="0"/>
              <w:spacing w:line="240" w:lineRule="exact"/>
              <w:rPr>
                <w:rFonts w:eastAsiaTheme="minorHAnsi"/>
                <w:sz w:val="20"/>
                <w:szCs w:val="28"/>
              </w:rPr>
            </w:pPr>
            <w:r w:rsidRPr="00036673">
              <w:rPr>
                <w:rFonts w:eastAsiaTheme="minorHAnsi" w:hint="eastAsia"/>
                <w:color w:val="000000" w:themeColor="text1"/>
                <w:szCs w:val="18"/>
              </w:rPr>
              <w:t>導入</w:t>
            </w:r>
          </w:p>
        </w:tc>
        <w:tc>
          <w:tcPr>
            <w:tcW w:w="427" w:type="dxa"/>
            <w:vMerge w:val="restart"/>
            <w:tcBorders>
              <w:top w:val="single" w:sz="4" w:space="0" w:color="auto"/>
              <w:left w:val="single" w:sz="4" w:space="0" w:color="auto"/>
              <w:right w:val="single" w:sz="4" w:space="0" w:color="auto"/>
            </w:tcBorders>
            <w:shd w:val="clear" w:color="auto" w:fill="auto"/>
          </w:tcPr>
          <w:p w14:paraId="5E62DCC4" w14:textId="77777777" w:rsidR="00C027D7" w:rsidRPr="00036673" w:rsidRDefault="00C027D7" w:rsidP="00C027D7">
            <w:pPr>
              <w:snapToGrid w:val="0"/>
              <w:spacing w:line="240" w:lineRule="exact"/>
              <w:rPr>
                <w:rFonts w:eastAsiaTheme="minorHAnsi"/>
                <w:color w:val="000000" w:themeColor="text1"/>
                <w:szCs w:val="18"/>
              </w:rPr>
            </w:pPr>
            <w:r w:rsidRPr="00036673">
              <w:rPr>
                <w:rFonts w:eastAsiaTheme="minorHAnsi" w:hint="eastAsia"/>
                <w:color w:val="000000" w:themeColor="text1"/>
                <w:szCs w:val="18"/>
              </w:rPr>
              <w:t>➀</w:t>
            </w:r>
          </w:p>
          <w:p w14:paraId="11BC2AAA" w14:textId="77777777" w:rsidR="00C027D7" w:rsidRPr="009A6CC1" w:rsidRDefault="00C027D7" w:rsidP="00C027D7">
            <w:pPr>
              <w:snapToGrid w:val="0"/>
              <w:spacing w:line="240" w:lineRule="exact"/>
              <w:rPr>
                <w:rFonts w:eastAsiaTheme="minorHAnsi"/>
                <w:sz w:val="20"/>
                <w:szCs w:val="28"/>
              </w:rPr>
            </w:pPr>
            <w:r w:rsidRPr="00036673">
              <w:rPr>
                <w:rFonts w:eastAsiaTheme="minorHAnsi" w:hint="eastAsia"/>
                <w:color w:val="000000" w:themeColor="text1"/>
                <w:szCs w:val="18"/>
              </w:rPr>
              <w:t>②</w:t>
            </w:r>
          </w:p>
        </w:tc>
        <w:tc>
          <w:tcPr>
            <w:tcW w:w="3402" w:type="dxa"/>
            <w:vMerge w:val="restart"/>
            <w:tcBorders>
              <w:top w:val="single" w:sz="4" w:space="0" w:color="auto"/>
              <w:left w:val="single" w:sz="4" w:space="0" w:color="auto"/>
              <w:right w:val="single" w:sz="4" w:space="0" w:color="auto"/>
            </w:tcBorders>
            <w:shd w:val="clear" w:color="auto" w:fill="auto"/>
          </w:tcPr>
          <w:p w14:paraId="1368BB5F" w14:textId="77777777" w:rsidR="00C027D7" w:rsidRPr="00036673" w:rsidRDefault="00C027D7" w:rsidP="00C027D7">
            <w:pPr>
              <w:snapToGrid w:val="0"/>
              <w:spacing w:line="200" w:lineRule="exact"/>
              <w:ind w:left="180" w:hangingChars="100" w:hanging="180"/>
              <w:jc w:val="left"/>
              <w:rPr>
                <w:rFonts w:eastAsiaTheme="minorHAnsi"/>
                <w:color w:val="000000" w:themeColor="text1"/>
                <w:szCs w:val="18"/>
              </w:rPr>
            </w:pPr>
            <w:r w:rsidRPr="00036673">
              <w:rPr>
                <w:rFonts w:ascii="HGPｺﾞｼｯｸM" w:eastAsia="HGPｺﾞｼｯｸM" w:hint="eastAsia"/>
                <w:color w:val="000000" w:themeColor="text1"/>
                <w:szCs w:val="18"/>
                <w:bdr w:val="single" w:sz="4" w:space="0" w:color="auto"/>
                <w:shd w:val="pct15" w:color="auto" w:fill="FFFFFF"/>
              </w:rPr>
              <w:t>？</w:t>
            </w:r>
            <w:r w:rsidRPr="00036673">
              <w:rPr>
                <w:rFonts w:eastAsiaTheme="minorHAnsi" w:hint="eastAsia"/>
                <w:color w:val="000000" w:themeColor="text1"/>
                <w:szCs w:val="18"/>
              </w:rPr>
              <w:t>日光をかがみではね返してみよう。</w:t>
            </w:r>
          </w:p>
          <w:p w14:paraId="52BCC74F" w14:textId="77777777" w:rsidR="00C027D7" w:rsidRPr="009A6CC1" w:rsidRDefault="00C027D7" w:rsidP="00C027D7">
            <w:pPr>
              <w:snapToGrid w:val="0"/>
              <w:spacing w:line="240" w:lineRule="exact"/>
              <w:ind w:left="400" w:hangingChars="200" w:hanging="400"/>
              <w:rPr>
                <w:rFonts w:eastAsiaTheme="minorHAnsi"/>
                <w:sz w:val="20"/>
                <w:szCs w:val="28"/>
              </w:rPr>
            </w:pPr>
          </w:p>
        </w:tc>
        <w:tc>
          <w:tcPr>
            <w:tcW w:w="4252" w:type="dxa"/>
            <w:tcBorders>
              <w:top w:val="nil"/>
              <w:left w:val="nil"/>
              <w:bottom w:val="dashSmallGap" w:sz="4" w:space="0" w:color="auto"/>
              <w:right w:val="nil"/>
            </w:tcBorders>
            <w:shd w:val="clear" w:color="auto" w:fill="auto"/>
          </w:tcPr>
          <w:p w14:paraId="095D4EF6" w14:textId="77777777" w:rsidR="00C027D7" w:rsidRPr="00125F48" w:rsidRDefault="00C027D7" w:rsidP="00C027D7">
            <w:pPr>
              <w:snapToGrid w:val="0"/>
              <w:spacing w:line="200" w:lineRule="exact"/>
              <w:ind w:left="360" w:hangingChars="200" w:hanging="360"/>
              <w:jc w:val="left"/>
              <w:rPr>
                <w:rFonts w:asciiTheme="minorEastAsia" w:hAnsiTheme="minorEastAsia" w:cs="ＭＳ 明朝"/>
                <w:color w:val="000000" w:themeColor="text1"/>
                <w:szCs w:val="18"/>
              </w:rPr>
            </w:pPr>
            <w:r w:rsidRPr="00125F48">
              <w:rPr>
                <w:rFonts w:asciiTheme="minorEastAsia" w:hAnsiTheme="minorEastAsia" w:hint="eastAsia"/>
                <w:color w:val="000000" w:themeColor="text1"/>
                <w:szCs w:val="18"/>
              </w:rPr>
              <w:t>態</w:t>
            </w:r>
            <w:r w:rsidRPr="00125F48">
              <w:rPr>
                <w:rFonts w:asciiTheme="minorEastAsia" w:hAnsiTheme="minorEastAsia" w:cs="ＭＳ 明朝" w:hint="eastAsia"/>
                <w:color w:val="000000" w:themeColor="text1"/>
                <w:szCs w:val="18"/>
              </w:rPr>
              <w:t>➀鏡で日光を反射させて，光の性質を進んで調べようとしているかを評価する。</w:t>
            </w:r>
          </w:p>
          <w:p w14:paraId="6DD5125A" w14:textId="5BAAFAC6" w:rsidR="00C027D7" w:rsidRPr="00BB737F" w:rsidRDefault="00C027D7" w:rsidP="00C027D7">
            <w:pPr>
              <w:snapToGrid w:val="0"/>
              <w:spacing w:line="240" w:lineRule="exact"/>
              <w:ind w:left="180" w:hangingChars="100" w:hanging="180"/>
              <w:jc w:val="right"/>
              <w:rPr>
                <w:rFonts w:eastAsiaTheme="minorHAnsi"/>
                <w:sz w:val="20"/>
                <w:szCs w:val="12"/>
              </w:rPr>
            </w:pPr>
            <w:r w:rsidRPr="00125F48">
              <w:rPr>
                <w:rFonts w:asciiTheme="minorEastAsia" w:hAnsiTheme="minorEastAsia" w:hint="eastAsia"/>
                <w:color w:val="000000" w:themeColor="text1"/>
                <w:szCs w:val="18"/>
              </w:rPr>
              <w:t>【行動観察・発言分析】</w:t>
            </w:r>
          </w:p>
        </w:tc>
        <w:tc>
          <w:tcPr>
            <w:tcW w:w="4252" w:type="dxa"/>
            <w:tcBorders>
              <w:top w:val="nil"/>
              <w:left w:val="single" w:sz="4" w:space="0" w:color="auto"/>
              <w:bottom w:val="dashSmallGap" w:sz="4" w:space="0" w:color="auto"/>
              <w:right w:val="single" w:sz="4" w:space="0" w:color="auto"/>
            </w:tcBorders>
            <w:shd w:val="clear" w:color="auto" w:fill="auto"/>
          </w:tcPr>
          <w:p w14:paraId="5716E1FA" w14:textId="06D22CFD" w:rsidR="00C027D7" w:rsidRPr="009A6CC1" w:rsidRDefault="00C027D7" w:rsidP="00C027D7">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・日光を鏡に当てて反射させて，的当てや光を重ねたり，影絵遊びをしたりして，</w:t>
            </w:r>
            <w:r>
              <w:rPr>
                <w:rFonts w:eastAsiaTheme="minorHAnsi" w:hint="eastAsia"/>
                <w:bCs/>
                <w:color w:val="000000" w:themeColor="text1"/>
                <w:szCs w:val="18"/>
              </w:rPr>
              <w:t>光の性質を</w:t>
            </w:r>
            <w:r w:rsidRPr="00036673">
              <w:rPr>
                <w:rFonts w:eastAsiaTheme="minorHAnsi" w:hint="eastAsia"/>
                <w:bCs/>
                <w:color w:val="000000" w:themeColor="text1"/>
                <w:szCs w:val="18"/>
              </w:rPr>
              <w:t>進ん</w:t>
            </w:r>
            <w:r w:rsidRPr="00036673">
              <w:rPr>
                <w:rFonts w:asciiTheme="minorEastAsia" w:hAnsiTheme="minorEastAsia" w:hint="eastAsia"/>
                <w:color w:val="000000" w:themeColor="text1"/>
                <w:szCs w:val="18"/>
              </w:rPr>
              <w:t>で調べようとしている。</w:t>
            </w:r>
          </w:p>
        </w:tc>
        <w:tc>
          <w:tcPr>
            <w:tcW w:w="4252" w:type="dxa"/>
            <w:tcBorders>
              <w:top w:val="nil"/>
              <w:left w:val="nil"/>
              <w:bottom w:val="dashSmallGap" w:sz="4" w:space="0" w:color="auto"/>
              <w:right w:val="single" w:sz="4" w:space="0" w:color="auto"/>
            </w:tcBorders>
            <w:shd w:val="clear" w:color="auto" w:fill="auto"/>
          </w:tcPr>
          <w:p w14:paraId="23E8256A" w14:textId="5A05345C" w:rsidR="00C027D7" w:rsidRPr="009A6CC1" w:rsidRDefault="00C027D7" w:rsidP="00C027D7">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・教科書の写真を見せたり，鏡で日光を反射させた経験などを想起させたりして，光の進み方や光が当たったところの明るさや暖かさに興味・関心をもたせるよう</w:t>
            </w:r>
            <w:r>
              <w:rPr>
                <w:rFonts w:eastAsiaTheme="minorHAnsi" w:hint="eastAsia"/>
                <w:color w:val="000000" w:themeColor="text1"/>
                <w:szCs w:val="18"/>
              </w:rPr>
              <w:t>に</w:t>
            </w:r>
            <w:r w:rsidRPr="00036673">
              <w:rPr>
                <w:rFonts w:eastAsiaTheme="minorHAnsi" w:hint="eastAsia"/>
                <w:color w:val="000000" w:themeColor="text1"/>
                <w:szCs w:val="18"/>
              </w:rPr>
              <w:t>支援する。</w:t>
            </w:r>
          </w:p>
        </w:tc>
      </w:tr>
      <w:tr w:rsidR="00C027D7" w:rsidRPr="009A6CC1" w14:paraId="51B58719" w14:textId="77777777" w:rsidTr="00235C7F">
        <w:trPr>
          <w:trHeight w:val="181"/>
          <w:jc w:val="center"/>
        </w:trPr>
        <w:tc>
          <w:tcPr>
            <w:tcW w:w="427" w:type="dxa"/>
            <w:vMerge/>
            <w:shd w:val="clear" w:color="auto" w:fill="auto"/>
            <w:vAlign w:val="center"/>
          </w:tcPr>
          <w:p w14:paraId="64652AE7" w14:textId="77777777" w:rsidR="00C027D7" w:rsidRPr="009A6CC1" w:rsidRDefault="00C027D7" w:rsidP="00C027D7">
            <w:pPr>
              <w:snapToGrid w:val="0"/>
              <w:spacing w:line="240" w:lineRule="exact"/>
              <w:rPr>
                <w:rFonts w:eastAsiaTheme="minorHAnsi"/>
                <w:sz w:val="20"/>
                <w:szCs w:val="28"/>
              </w:rPr>
            </w:pPr>
          </w:p>
        </w:tc>
        <w:tc>
          <w:tcPr>
            <w:tcW w:w="427" w:type="dxa"/>
            <w:vMerge/>
            <w:tcBorders>
              <w:left w:val="single" w:sz="4" w:space="0" w:color="auto"/>
              <w:bottom w:val="single" w:sz="4" w:space="0" w:color="auto"/>
              <w:right w:val="single" w:sz="4" w:space="0" w:color="auto"/>
            </w:tcBorders>
            <w:shd w:val="clear" w:color="auto" w:fill="auto"/>
          </w:tcPr>
          <w:p w14:paraId="182BD82E" w14:textId="77777777" w:rsidR="00C027D7" w:rsidRPr="009A6CC1" w:rsidRDefault="00C027D7" w:rsidP="00C027D7">
            <w:pPr>
              <w:snapToGrid w:val="0"/>
              <w:spacing w:line="240" w:lineRule="exact"/>
              <w:rPr>
                <w:rFonts w:eastAsiaTheme="minorHAnsi"/>
                <w:sz w:val="20"/>
                <w:szCs w:val="28"/>
              </w:rPr>
            </w:pPr>
          </w:p>
        </w:tc>
        <w:tc>
          <w:tcPr>
            <w:tcW w:w="3402" w:type="dxa"/>
            <w:vMerge/>
            <w:tcBorders>
              <w:left w:val="single" w:sz="4" w:space="0" w:color="auto"/>
              <w:bottom w:val="single" w:sz="4" w:space="0" w:color="auto"/>
              <w:right w:val="single" w:sz="4" w:space="0" w:color="auto"/>
            </w:tcBorders>
            <w:shd w:val="clear" w:color="auto" w:fill="auto"/>
          </w:tcPr>
          <w:p w14:paraId="651124A4" w14:textId="77777777" w:rsidR="00C027D7" w:rsidRPr="009A6CC1" w:rsidRDefault="00C027D7" w:rsidP="00C027D7">
            <w:pPr>
              <w:snapToGrid w:val="0"/>
              <w:spacing w:line="240" w:lineRule="exact"/>
              <w:rPr>
                <w:rFonts w:eastAsiaTheme="minorHAnsi"/>
                <w:sz w:val="20"/>
                <w:szCs w:val="28"/>
              </w:rPr>
            </w:pPr>
          </w:p>
        </w:tc>
        <w:tc>
          <w:tcPr>
            <w:tcW w:w="4252" w:type="dxa"/>
            <w:tcBorders>
              <w:top w:val="dashSmallGap" w:sz="4" w:space="0" w:color="auto"/>
              <w:left w:val="nil"/>
              <w:right w:val="nil"/>
            </w:tcBorders>
            <w:shd w:val="clear" w:color="auto" w:fill="auto"/>
          </w:tcPr>
          <w:p w14:paraId="03C34B63" w14:textId="77777777" w:rsidR="00C027D7" w:rsidRPr="00125F48" w:rsidRDefault="00C027D7" w:rsidP="00C027D7">
            <w:pPr>
              <w:snapToGrid w:val="0"/>
              <w:spacing w:line="200" w:lineRule="exact"/>
              <w:ind w:left="360" w:hangingChars="200" w:hanging="360"/>
              <w:jc w:val="left"/>
              <w:rPr>
                <w:rFonts w:asciiTheme="minorEastAsia" w:hAnsiTheme="minorEastAsia"/>
                <w:color w:val="000000" w:themeColor="text1"/>
                <w:szCs w:val="18"/>
              </w:rPr>
            </w:pPr>
            <w:r w:rsidRPr="00125F48">
              <w:rPr>
                <w:rFonts w:asciiTheme="minorEastAsia" w:hAnsiTheme="minorEastAsia" w:hint="eastAsia"/>
                <w:color w:val="000000" w:themeColor="text1"/>
                <w:szCs w:val="18"/>
              </w:rPr>
              <w:t>思</w:t>
            </w:r>
            <w:r w:rsidRPr="00125F48">
              <w:rPr>
                <w:rFonts w:asciiTheme="minorEastAsia" w:hAnsiTheme="minorEastAsia" w:cs="ＭＳ 明朝" w:hint="eastAsia"/>
                <w:color w:val="000000" w:themeColor="text1"/>
                <w:szCs w:val="18"/>
              </w:rPr>
              <w:t>➀</w:t>
            </w:r>
            <w:r w:rsidRPr="00125F48">
              <w:rPr>
                <w:rFonts w:asciiTheme="minorEastAsia" w:hAnsiTheme="minorEastAsia" w:hint="eastAsia"/>
                <w:color w:val="000000" w:themeColor="text1"/>
                <w:szCs w:val="18"/>
              </w:rPr>
              <w:t>鏡で日光をはね返し，光の性質について問題を見いだし，表現しているかを評価する。</w:t>
            </w:r>
          </w:p>
          <w:p w14:paraId="66149EB6" w14:textId="762FD3C0" w:rsidR="00C027D7" w:rsidRPr="00BB737F" w:rsidRDefault="00C027D7" w:rsidP="00C027D7">
            <w:pPr>
              <w:snapToGrid w:val="0"/>
              <w:spacing w:line="240" w:lineRule="exact"/>
              <w:ind w:left="180" w:hangingChars="100" w:hanging="180"/>
              <w:jc w:val="right"/>
              <w:rPr>
                <w:rFonts w:eastAsiaTheme="minorHAnsi"/>
                <w:sz w:val="20"/>
                <w:szCs w:val="12"/>
              </w:rPr>
            </w:pPr>
            <w:r w:rsidRPr="00125F48">
              <w:rPr>
                <w:rFonts w:asciiTheme="minorEastAsia" w:hAnsiTheme="minorEastAsia" w:hint="eastAsia"/>
                <w:color w:val="000000" w:themeColor="text1"/>
                <w:szCs w:val="18"/>
              </w:rPr>
              <w:t>【発言分析・記述分析】</w:t>
            </w:r>
          </w:p>
        </w:tc>
        <w:tc>
          <w:tcPr>
            <w:tcW w:w="4252" w:type="dxa"/>
            <w:tcBorders>
              <w:top w:val="dashSmallGap" w:sz="4" w:space="0" w:color="auto"/>
              <w:left w:val="single" w:sz="4" w:space="0" w:color="auto"/>
              <w:right w:val="single" w:sz="4" w:space="0" w:color="auto"/>
            </w:tcBorders>
            <w:shd w:val="clear" w:color="auto" w:fill="auto"/>
          </w:tcPr>
          <w:p w14:paraId="304B819F" w14:textId="3A169F83" w:rsidR="00C027D7" w:rsidRPr="009A6CC1" w:rsidRDefault="00C027D7" w:rsidP="00C027D7">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・鏡で日光をはね返したり，影絵遊びをしたりして，光の進み方や光が当たったところの明るさや暖かさについて問題を見いだし，表現している。</w:t>
            </w:r>
          </w:p>
        </w:tc>
        <w:tc>
          <w:tcPr>
            <w:tcW w:w="4252" w:type="dxa"/>
            <w:tcBorders>
              <w:top w:val="dashSmallGap" w:sz="4" w:space="0" w:color="auto"/>
              <w:left w:val="nil"/>
              <w:right w:val="single" w:sz="4" w:space="0" w:color="auto"/>
            </w:tcBorders>
            <w:shd w:val="clear" w:color="auto" w:fill="auto"/>
          </w:tcPr>
          <w:p w14:paraId="5BB88AE6" w14:textId="36ED63AC" w:rsidR="00C027D7" w:rsidRPr="009A6CC1" w:rsidRDefault="00C027D7" w:rsidP="00C027D7">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・鏡の向きをいろいろ変えて，鏡の向きと反射した光が当たるところの関係</w:t>
            </w:r>
            <w:r>
              <w:rPr>
                <w:rFonts w:eastAsiaTheme="minorHAnsi" w:hint="eastAsia"/>
                <w:color w:val="000000" w:themeColor="text1"/>
                <w:szCs w:val="18"/>
              </w:rPr>
              <w:t>や</w:t>
            </w:r>
            <w:r w:rsidRPr="00036673">
              <w:rPr>
                <w:rFonts w:eastAsiaTheme="minorHAnsi" w:hint="eastAsia"/>
                <w:color w:val="000000" w:themeColor="text1"/>
                <w:szCs w:val="18"/>
              </w:rPr>
              <w:t>，影絵遊びなどで反射した光が手に当たったときの暖かさに</w:t>
            </w:r>
            <w:r>
              <w:rPr>
                <w:rFonts w:eastAsiaTheme="minorHAnsi" w:hint="eastAsia"/>
                <w:color w:val="000000" w:themeColor="text1"/>
                <w:szCs w:val="18"/>
              </w:rPr>
              <w:t>気付くこ</w:t>
            </w:r>
            <w:r w:rsidRPr="00036673">
              <w:rPr>
                <w:rFonts w:eastAsiaTheme="minorHAnsi" w:hint="eastAsia"/>
                <w:color w:val="000000" w:themeColor="text1"/>
                <w:szCs w:val="18"/>
              </w:rPr>
              <w:t>とができるように支援する。</w:t>
            </w:r>
          </w:p>
        </w:tc>
      </w:tr>
      <w:tr w:rsidR="00C027D7" w:rsidRPr="009A6CC1" w14:paraId="326644A3" w14:textId="77777777" w:rsidTr="00235C7F">
        <w:trPr>
          <w:trHeight w:val="181"/>
          <w:jc w:val="center"/>
        </w:trPr>
        <w:tc>
          <w:tcPr>
            <w:tcW w:w="427" w:type="dxa"/>
            <w:tcBorders>
              <w:top w:val="single" w:sz="4" w:space="0" w:color="auto"/>
            </w:tcBorders>
            <w:shd w:val="clear" w:color="auto" w:fill="auto"/>
            <w:vAlign w:val="center"/>
          </w:tcPr>
          <w:p w14:paraId="3C0CB95A" w14:textId="77777777" w:rsidR="00C027D7" w:rsidRPr="009A6CC1" w:rsidRDefault="00C027D7" w:rsidP="00C027D7">
            <w:pPr>
              <w:snapToGrid w:val="0"/>
              <w:spacing w:line="240" w:lineRule="exact"/>
              <w:rPr>
                <w:rFonts w:eastAsiaTheme="minorHAnsi"/>
                <w:sz w:val="20"/>
                <w:szCs w:val="28"/>
              </w:rPr>
            </w:pPr>
            <w:r w:rsidRPr="00036673">
              <w:rPr>
                <w:rFonts w:eastAsiaTheme="minorHAnsi" w:hint="eastAsia"/>
                <w:color w:val="000000" w:themeColor="text1"/>
                <w:szCs w:val="18"/>
              </w:rPr>
              <w:t>第１次</w:t>
            </w:r>
          </w:p>
        </w:tc>
        <w:tc>
          <w:tcPr>
            <w:tcW w:w="427" w:type="dxa"/>
            <w:tcBorders>
              <w:top w:val="single" w:sz="4" w:space="0" w:color="auto"/>
              <w:left w:val="single" w:sz="4" w:space="0" w:color="auto"/>
              <w:right w:val="single" w:sz="4" w:space="0" w:color="auto"/>
            </w:tcBorders>
            <w:shd w:val="clear" w:color="auto" w:fill="auto"/>
          </w:tcPr>
          <w:p w14:paraId="4F2F816B" w14:textId="77777777" w:rsidR="00C027D7" w:rsidRPr="009A6CC1" w:rsidRDefault="00C027D7" w:rsidP="00C027D7">
            <w:pPr>
              <w:snapToGrid w:val="0"/>
              <w:spacing w:line="240" w:lineRule="exact"/>
              <w:rPr>
                <w:rFonts w:eastAsiaTheme="minorHAnsi"/>
                <w:sz w:val="20"/>
                <w:szCs w:val="28"/>
              </w:rPr>
            </w:pPr>
            <w:r w:rsidRPr="00036673">
              <w:rPr>
                <w:rFonts w:eastAsiaTheme="minorHAnsi" w:hint="eastAsia"/>
                <w:color w:val="000000" w:themeColor="text1"/>
                <w:szCs w:val="18"/>
              </w:rPr>
              <w:t>③</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84C9E6" w14:textId="352BD02A" w:rsidR="00C027D7" w:rsidRPr="009A6CC1" w:rsidRDefault="00C027D7" w:rsidP="00C027D7">
            <w:pPr>
              <w:snapToGrid w:val="0"/>
              <w:spacing w:line="240" w:lineRule="exact"/>
              <w:ind w:left="180" w:hangingChars="100" w:hanging="18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実</w:t>
            </w:r>
            <w:r w:rsidRPr="00036673">
              <w:rPr>
                <w:rFonts w:eastAsiaTheme="minorHAnsi" w:hint="eastAsia"/>
                <w:color w:val="000000" w:themeColor="text1"/>
                <w:szCs w:val="18"/>
              </w:rPr>
              <w:t>かがみで日光を反しゃさせて，光の進み方を調べよう。</w:t>
            </w:r>
          </w:p>
        </w:tc>
        <w:tc>
          <w:tcPr>
            <w:tcW w:w="4252" w:type="dxa"/>
            <w:tcBorders>
              <w:top w:val="single" w:sz="4" w:space="0" w:color="auto"/>
              <w:left w:val="nil"/>
              <w:bottom w:val="single" w:sz="4" w:space="0" w:color="auto"/>
              <w:right w:val="nil"/>
            </w:tcBorders>
            <w:shd w:val="clear" w:color="auto" w:fill="auto"/>
          </w:tcPr>
          <w:p w14:paraId="0CC1DC90" w14:textId="77777777" w:rsidR="00C027D7" w:rsidRPr="00125F48" w:rsidRDefault="00C027D7" w:rsidP="00C027D7">
            <w:pPr>
              <w:snapToGrid w:val="0"/>
              <w:spacing w:line="200" w:lineRule="exact"/>
              <w:ind w:left="360" w:hangingChars="200" w:hanging="360"/>
              <w:jc w:val="left"/>
              <w:rPr>
                <w:rFonts w:asciiTheme="minorEastAsia" w:hAnsiTheme="minorEastAsia"/>
                <w:color w:val="000000" w:themeColor="text1"/>
                <w:szCs w:val="18"/>
              </w:rPr>
            </w:pPr>
            <w:r w:rsidRPr="00125F48">
              <w:rPr>
                <w:rFonts w:asciiTheme="minorEastAsia" w:hAnsiTheme="minorEastAsia" w:hint="eastAsia"/>
                <w:color w:val="000000" w:themeColor="text1"/>
                <w:szCs w:val="18"/>
              </w:rPr>
              <w:t>知</w:t>
            </w:r>
            <w:r w:rsidRPr="00125F48">
              <w:rPr>
                <w:rFonts w:asciiTheme="minorEastAsia" w:hAnsiTheme="minorEastAsia" w:cs="ＭＳ 明朝" w:hint="eastAsia"/>
                <w:color w:val="000000" w:themeColor="text1"/>
                <w:szCs w:val="18"/>
              </w:rPr>
              <w:t>➀</w:t>
            </w:r>
            <w:r w:rsidRPr="00125F48">
              <w:rPr>
                <w:rFonts w:asciiTheme="minorEastAsia" w:hAnsiTheme="minorEastAsia" w:hint="eastAsia"/>
                <w:color w:val="000000" w:themeColor="text1"/>
                <w:szCs w:val="18"/>
              </w:rPr>
              <w:t>日光を反射させた光は</w:t>
            </w:r>
            <w:r>
              <w:rPr>
                <w:rFonts w:asciiTheme="minorEastAsia" w:hAnsiTheme="minorEastAsia" w:hint="eastAsia"/>
                <w:color w:val="000000" w:themeColor="text1"/>
                <w:szCs w:val="18"/>
              </w:rPr>
              <w:t>，</w:t>
            </w:r>
            <w:r w:rsidRPr="00125F48">
              <w:rPr>
                <w:rFonts w:asciiTheme="minorEastAsia" w:hAnsiTheme="minorEastAsia" w:hint="eastAsia"/>
                <w:color w:val="000000" w:themeColor="text1"/>
                <w:szCs w:val="18"/>
              </w:rPr>
              <w:t>直進することを理解しているかを評価する。</w:t>
            </w:r>
          </w:p>
          <w:p w14:paraId="37CAB20E" w14:textId="043748C6" w:rsidR="00C027D7" w:rsidRPr="00BB737F" w:rsidRDefault="00C027D7" w:rsidP="00C027D7">
            <w:pPr>
              <w:snapToGrid w:val="0"/>
              <w:spacing w:line="240" w:lineRule="exact"/>
              <w:ind w:left="180" w:hangingChars="100" w:hanging="180"/>
              <w:jc w:val="right"/>
              <w:rPr>
                <w:rFonts w:eastAsiaTheme="minorHAnsi"/>
                <w:sz w:val="20"/>
                <w:szCs w:val="12"/>
              </w:rPr>
            </w:pPr>
            <w:r w:rsidRPr="00125F48">
              <w:rPr>
                <w:rFonts w:asciiTheme="minorEastAsia" w:hAnsiTheme="minorEastAsia" w:hint="eastAsia"/>
                <w:color w:val="000000" w:themeColor="text1"/>
                <w:szCs w:val="18"/>
              </w:rPr>
              <w:t>【発言分析・記述分析】</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5964A3F" w14:textId="6F618A9A" w:rsidR="00C027D7" w:rsidRPr="009A6CC1" w:rsidRDefault="00C027D7" w:rsidP="00C027D7">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・鏡で日光を反射させた光が，地面に</w:t>
            </w:r>
            <w:r>
              <w:rPr>
                <w:rFonts w:eastAsiaTheme="minorHAnsi" w:hint="eastAsia"/>
                <w:bCs/>
                <w:color w:val="000000" w:themeColor="text1"/>
                <w:szCs w:val="18"/>
              </w:rPr>
              <w:t>真っすぐ</w:t>
            </w:r>
            <w:r w:rsidRPr="00036673">
              <w:rPr>
                <w:rFonts w:eastAsiaTheme="minorHAnsi" w:hint="eastAsia"/>
                <w:bCs/>
                <w:color w:val="000000" w:themeColor="text1"/>
                <w:szCs w:val="18"/>
              </w:rPr>
              <w:t>な光の軌跡を</w:t>
            </w:r>
            <w:r>
              <w:rPr>
                <w:rFonts w:eastAsiaTheme="minorHAnsi" w:hint="eastAsia"/>
                <w:bCs/>
                <w:color w:val="000000" w:themeColor="text1"/>
                <w:szCs w:val="18"/>
              </w:rPr>
              <w:t>つく</w:t>
            </w:r>
            <w:r w:rsidRPr="00036673">
              <w:rPr>
                <w:rFonts w:eastAsiaTheme="minorHAnsi" w:hint="eastAsia"/>
                <w:bCs/>
                <w:color w:val="000000" w:themeColor="text1"/>
                <w:szCs w:val="18"/>
              </w:rPr>
              <w:t>ることから，日光を反射させた光は直進することを説明できる。</w:t>
            </w:r>
          </w:p>
        </w:tc>
        <w:tc>
          <w:tcPr>
            <w:tcW w:w="4252" w:type="dxa"/>
            <w:tcBorders>
              <w:top w:val="single" w:sz="4" w:space="0" w:color="auto"/>
              <w:left w:val="nil"/>
              <w:bottom w:val="single" w:sz="4" w:space="0" w:color="auto"/>
              <w:right w:val="single" w:sz="4" w:space="0" w:color="auto"/>
            </w:tcBorders>
            <w:shd w:val="clear" w:color="auto" w:fill="auto"/>
          </w:tcPr>
          <w:p w14:paraId="51AB4441" w14:textId="3EB42084" w:rsidR="00C027D7" w:rsidRPr="009A6CC1" w:rsidRDefault="00C027D7" w:rsidP="00C027D7">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・反射させた光の軌跡を日陰の地面や床に</w:t>
            </w:r>
            <w:r>
              <w:rPr>
                <w:rFonts w:eastAsiaTheme="minorHAnsi" w:hint="eastAsia"/>
                <w:color w:val="000000" w:themeColor="text1"/>
                <w:szCs w:val="18"/>
              </w:rPr>
              <w:t>つく</w:t>
            </w:r>
            <w:r w:rsidRPr="00036673">
              <w:rPr>
                <w:rFonts w:eastAsiaTheme="minorHAnsi" w:hint="eastAsia"/>
                <w:color w:val="000000" w:themeColor="text1"/>
                <w:szCs w:val="18"/>
              </w:rPr>
              <w:t>り，線を引かせたり軌跡をたどらせたりして，反射させた光が直進することを確認できるように支援する。</w:t>
            </w:r>
          </w:p>
        </w:tc>
      </w:tr>
      <w:tr w:rsidR="00C027D7" w:rsidRPr="009A6CC1" w14:paraId="270B6F66" w14:textId="77777777" w:rsidTr="00235C7F">
        <w:trPr>
          <w:trHeight w:val="181"/>
          <w:jc w:val="center"/>
        </w:trPr>
        <w:tc>
          <w:tcPr>
            <w:tcW w:w="427" w:type="dxa"/>
            <w:vMerge w:val="restart"/>
            <w:shd w:val="clear" w:color="auto" w:fill="auto"/>
            <w:vAlign w:val="center"/>
          </w:tcPr>
          <w:p w14:paraId="1863DE95" w14:textId="77777777" w:rsidR="00C027D7" w:rsidRPr="009A6CC1" w:rsidRDefault="00C027D7" w:rsidP="00C027D7">
            <w:pPr>
              <w:snapToGrid w:val="0"/>
              <w:spacing w:line="240" w:lineRule="exact"/>
              <w:rPr>
                <w:rFonts w:eastAsiaTheme="minorHAnsi"/>
                <w:sz w:val="20"/>
                <w:szCs w:val="28"/>
              </w:rPr>
            </w:pPr>
            <w:r w:rsidRPr="00036673">
              <w:rPr>
                <w:rFonts w:eastAsiaTheme="minorHAnsi" w:hint="eastAsia"/>
                <w:color w:val="000000" w:themeColor="text1"/>
                <w:szCs w:val="18"/>
              </w:rPr>
              <w:t>第２次</w:t>
            </w:r>
          </w:p>
        </w:tc>
        <w:tc>
          <w:tcPr>
            <w:tcW w:w="427" w:type="dxa"/>
            <w:vMerge w:val="restart"/>
            <w:tcBorders>
              <w:left w:val="single" w:sz="4" w:space="0" w:color="auto"/>
              <w:right w:val="single" w:sz="4" w:space="0" w:color="auto"/>
            </w:tcBorders>
            <w:shd w:val="clear" w:color="auto" w:fill="auto"/>
          </w:tcPr>
          <w:p w14:paraId="4A5ECAE7" w14:textId="77777777" w:rsidR="00C027D7" w:rsidRPr="00036673" w:rsidRDefault="00C027D7" w:rsidP="00C027D7">
            <w:pPr>
              <w:snapToGrid w:val="0"/>
              <w:spacing w:line="240" w:lineRule="exact"/>
              <w:rPr>
                <w:rFonts w:eastAsiaTheme="minorHAnsi"/>
                <w:color w:val="000000" w:themeColor="text1"/>
                <w:szCs w:val="18"/>
              </w:rPr>
            </w:pPr>
            <w:r w:rsidRPr="00036673">
              <w:rPr>
                <w:rFonts w:eastAsiaTheme="minorHAnsi" w:hint="eastAsia"/>
                <w:color w:val="000000" w:themeColor="text1"/>
                <w:szCs w:val="18"/>
              </w:rPr>
              <w:t>④</w:t>
            </w:r>
          </w:p>
          <w:p w14:paraId="319AD26A" w14:textId="77777777" w:rsidR="00C027D7" w:rsidRPr="009A6CC1" w:rsidRDefault="00C027D7" w:rsidP="00C027D7">
            <w:pPr>
              <w:snapToGrid w:val="0"/>
              <w:spacing w:line="240" w:lineRule="exact"/>
              <w:rPr>
                <w:rFonts w:eastAsiaTheme="minorHAnsi"/>
                <w:sz w:val="20"/>
                <w:szCs w:val="28"/>
              </w:rPr>
            </w:pPr>
            <w:r w:rsidRPr="00036673">
              <w:rPr>
                <w:rFonts w:eastAsiaTheme="minorHAnsi" w:hint="eastAsia"/>
                <w:color w:val="000000" w:themeColor="text1"/>
                <w:szCs w:val="18"/>
              </w:rPr>
              <w:t>⑤</w:t>
            </w:r>
          </w:p>
        </w:tc>
        <w:tc>
          <w:tcPr>
            <w:tcW w:w="3402" w:type="dxa"/>
            <w:vMerge w:val="restart"/>
            <w:tcBorders>
              <w:top w:val="nil"/>
              <w:left w:val="single" w:sz="4" w:space="0" w:color="auto"/>
              <w:right w:val="single" w:sz="4" w:space="0" w:color="auto"/>
            </w:tcBorders>
            <w:shd w:val="clear" w:color="auto" w:fill="auto"/>
          </w:tcPr>
          <w:p w14:paraId="192229DD" w14:textId="77777777" w:rsidR="00C027D7" w:rsidRPr="00036673" w:rsidRDefault="00C027D7" w:rsidP="00C027D7">
            <w:pPr>
              <w:snapToGrid w:val="0"/>
              <w:spacing w:line="200" w:lineRule="exact"/>
              <w:ind w:left="360" w:hangingChars="200" w:hanging="360"/>
              <w:rPr>
                <w:rFonts w:eastAsiaTheme="minorHAnsi"/>
                <w:color w:val="000000" w:themeColor="text1"/>
                <w:szCs w:val="18"/>
              </w:rPr>
            </w:pPr>
            <w:r w:rsidRPr="00036673">
              <w:rPr>
                <w:rFonts w:ascii="HGPｺﾞｼｯｸM" w:eastAsia="HGPｺﾞｼｯｸM" w:hint="eastAsia"/>
                <w:color w:val="000000" w:themeColor="text1"/>
                <w:szCs w:val="18"/>
                <w:bdr w:val="single" w:sz="4" w:space="0" w:color="auto"/>
                <w:shd w:val="pct15" w:color="auto" w:fill="FFFFFF"/>
              </w:rPr>
              <w:t>実１</w:t>
            </w:r>
            <w:r w:rsidRPr="00036673">
              <w:rPr>
                <w:rFonts w:eastAsiaTheme="minorHAnsi" w:hint="eastAsia"/>
                <w:color w:val="000000" w:themeColor="text1"/>
                <w:szCs w:val="18"/>
              </w:rPr>
              <w:t>かがみで反しゃさせた光が当たったところの，明るさやあたたかさを調べよう。</w:t>
            </w:r>
          </w:p>
          <w:p w14:paraId="25F736E9" w14:textId="4EACC752" w:rsidR="00C027D7" w:rsidRPr="009A6CC1" w:rsidRDefault="00C027D7" w:rsidP="00C027D7">
            <w:pPr>
              <w:snapToGrid w:val="0"/>
              <w:spacing w:line="240" w:lineRule="exact"/>
              <w:ind w:left="360" w:hangingChars="200" w:hanging="36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実２</w:t>
            </w:r>
            <w:r w:rsidRPr="00036673">
              <w:rPr>
                <w:rFonts w:eastAsiaTheme="minorHAnsi" w:hint="eastAsia"/>
                <w:color w:val="000000" w:themeColor="text1"/>
                <w:szCs w:val="18"/>
              </w:rPr>
              <w:t>かがみの数をふやして，光が重なったところの明るさやあたたかさを調べよう。</w:t>
            </w:r>
          </w:p>
        </w:tc>
        <w:tc>
          <w:tcPr>
            <w:tcW w:w="4252" w:type="dxa"/>
            <w:tcBorders>
              <w:top w:val="nil"/>
              <w:left w:val="nil"/>
              <w:bottom w:val="dashSmallGap" w:sz="4" w:space="0" w:color="auto"/>
              <w:right w:val="nil"/>
            </w:tcBorders>
            <w:shd w:val="clear" w:color="auto" w:fill="auto"/>
          </w:tcPr>
          <w:p w14:paraId="7BA46CD0" w14:textId="77777777" w:rsidR="00C027D7" w:rsidRPr="00125F48" w:rsidRDefault="00C027D7" w:rsidP="00C027D7">
            <w:pPr>
              <w:snapToGrid w:val="0"/>
              <w:spacing w:line="200" w:lineRule="exact"/>
              <w:ind w:left="360" w:hangingChars="200" w:hanging="360"/>
              <w:jc w:val="left"/>
              <w:rPr>
                <w:rFonts w:asciiTheme="minorEastAsia" w:hAnsiTheme="minorEastAsia"/>
                <w:color w:val="000000" w:themeColor="text1"/>
                <w:szCs w:val="18"/>
              </w:rPr>
            </w:pPr>
            <w:r w:rsidRPr="00125F48">
              <w:rPr>
                <w:rFonts w:asciiTheme="minorEastAsia" w:hAnsiTheme="minorEastAsia" w:hint="eastAsia"/>
                <w:color w:val="000000" w:themeColor="text1"/>
                <w:szCs w:val="18"/>
              </w:rPr>
              <w:t>思②光を当てたところの明るさや暖かさを調べ，得られた結果を基に考察し，表現しているかを評価する。</w:t>
            </w:r>
          </w:p>
          <w:p w14:paraId="2D0AB1EC" w14:textId="6DEF6238" w:rsidR="00C027D7" w:rsidRPr="00BB737F" w:rsidRDefault="00C027D7" w:rsidP="00C027D7">
            <w:pPr>
              <w:snapToGrid w:val="0"/>
              <w:spacing w:line="240" w:lineRule="exact"/>
              <w:ind w:left="180" w:hangingChars="100" w:hanging="180"/>
              <w:jc w:val="right"/>
              <w:rPr>
                <w:rFonts w:eastAsiaTheme="minorHAnsi"/>
                <w:sz w:val="20"/>
                <w:szCs w:val="12"/>
              </w:rPr>
            </w:pPr>
            <w:r w:rsidRPr="00125F48">
              <w:rPr>
                <w:rFonts w:asciiTheme="minorEastAsia" w:hAnsiTheme="minorEastAsia" w:hint="eastAsia"/>
                <w:color w:val="000000" w:themeColor="text1"/>
                <w:szCs w:val="18"/>
              </w:rPr>
              <w:t>【発言分析・記述分析】</w:t>
            </w:r>
          </w:p>
        </w:tc>
        <w:tc>
          <w:tcPr>
            <w:tcW w:w="4252" w:type="dxa"/>
            <w:tcBorders>
              <w:top w:val="nil"/>
              <w:left w:val="single" w:sz="4" w:space="0" w:color="auto"/>
              <w:bottom w:val="dashSmallGap" w:sz="4" w:space="0" w:color="auto"/>
              <w:right w:val="single" w:sz="4" w:space="0" w:color="auto"/>
            </w:tcBorders>
            <w:shd w:val="clear" w:color="auto" w:fill="auto"/>
          </w:tcPr>
          <w:p w14:paraId="70B85D0D" w14:textId="66C1E5DA" w:rsidR="00C027D7" w:rsidRPr="009A6CC1" w:rsidRDefault="00C027D7" w:rsidP="00C027D7">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・１枚の鏡で</w:t>
            </w:r>
            <w:r>
              <w:rPr>
                <w:rFonts w:eastAsiaTheme="minorHAnsi" w:hint="eastAsia"/>
                <w:bCs/>
                <w:color w:val="000000" w:themeColor="text1"/>
                <w:szCs w:val="18"/>
              </w:rPr>
              <w:t>日光を反射させて</w:t>
            </w:r>
            <w:r w:rsidRPr="00036673">
              <w:rPr>
                <w:rFonts w:eastAsiaTheme="minorHAnsi" w:hint="eastAsia"/>
                <w:bCs/>
                <w:color w:val="000000" w:themeColor="text1"/>
                <w:szCs w:val="18"/>
              </w:rPr>
              <w:t>当てた手と，光を当てない方の手の明るさや暖かさを比較して，光を手や物に当てると，明るくなり暖かくなることを表現している。</w:t>
            </w:r>
          </w:p>
        </w:tc>
        <w:tc>
          <w:tcPr>
            <w:tcW w:w="4252" w:type="dxa"/>
            <w:tcBorders>
              <w:top w:val="nil"/>
              <w:left w:val="nil"/>
              <w:bottom w:val="dashSmallGap" w:sz="4" w:space="0" w:color="auto"/>
              <w:right w:val="single" w:sz="4" w:space="0" w:color="auto"/>
            </w:tcBorders>
            <w:shd w:val="clear" w:color="auto" w:fill="auto"/>
          </w:tcPr>
          <w:p w14:paraId="6BD6B5DA" w14:textId="70DBECCD" w:rsidR="00C027D7" w:rsidRPr="009A6CC1" w:rsidRDefault="00C027D7" w:rsidP="00C027D7">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・光が当たったところの明るさや暖かさの違いが体感できないときは，鏡の枚数を増やして，明るさや暖かさの違いが</w:t>
            </w:r>
            <w:r>
              <w:rPr>
                <w:rFonts w:eastAsiaTheme="minorHAnsi" w:hint="eastAsia"/>
                <w:color w:val="000000" w:themeColor="text1"/>
                <w:szCs w:val="18"/>
              </w:rPr>
              <w:t>捉え</w:t>
            </w:r>
            <w:r w:rsidRPr="00036673">
              <w:rPr>
                <w:rFonts w:eastAsiaTheme="minorHAnsi" w:hint="eastAsia"/>
                <w:color w:val="000000" w:themeColor="text1"/>
                <w:szCs w:val="18"/>
              </w:rPr>
              <w:t>られるように支援する。</w:t>
            </w:r>
          </w:p>
        </w:tc>
      </w:tr>
      <w:tr w:rsidR="00C027D7" w:rsidRPr="009A6CC1" w14:paraId="5E1B7BCE" w14:textId="77777777" w:rsidTr="00235C7F">
        <w:trPr>
          <w:trHeight w:val="181"/>
          <w:jc w:val="center"/>
        </w:trPr>
        <w:tc>
          <w:tcPr>
            <w:tcW w:w="427" w:type="dxa"/>
            <w:vMerge/>
            <w:tcBorders>
              <w:bottom w:val="single" w:sz="4" w:space="0" w:color="auto"/>
            </w:tcBorders>
            <w:shd w:val="clear" w:color="auto" w:fill="auto"/>
            <w:vAlign w:val="center"/>
          </w:tcPr>
          <w:p w14:paraId="7CBD51A0" w14:textId="77777777" w:rsidR="00C027D7" w:rsidRPr="009A6CC1" w:rsidRDefault="00C027D7" w:rsidP="00C027D7">
            <w:pPr>
              <w:snapToGrid w:val="0"/>
              <w:spacing w:line="240" w:lineRule="exact"/>
              <w:rPr>
                <w:rFonts w:eastAsiaTheme="minorHAnsi"/>
                <w:sz w:val="20"/>
                <w:szCs w:val="28"/>
              </w:rPr>
            </w:pPr>
          </w:p>
        </w:tc>
        <w:tc>
          <w:tcPr>
            <w:tcW w:w="427" w:type="dxa"/>
            <w:vMerge/>
            <w:tcBorders>
              <w:left w:val="single" w:sz="4" w:space="0" w:color="auto"/>
              <w:bottom w:val="single" w:sz="4" w:space="0" w:color="auto"/>
              <w:right w:val="single" w:sz="4" w:space="0" w:color="auto"/>
            </w:tcBorders>
            <w:shd w:val="clear" w:color="auto" w:fill="auto"/>
          </w:tcPr>
          <w:p w14:paraId="05F16276" w14:textId="77777777" w:rsidR="00C027D7" w:rsidRPr="009A6CC1" w:rsidRDefault="00C027D7" w:rsidP="00C027D7">
            <w:pPr>
              <w:snapToGrid w:val="0"/>
              <w:spacing w:line="240" w:lineRule="exact"/>
              <w:rPr>
                <w:rFonts w:eastAsiaTheme="minorHAnsi"/>
                <w:sz w:val="20"/>
                <w:szCs w:val="28"/>
              </w:rPr>
            </w:pPr>
          </w:p>
        </w:tc>
        <w:tc>
          <w:tcPr>
            <w:tcW w:w="3402" w:type="dxa"/>
            <w:vMerge/>
            <w:tcBorders>
              <w:left w:val="single" w:sz="4" w:space="0" w:color="auto"/>
              <w:bottom w:val="single" w:sz="4" w:space="0" w:color="auto"/>
              <w:right w:val="single" w:sz="4" w:space="0" w:color="auto"/>
            </w:tcBorders>
            <w:shd w:val="clear" w:color="auto" w:fill="auto"/>
          </w:tcPr>
          <w:p w14:paraId="185AFBBF" w14:textId="77777777" w:rsidR="00C027D7" w:rsidRPr="009A6CC1" w:rsidRDefault="00C027D7" w:rsidP="00C027D7">
            <w:pPr>
              <w:snapToGrid w:val="0"/>
              <w:spacing w:line="240" w:lineRule="exact"/>
              <w:ind w:left="400" w:hangingChars="200" w:hanging="400"/>
              <w:rPr>
                <w:rFonts w:eastAsiaTheme="minorHAnsi"/>
                <w:sz w:val="20"/>
                <w:szCs w:val="28"/>
              </w:rPr>
            </w:pPr>
          </w:p>
        </w:tc>
        <w:tc>
          <w:tcPr>
            <w:tcW w:w="4252" w:type="dxa"/>
            <w:tcBorders>
              <w:top w:val="nil"/>
              <w:left w:val="nil"/>
              <w:bottom w:val="single" w:sz="4" w:space="0" w:color="auto"/>
              <w:right w:val="nil"/>
            </w:tcBorders>
            <w:shd w:val="clear" w:color="auto" w:fill="auto"/>
          </w:tcPr>
          <w:p w14:paraId="454CFDCD" w14:textId="7F7D0764" w:rsidR="00C027D7" w:rsidRPr="00125F48" w:rsidRDefault="00C027D7" w:rsidP="00C027D7">
            <w:pPr>
              <w:snapToGrid w:val="0"/>
              <w:spacing w:line="200" w:lineRule="exact"/>
              <w:ind w:left="360" w:hangingChars="200" w:hanging="360"/>
              <w:jc w:val="left"/>
              <w:rPr>
                <w:rFonts w:asciiTheme="minorEastAsia" w:hAnsiTheme="minorEastAsia"/>
                <w:color w:val="000000" w:themeColor="text1"/>
                <w:szCs w:val="18"/>
              </w:rPr>
            </w:pPr>
            <w:r w:rsidRPr="00125F48">
              <w:rPr>
                <w:rFonts w:asciiTheme="minorEastAsia" w:hAnsiTheme="minorEastAsia" w:hint="eastAsia"/>
                <w:color w:val="000000" w:themeColor="text1"/>
                <w:szCs w:val="18"/>
              </w:rPr>
              <w:t>知②数枚の鏡で反射させた光を物に当て</w:t>
            </w:r>
            <w:r w:rsidR="002F566B">
              <w:rPr>
                <w:rFonts w:asciiTheme="minorEastAsia" w:hAnsiTheme="minorEastAsia" w:hint="eastAsia"/>
                <w:color w:val="000000" w:themeColor="text1"/>
                <w:szCs w:val="18"/>
              </w:rPr>
              <w:t>ると</w:t>
            </w:r>
            <w:r w:rsidRPr="00125F48">
              <w:rPr>
                <w:rFonts w:asciiTheme="minorEastAsia" w:hAnsiTheme="minorEastAsia" w:hint="eastAsia"/>
                <w:color w:val="000000" w:themeColor="text1"/>
                <w:szCs w:val="18"/>
              </w:rPr>
              <w:t>，鏡１枚のときよりも物の明るさや暖かさが変わることを理解しているかを評価する。</w:t>
            </w:r>
          </w:p>
          <w:p w14:paraId="2D0656D8" w14:textId="35B17D30" w:rsidR="00C027D7" w:rsidRPr="00BB737F" w:rsidRDefault="00C027D7" w:rsidP="00C027D7">
            <w:pPr>
              <w:snapToGrid w:val="0"/>
              <w:spacing w:line="240" w:lineRule="exact"/>
              <w:ind w:left="180" w:hangingChars="100" w:hanging="180"/>
              <w:jc w:val="right"/>
              <w:rPr>
                <w:rFonts w:eastAsiaTheme="minorHAnsi"/>
                <w:sz w:val="20"/>
                <w:szCs w:val="12"/>
              </w:rPr>
            </w:pPr>
            <w:r w:rsidRPr="00125F48">
              <w:rPr>
                <w:rFonts w:asciiTheme="minorEastAsia" w:hAnsiTheme="minorEastAsia" w:hint="eastAsia"/>
                <w:color w:val="000000" w:themeColor="text1"/>
                <w:szCs w:val="18"/>
              </w:rPr>
              <w:t>【発言分析・記述分析】</w:t>
            </w:r>
          </w:p>
        </w:tc>
        <w:tc>
          <w:tcPr>
            <w:tcW w:w="4252" w:type="dxa"/>
            <w:tcBorders>
              <w:top w:val="nil"/>
              <w:left w:val="single" w:sz="4" w:space="0" w:color="auto"/>
              <w:bottom w:val="single" w:sz="4" w:space="0" w:color="auto"/>
              <w:right w:val="single" w:sz="4" w:space="0" w:color="auto"/>
            </w:tcBorders>
            <w:shd w:val="clear" w:color="auto" w:fill="auto"/>
          </w:tcPr>
          <w:p w14:paraId="601FDF75" w14:textId="05778037" w:rsidR="00C027D7" w:rsidRPr="009A6CC1" w:rsidRDefault="00C027D7" w:rsidP="00C027D7">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・何枚もの鏡で光を重ねると，光が当たったところは，１枚の鏡の</w:t>
            </w:r>
            <w:r>
              <w:rPr>
                <w:rFonts w:eastAsiaTheme="minorHAnsi" w:hint="eastAsia"/>
                <w:bCs/>
                <w:color w:val="000000" w:themeColor="text1"/>
                <w:szCs w:val="18"/>
              </w:rPr>
              <w:t>とき</w:t>
            </w:r>
            <w:r w:rsidRPr="00036673">
              <w:rPr>
                <w:rFonts w:eastAsiaTheme="minorHAnsi" w:hint="eastAsia"/>
                <w:bCs/>
                <w:color w:val="000000" w:themeColor="text1"/>
                <w:szCs w:val="18"/>
              </w:rPr>
              <w:t xml:space="preserve">よりも明るく暖かくなることを理解している。　</w:t>
            </w:r>
          </w:p>
        </w:tc>
        <w:tc>
          <w:tcPr>
            <w:tcW w:w="4252" w:type="dxa"/>
            <w:tcBorders>
              <w:top w:val="dashSmallGap" w:sz="4" w:space="0" w:color="auto"/>
              <w:left w:val="nil"/>
              <w:bottom w:val="single" w:sz="4" w:space="0" w:color="auto"/>
              <w:right w:val="single" w:sz="4" w:space="0" w:color="auto"/>
            </w:tcBorders>
            <w:shd w:val="clear" w:color="auto" w:fill="auto"/>
          </w:tcPr>
          <w:p w14:paraId="41CC851D" w14:textId="139C729E" w:rsidR="00C027D7" w:rsidRPr="009A6CC1" w:rsidRDefault="00C027D7" w:rsidP="00C027D7">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・鏡１枚のときの明るさや暖かさと，光を重ねたときの明るさや暖かさを，同時に観察し，比較させるように支援する。</w:t>
            </w:r>
          </w:p>
        </w:tc>
      </w:tr>
      <w:tr w:rsidR="00C027D7" w:rsidRPr="009A6CC1" w14:paraId="275D1171" w14:textId="77777777" w:rsidTr="00235C7F">
        <w:trPr>
          <w:trHeight w:val="181"/>
          <w:jc w:val="center"/>
        </w:trPr>
        <w:tc>
          <w:tcPr>
            <w:tcW w:w="427" w:type="dxa"/>
            <w:vMerge w:val="restart"/>
            <w:shd w:val="clear" w:color="auto" w:fill="auto"/>
            <w:vAlign w:val="center"/>
          </w:tcPr>
          <w:p w14:paraId="5F69789B" w14:textId="77777777" w:rsidR="00C027D7" w:rsidRPr="009A6CC1" w:rsidRDefault="00C027D7" w:rsidP="00C027D7">
            <w:pPr>
              <w:snapToGrid w:val="0"/>
              <w:spacing w:line="240" w:lineRule="exact"/>
              <w:rPr>
                <w:rFonts w:eastAsiaTheme="minorHAnsi"/>
                <w:sz w:val="20"/>
                <w:szCs w:val="28"/>
              </w:rPr>
            </w:pPr>
            <w:r w:rsidRPr="00036673">
              <w:rPr>
                <w:rFonts w:eastAsiaTheme="minorHAnsi" w:hint="eastAsia"/>
                <w:color w:val="000000" w:themeColor="text1"/>
                <w:szCs w:val="18"/>
              </w:rPr>
              <w:t>第３次</w:t>
            </w:r>
          </w:p>
        </w:tc>
        <w:tc>
          <w:tcPr>
            <w:tcW w:w="427" w:type="dxa"/>
            <w:vMerge w:val="restart"/>
            <w:tcBorders>
              <w:left w:val="single" w:sz="4" w:space="0" w:color="auto"/>
              <w:right w:val="single" w:sz="4" w:space="0" w:color="auto"/>
            </w:tcBorders>
            <w:shd w:val="clear" w:color="auto" w:fill="auto"/>
          </w:tcPr>
          <w:p w14:paraId="6C44CC4A" w14:textId="77777777" w:rsidR="00C027D7" w:rsidRPr="009A6CC1" w:rsidRDefault="00C027D7" w:rsidP="00C027D7">
            <w:pPr>
              <w:snapToGrid w:val="0"/>
              <w:spacing w:line="240" w:lineRule="exact"/>
              <w:rPr>
                <w:rFonts w:eastAsiaTheme="minorHAnsi"/>
                <w:sz w:val="20"/>
                <w:szCs w:val="28"/>
              </w:rPr>
            </w:pPr>
            <w:r w:rsidRPr="00036673">
              <w:rPr>
                <w:rFonts w:eastAsiaTheme="minorHAnsi" w:hint="eastAsia"/>
                <w:color w:val="000000" w:themeColor="text1"/>
                <w:szCs w:val="18"/>
              </w:rPr>
              <w:t>⑥</w:t>
            </w:r>
          </w:p>
        </w:tc>
        <w:tc>
          <w:tcPr>
            <w:tcW w:w="3402" w:type="dxa"/>
            <w:vMerge w:val="restart"/>
            <w:tcBorders>
              <w:top w:val="nil"/>
              <w:left w:val="single" w:sz="4" w:space="0" w:color="auto"/>
              <w:right w:val="single" w:sz="4" w:space="0" w:color="auto"/>
            </w:tcBorders>
            <w:shd w:val="clear" w:color="auto" w:fill="auto"/>
          </w:tcPr>
          <w:p w14:paraId="265E27FF" w14:textId="5BC8C5F4" w:rsidR="00C027D7" w:rsidRPr="009A6CC1" w:rsidRDefault="00C027D7" w:rsidP="00C027D7">
            <w:pPr>
              <w:snapToGrid w:val="0"/>
              <w:spacing w:line="240" w:lineRule="exact"/>
              <w:ind w:left="180" w:hangingChars="100" w:hanging="18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実</w:t>
            </w:r>
            <w:r w:rsidRPr="00036673">
              <w:rPr>
                <w:rFonts w:eastAsiaTheme="minorHAnsi" w:hint="eastAsia"/>
                <w:color w:val="000000" w:themeColor="text1"/>
                <w:szCs w:val="18"/>
              </w:rPr>
              <w:t>虫めがねで</w:t>
            </w:r>
            <w:r>
              <w:rPr>
                <w:rFonts w:eastAsiaTheme="minorHAnsi" w:hint="eastAsia"/>
                <w:color w:val="000000" w:themeColor="text1"/>
                <w:szCs w:val="18"/>
              </w:rPr>
              <w:t>日光</w:t>
            </w:r>
            <w:r w:rsidRPr="00036673">
              <w:rPr>
                <w:rFonts w:eastAsiaTheme="minorHAnsi" w:hint="eastAsia"/>
                <w:color w:val="000000" w:themeColor="text1"/>
                <w:szCs w:val="18"/>
              </w:rPr>
              <w:t>を集め，集めた日光の明るさやあたたかさを調べよう。</w:t>
            </w:r>
          </w:p>
        </w:tc>
        <w:tc>
          <w:tcPr>
            <w:tcW w:w="4252" w:type="dxa"/>
            <w:tcBorders>
              <w:top w:val="nil"/>
              <w:left w:val="nil"/>
              <w:bottom w:val="dashSmallGap" w:sz="4" w:space="0" w:color="auto"/>
              <w:right w:val="nil"/>
            </w:tcBorders>
            <w:shd w:val="clear" w:color="auto" w:fill="auto"/>
          </w:tcPr>
          <w:p w14:paraId="1691F2FB" w14:textId="77777777" w:rsidR="00C027D7" w:rsidRPr="00125F48" w:rsidRDefault="00C027D7" w:rsidP="00C027D7">
            <w:pPr>
              <w:snapToGrid w:val="0"/>
              <w:spacing w:line="200" w:lineRule="exact"/>
              <w:ind w:left="360" w:hangingChars="200" w:hanging="360"/>
              <w:jc w:val="left"/>
              <w:rPr>
                <w:rFonts w:asciiTheme="minorEastAsia" w:hAnsiTheme="minorEastAsia"/>
                <w:color w:val="000000" w:themeColor="text1"/>
                <w:szCs w:val="18"/>
              </w:rPr>
            </w:pPr>
            <w:r w:rsidRPr="00125F48">
              <w:rPr>
                <w:rFonts w:asciiTheme="minorEastAsia" w:hAnsiTheme="minorEastAsia" w:hint="eastAsia"/>
                <w:color w:val="000000" w:themeColor="text1"/>
                <w:szCs w:val="18"/>
              </w:rPr>
              <w:t>知③虫めがねを正しく扱いながら調べ，</w:t>
            </w:r>
            <w:r>
              <w:rPr>
                <w:rFonts w:asciiTheme="minorEastAsia" w:hAnsiTheme="minorEastAsia" w:hint="eastAsia"/>
                <w:color w:val="000000" w:themeColor="text1"/>
                <w:szCs w:val="18"/>
              </w:rPr>
              <w:t>わ</w:t>
            </w:r>
            <w:r w:rsidRPr="00125F48">
              <w:rPr>
                <w:rFonts w:asciiTheme="minorEastAsia" w:hAnsiTheme="minorEastAsia" w:hint="eastAsia"/>
                <w:color w:val="000000" w:themeColor="text1"/>
                <w:szCs w:val="18"/>
              </w:rPr>
              <w:t>かりやすく記録しているかを評価する。</w:t>
            </w:r>
          </w:p>
          <w:p w14:paraId="4C398F33" w14:textId="78233A82" w:rsidR="00C027D7" w:rsidRPr="00BB737F" w:rsidRDefault="00C027D7" w:rsidP="00C027D7">
            <w:pPr>
              <w:snapToGrid w:val="0"/>
              <w:spacing w:line="240" w:lineRule="exact"/>
              <w:ind w:left="180" w:hangingChars="100" w:hanging="180"/>
              <w:jc w:val="right"/>
              <w:rPr>
                <w:rFonts w:eastAsiaTheme="minorHAnsi"/>
                <w:sz w:val="20"/>
                <w:szCs w:val="12"/>
              </w:rPr>
            </w:pPr>
            <w:r w:rsidRPr="00125F48">
              <w:rPr>
                <w:rFonts w:asciiTheme="minorEastAsia" w:hAnsiTheme="minorEastAsia" w:hint="eastAsia"/>
                <w:color w:val="000000" w:themeColor="text1"/>
                <w:szCs w:val="18"/>
              </w:rPr>
              <w:t>【行動観察・記録分析】</w:t>
            </w:r>
          </w:p>
        </w:tc>
        <w:tc>
          <w:tcPr>
            <w:tcW w:w="4252" w:type="dxa"/>
            <w:tcBorders>
              <w:top w:val="nil"/>
              <w:left w:val="single" w:sz="4" w:space="0" w:color="auto"/>
              <w:bottom w:val="dashSmallGap" w:sz="4" w:space="0" w:color="auto"/>
              <w:right w:val="single" w:sz="4" w:space="0" w:color="auto"/>
            </w:tcBorders>
            <w:shd w:val="clear" w:color="auto" w:fill="auto"/>
          </w:tcPr>
          <w:p w14:paraId="05D9AB41" w14:textId="511DAB20" w:rsidR="00C027D7" w:rsidRPr="009A6CC1" w:rsidRDefault="00C027D7" w:rsidP="00C027D7">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・虫めがねを正しく扱いながら</w:t>
            </w:r>
            <w:r>
              <w:rPr>
                <w:rFonts w:eastAsiaTheme="minorHAnsi" w:hint="eastAsia"/>
                <w:bCs/>
                <w:color w:val="000000" w:themeColor="text1"/>
                <w:szCs w:val="18"/>
              </w:rPr>
              <w:t>集めた</w:t>
            </w:r>
            <w:r w:rsidRPr="00036673">
              <w:rPr>
                <w:rFonts w:eastAsiaTheme="minorHAnsi" w:hint="eastAsia"/>
                <w:bCs/>
                <w:color w:val="000000" w:themeColor="text1"/>
                <w:szCs w:val="18"/>
              </w:rPr>
              <w:t>日光の明るさや暖かさを調べ，</w:t>
            </w:r>
            <w:r>
              <w:rPr>
                <w:rFonts w:eastAsiaTheme="minorHAnsi" w:hint="eastAsia"/>
                <w:bCs/>
                <w:color w:val="000000" w:themeColor="text1"/>
                <w:szCs w:val="18"/>
              </w:rPr>
              <w:t>得られた結果を絵や言葉でわ</w:t>
            </w:r>
            <w:r w:rsidRPr="00036673">
              <w:rPr>
                <w:rFonts w:eastAsiaTheme="minorHAnsi" w:hint="eastAsia"/>
                <w:bCs/>
                <w:color w:val="000000" w:themeColor="text1"/>
                <w:szCs w:val="18"/>
              </w:rPr>
              <w:t>かりやすく記録している。</w:t>
            </w:r>
          </w:p>
        </w:tc>
        <w:tc>
          <w:tcPr>
            <w:tcW w:w="4252" w:type="dxa"/>
            <w:tcBorders>
              <w:top w:val="nil"/>
              <w:left w:val="nil"/>
              <w:bottom w:val="dashSmallGap" w:sz="4" w:space="0" w:color="auto"/>
              <w:right w:val="single" w:sz="4" w:space="0" w:color="auto"/>
            </w:tcBorders>
            <w:shd w:val="clear" w:color="auto" w:fill="auto"/>
          </w:tcPr>
          <w:p w14:paraId="0A8B9197" w14:textId="3BC95851" w:rsidR="00C027D7" w:rsidRPr="009A6CC1" w:rsidRDefault="00C027D7" w:rsidP="00C027D7">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・集めた光が円くなるように虫</w:t>
            </w:r>
            <w:r>
              <w:rPr>
                <w:rFonts w:eastAsiaTheme="minorHAnsi" w:hint="eastAsia"/>
                <w:color w:val="000000" w:themeColor="text1"/>
                <w:szCs w:val="18"/>
              </w:rPr>
              <w:t>めがね</w:t>
            </w:r>
            <w:r w:rsidRPr="00036673">
              <w:rPr>
                <w:rFonts w:eastAsiaTheme="minorHAnsi" w:hint="eastAsia"/>
                <w:color w:val="000000" w:themeColor="text1"/>
                <w:szCs w:val="18"/>
              </w:rPr>
              <w:t>の角度や紙との距離を変えて，光の円を大</w:t>
            </w:r>
            <w:r>
              <w:rPr>
                <w:rFonts w:eastAsiaTheme="minorHAnsi" w:hint="eastAsia"/>
                <w:color w:val="000000" w:themeColor="text1"/>
                <w:szCs w:val="18"/>
              </w:rPr>
              <w:t>き</w:t>
            </w:r>
            <w:r w:rsidRPr="00036673">
              <w:rPr>
                <w:rFonts w:eastAsiaTheme="minorHAnsi" w:hint="eastAsia"/>
                <w:color w:val="000000" w:themeColor="text1"/>
                <w:szCs w:val="18"/>
              </w:rPr>
              <w:t>くしたり小さくしたりするように支援する。</w:t>
            </w:r>
          </w:p>
        </w:tc>
      </w:tr>
      <w:tr w:rsidR="00C027D7" w:rsidRPr="009A6CC1" w14:paraId="38522D65" w14:textId="77777777" w:rsidTr="00235C7F">
        <w:trPr>
          <w:trHeight w:val="181"/>
          <w:jc w:val="center"/>
        </w:trPr>
        <w:tc>
          <w:tcPr>
            <w:tcW w:w="427" w:type="dxa"/>
            <w:vMerge/>
            <w:tcBorders>
              <w:bottom w:val="single" w:sz="4" w:space="0" w:color="auto"/>
            </w:tcBorders>
            <w:shd w:val="clear" w:color="auto" w:fill="auto"/>
            <w:vAlign w:val="center"/>
          </w:tcPr>
          <w:p w14:paraId="3872EFBF" w14:textId="77777777" w:rsidR="00C027D7" w:rsidRPr="009A6CC1" w:rsidRDefault="00C027D7" w:rsidP="00C027D7">
            <w:pPr>
              <w:snapToGrid w:val="0"/>
              <w:spacing w:line="240" w:lineRule="exact"/>
              <w:rPr>
                <w:rFonts w:eastAsiaTheme="minorHAnsi"/>
                <w:sz w:val="20"/>
                <w:szCs w:val="28"/>
              </w:rPr>
            </w:pPr>
          </w:p>
        </w:tc>
        <w:tc>
          <w:tcPr>
            <w:tcW w:w="427" w:type="dxa"/>
            <w:vMerge/>
            <w:tcBorders>
              <w:left w:val="single" w:sz="4" w:space="0" w:color="auto"/>
              <w:bottom w:val="single" w:sz="4" w:space="0" w:color="auto"/>
              <w:right w:val="single" w:sz="4" w:space="0" w:color="auto"/>
            </w:tcBorders>
            <w:shd w:val="clear" w:color="auto" w:fill="auto"/>
          </w:tcPr>
          <w:p w14:paraId="2C64481B" w14:textId="77777777" w:rsidR="00C027D7" w:rsidRPr="009A6CC1" w:rsidRDefault="00C027D7" w:rsidP="00C027D7">
            <w:pPr>
              <w:snapToGrid w:val="0"/>
              <w:spacing w:line="240" w:lineRule="exact"/>
              <w:rPr>
                <w:rFonts w:eastAsiaTheme="minorHAnsi"/>
                <w:sz w:val="20"/>
                <w:szCs w:val="28"/>
              </w:rPr>
            </w:pPr>
          </w:p>
        </w:tc>
        <w:tc>
          <w:tcPr>
            <w:tcW w:w="3402" w:type="dxa"/>
            <w:vMerge/>
            <w:tcBorders>
              <w:left w:val="single" w:sz="4" w:space="0" w:color="auto"/>
              <w:bottom w:val="single" w:sz="4" w:space="0" w:color="auto"/>
              <w:right w:val="single" w:sz="4" w:space="0" w:color="auto"/>
            </w:tcBorders>
            <w:shd w:val="clear" w:color="auto" w:fill="auto"/>
          </w:tcPr>
          <w:p w14:paraId="1E2F05DC" w14:textId="77777777" w:rsidR="00C027D7" w:rsidRPr="009A6CC1" w:rsidRDefault="00C027D7" w:rsidP="00C027D7">
            <w:pPr>
              <w:snapToGrid w:val="0"/>
              <w:spacing w:line="240" w:lineRule="exact"/>
              <w:ind w:left="400" w:hangingChars="200" w:hanging="400"/>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60568CC8" w14:textId="77777777" w:rsidR="00C027D7" w:rsidRPr="00125F48" w:rsidRDefault="00C027D7" w:rsidP="00C027D7">
            <w:pPr>
              <w:snapToGrid w:val="0"/>
              <w:spacing w:line="200" w:lineRule="exact"/>
              <w:ind w:left="360" w:hangingChars="200" w:hanging="360"/>
              <w:jc w:val="left"/>
              <w:rPr>
                <w:rFonts w:asciiTheme="minorEastAsia" w:hAnsiTheme="minorEastAsia"/>
                <w:color w:val="000000" w:themeColor="text1"/>
                <w:szCs w:val="18"/>
              </w:rPr>
            </w:pPr>
            <w:r w:rsidRPr="00125F48">
              <w:rPr>
                <w:rFonts w:asciiTheme="minorEastAsia" w:hAnsiTheme="minorEastAsia" w:hint="eastAsia"/>
                <w:color w:val="000000" w:themeColor="text1"/>
                <w:szCs w:val="18"/>
              </w:rPr>
              <w:t>知</w:t>
            </w:r>
            <w:r w:rsidRPr="00125F48">
              <w:rPr>
                <w:rFonts w:asciiTheme="minorEastAsia" w:hAnsiTheme="minorEastAsia" w:cs="ＭＳ 明朝" w:hint="eastAsia"/>
                <w:color w:val="000000" w:themeColor="text1"/>
                <w:szCs w:val="18"/>
              </w:rPr>
              <w:t>➀</w:t>
            </w:r>
            <w:r w:rsidRPr="00125F48">
              <w:rPr>
                <w:rFonts w:asciiTheme="minorEastAsia" w:hAnsiTheme="minorEastAsia" w:hint="eastAsia"/>
                <w:color w:val="000000" w:themeColor="text1"/>
                <w:szCs w:val="18"/>
              </w:rPr>
              <w:t>光を一点に集めたところは，明るく温度が高くなることを理解しているかを評価する。</w:t>
            </w:r>
          </w:p>
          <w:p w14:paraId="6618CD94" w14:textId="7363C891" w:rsidR="00C027D7" w:rsidRPr="00BB737F" w:rsidRDefault="00C027D7" w:rsidP="00C027D7">
            <w:pPr>
              <w:snapToGrid w:val="0"/>
              <w:spacing w:line="240" w:lineRule="exact"/>
              <w:ind w:left="180" w:hangingChars="100" w:hanging="180"/>
              <w:jc w:val="right"/>
              <w:rPr>
                <w:rFonts w:eastAsiaTheme="minorHAnsi"/>
                <w:sz w:val="20"/>
                <w:szCs w:val="12"/>
              </w:rPr>
            </w:pPr>
            <w:r w:rsidRPr="00125F48">
              <w:rPr>
                <w:rFonts w:asciiTheme="minorEastAsia" w:hAnsiTheme="minorEastAsia"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19A4BED9" w14:textId="66E10DB8" w:rsidR="00C027D7" w:rsidRPr="009A6CC1" w:rsidRDefault="00C027D7" w:rsidP="00C027D7">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・虫めがねで光が集められたところは，明るくなり紙が焦げるほど温度が高くなることを理解している。</w:t>
            </w:r>
          </w:p>
        </w:tc>
        <w:tc>
          <w:tcPr>
            <w:tcW w:w="4252" w:type="dxa"/>
            <w:tcBorders>
              <w:top w:val="dashSmallGap" w:sz="4" w:space="0" w:color="auto"/>
              <w:left w:val="nil"/>
              <w:bottom w:val="single" w:sz="4" w:space="0" w:color="auto"/>
              <w:right w:val="single" w:sz="4" w:space="0" w:color="auto"/>
            </w:tcBorders>
            <w:shd w:val="clear" w:color="auto" w:fill="auto"/>
          </w:tcPr>
          <w:p w14:paraId="603A516A" w14:textId="1C8315B6" w:rsidR="00C027D7" w:rsidRPr="009A6CC1" w:rsidRDefault="00C027D7" w:rsidP="00C027D7">
            <w:pPr>
              <w:snapToGrid w:val="0"/>
              <w:spacing w:line="240" w:lineRule="exact"/>
              <w:ind w:left="180" w:hangingChars="100" w:hanging="180"/>
              <w:rPr>
                <w:rFonts w:eastAsiaTheme="minorHAnsi"/>
                <w:sz w:val="20"/>
                <w:szCs w:val="28"/>
              </w:rPr>
            </w:pPr>
            <w:r>
              <w:rPr>
                <w:rFonts w:eastAsiaTheme="minorHAnsi" w:hint="eastAsia"/>
                <w:color w:val="000000" w:themeColor="text1"/>
                <w:szCs w:val="18"/>
              </w:rPr>
              <w:t>・</w:t>
            </w:r>
            <w:r w:rsidRPr="00036673">
              <w:rPr>
                <w:rFonts w:eastAsiaTheme="minorHAnsi" w:hint="eastAsia"/>
                <w:color w:val="000000" w:themeColor="text1"/>
                <w:szCs w:val="18"/>
              </w:rPr>
              <w:t>明るさの違いを比較し，集めた光で紙が焦げたことから，紙が焦げるほど温度が高くなることを</w:t>
            </w:r>
            <w:r>
              <w:rPr>
                <w:rFonts w:eastAsiaTheme="minorHAnsi" w:hint="eastAsia"/>
                <w:color w:val="000000" w:themeColor="text1"/>
                <w:szCs w:val="18"/>
              </w:rPr>
              <w:t>捉えられるように</w:t>
            </w:r>
            <w:r w:rsidRPr="00036673">
              <w:rPr>
                <w:rFonts w:eastAsiaTheme="minorHAnsi" w:hint="eastAsia"/>
                <w:color w:val="000000" w:themeColor="text1"/>
                <w:szCs w:val="18"/>
              </w:rPr>
              <w:t>支援する。</w:t>
            </w:r>
          </w:p>
        </w:tc>
      </w:tr>
    </w:tbl>
    <w:p w14:paraId="5F8C97C3" w14:textId="77777777" w:rsidR="008E08CB" w:rsidRPr="00235C7F" w:rsidRDefault="008E08CB">
      <w:pPr>
        <w:rPr>
          <w:sz w:val="21"/>
          <w:szCs w:val="28"/>
        </w:rPr>
      </w:pPr>
    </w:p>
    <w:p w14:paraId="335D6DD9" w14:textId="43E5AD82" w:rsidR="008E08CB" w:rsidRPr="00062C4A" w:rsidRDefault="008E08CB">
      <w:pPr>
        <w:rPr>
          <w:sz w:val="21"/>
          <w:szCs w:val="28"/>
        </w:rPr>
      </w:pPr>
    </w:p>
    <w:p w14:paraId="5D3E2F7D" w14:textId="77777777" w:rsidR="008E08CB" w:rsidRPr="00062C4A" w:rsidRDefault="008E08CB">
      <w:pPr>
        <w:widowControl/>
        <w:jc w:val="left"/>
        <w:rPr>
          <w:sz w:val="21"/>
          <w:szCs w:val="28"/>
        </w:rPr>
      </w:pPr>
      <w:r w:rsidRPr="00062C4A">
        <w:rPr>
          <w:sz w:val="21"/>
          <w:szCs w:val="28"/>
        </w:rPr>
        <w:br w:type="page"/>
      </w:r>
    </w:p>
    <w:p w14:paraId="5580A924" w14:textId="7EF245E9" w:rsidR="008E08CB" w:rsidRPr="00A71072" w:rsidRDefault="008E08CB">
      <w:pPr>
        <w:rPr>
          <w:rFonts w:ascii="BIZ UDPゴシック" w:eastAsia="BIZ UDPゴシック" w:hAnsi="BIZ UDPゴシック"/>
          <w:sz w:val="21"/>
          <w:szCs w:val="28"/>
        </w:rPr>
      </w:pPr>
      <w:r w:rsidRPr="00A71072">
        <w:rPr>
          <w:rFonts w:ascii="BIZ UDPゴシック" w:eastAsia="BIZ UDPゴシック" w:hAnsi="BIZ UDPゴシック" w:hint="eastAsia"/>
          <w:sz w:val="21"/>
          <w:szCs w:val="28"/>
        </w:rPr>
        <w:lastRenderedPageBreak/>
        <w:t>１１　豆電球に明かりをつけよう</w:t>
      </w:r>
    </w:p>
    <w:p w14:paraId="1A5E1DE5" w14:textId="58A8B491" w:rsidR="008E08CB" w:rsidRPr="00A71072" w:rsidRDefault="00A71072" w:rsidP="00A71072">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1467A8" w:rsidRPr="00CD74E4" w14:paraId="6090CFEF" w14:textId="77777777" w:rsidTr="00A71072">
        <w:trPr>
          <w:trHeight w:val="155"/>
          <w:jc w:val="center"/>
        </w:trPr>
        <w:tc>
          <w:tcPr>
            <w:tcW w:w="4256" w:type="dxa"/>
            <w:gridSpan w:val="3"/>
            <w:vMerge w:val="restart"/>
            <w:shd w:val="clear" w:color="auto" w:fill="D9D9D9" w:themeFill="background1" w:themeFillShade="D9"/>
            <w:vAlign w:val="center"/>
          </w:tcPr>
          <w:p w14:paraId="1B29F5C6" w14:textId="77777777" w:rsidR="001467A8" w:rsidRPr="001A49C4" w:rsidRDefault="001467A8" w:rsidP="00062C4A">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434C48C7" w14:textId="15A79337" w:rsidR="001467A8" w:rsidRPr="001A49C4" w:rsidRDefault="001467A8" w:rsidP="001467A8">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062C4A" w:rsidRPr="00CD74E4" w14:paraId="277356EB" w14:textId="77777777" w:rsidTr="00A71072">
        <w:trPr>
          <w:trHeight w:val="75"/>
          <w:jc w:val="center"/>
        </w:trPr>
        <w:tc>
          <w:tcPr>
            <w:tcW w:w="4256" w:type="dxa"/>
            <w:gridSpan w:val="3"/>
            <w:vMerge/>
            <w:shd w:val="clear" w:color="auto" w:fill="D9D9D9" w:themeFill="background1" w:themeFillShade="D9"/>
            <w:vAlign w:val="center"/>
          </w:tcPr>
          <w:p w14:paraId="2E85F544" w14:textId="77777777" w:rsidR="00062C4A" w:rsidRPr="001A49C4" w:rsidRDefault="00062C4A" w:rsidP="00062C4A">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641F0BB1" w14:textId="77777777" w:rsidR="00062C4A" w:rsidRPr="001A49C4" w:rsidRDefault="00062C4A" w:rsidP="00062C4A">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0DFC0FCC" w14:textId="77777777" w:rsidR="00062C4A" w:rsidRPr="001A49C4" w:rsidRDefault="00062C4A" w:rsidP="00062C4A">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19F6ADB9" w14:textId="77777777" w:rsidR="00062C4A" w:rsidRPr="001A49C4" w:rsidRDefault="00062C4A" w:rsidP="00062C4A">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C027D7" w:rsidRPr="00CD74E4" w14:paraId="03A9A7AF" w14:textId="77777777" w:rsidTr="00A71072">
        <w:trPr>
          <w:trHeight w:val="850"/>
          <w:jc w:val="center"/>
        </w:trPr>
        <w:tc>
          <w:tcPr>
            <w:tcW w:w="4256" w:type="dxa"/>
            <w:gridSpan w:val="3"/>
            <w:tcBorders>
              <w:right w:val="single" w:sz="4" w:space="0" w:color="auto"/>
            </w:tcBorders>
          </w:tcPr>
          <w:p w14:paraId="0EDA3E81" w14:textId="12B792BD" w:rsidR="00C027D7" w:rsidRPr="00A46BBA" w:rsidRDefault="00C027D7" w:rsidP="00C027D7">
            <w:pPr>
              <w:snapToGrid w:val="0"/>
              <w:spacing w:line="240" w:lineRule="exact"/>
              <w:rPr>
                <w:rFonts w:asciiTheme="minorEastAsia" w:hAnsiTheme="minorEastAsia"/>
                <w:sz w:val="20"/>
              </w:rPr>
            </w:pPr>
            <w:r w:rsidRPr="00036673">
              <w:rPr>
                <w:rFonts w:eastAsiaTheme="minorHAnsi" w:hint="eastAsia"/>
                <w:color w:val="000000" w:themeColor="text1"/>
                <w:szCs w:val="18"/>
              </w:rPr>
              <w:t>乾電池と豆電球などのつなぎ方と乾電池につないだ物の様子に着目して，電気を通すときと通さないときのつなぎ方を比較しながら，電気の回路について調べる活動を通して，それらについての理解を図り，実験などに関する技能を身に付けるとともに，主に差異点や共通点を基に，問題を見いだす力や主体的に問題解決しようとする態度を育成する。</w:t>
            </w:r>
          </w:p>
        </w:tc>
        <w:tc>
          <w:tcPr>
            <w:tcW w:w="4252" w:type="dxa"/>
            <w:tcBorders>
              <w:left w:val="single" w:sz="4" w:space="0" w:color="auto"/>
              <w:right w:val="single" w:sz="4" w:space="0" w:color="auto"/>
            </w:tcBorders>
          </w:tcPr>
          <w:p w14:paraId="36B4C14B" w14:textId="77777777" w:rsidR="00C027D7" w:rsidRPr="00036673" w:rsidRDefault="00C027D7" w:rsidP="00C027D7">
            <w:pPr>
              <w:snapToGrid w:val="0"/>
              <w:spacing w:line="240" w:lineRule="exact"/>
              <w:ind w:left="180" w:hangingChars="100" w:hanging="180"/>
              <w:rPr>
                <w:rFonts w:eastAsiaTheme="minorHAnsi"/>
                <w:color w:val="000000" w:themeColor="text1"/>
                <w:szCs w:val="18"/>
              </w:rPr>
            </w:pPr>
            <w:r w:rsidRPr="00036673">
              <w:rPr>
                <w:rFonts w:eastAsiaTheme="minorHAnsi"/>
                <w:color w:val="000000" w:themeColor="text1"/>
                <w:szCs w:val="18"/>
              </w:rPr>
              <w:t>➀</w:t>
            </w:r>
            <w:r w:rsidRPr="00036673">
              <w:rPr>
                <w:rFonts w:eastAsiaTheme="minorHAnsi" w:hint="eastAsia"/>
                <w:color w:val="000000" w:themeColor="text1"/>
                <w:szCs w:val="18"/>
              </w:rPr>
              <w:t>電気を通すつなぎ方と通さないつなぎ方があることを理解している。</w:t>
            </w:r>
          </w:p>
          <w:p w14:paraId="4F682A1E" w14:textId="77777777" w:rsidR="00C027D7" w:rsidRPr="00036673" w:rsidRDefault="00C027D7" w:rsidP="00C027D7">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②電気を通す物と通さない物があることを理解している。</w:t>
            </w:r>
          </w:p>
          <w:p w14:paraId="205B1A71" w14:textId="6A24B2DD" w:rsidR="00C027D7" w:rsidRPr="00CD74E4" w:rsidRDefault="00C027D7" w:rsidP="00C027D7">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③電気の回路について，器具や機器などを正しく扱いながら調べ，それらの過程や得られた結果を</w:t>
            </w:r>
            <w:r>
              <w:rPr>
                <w:rFonts w:eastAsiaTheme="minorHAnsi" w:hint="eastAsia"/>
                <w:color w:val="000000" w:themeColor="text1"/>
                <w:szCs w:val="18"/>
              </w:rPr>
              <w:t>わ</w:t>
            </w:r>
            <w:r w:rsidRPr="00036673">
              <w:rPr>
                <w:rFonts w:eastAsiaTheme="minorHAnsi" w:hint="eastAsia"/>
                <w:color w:val="000000" w:themeColor="text1"/>
                <w:szCs w:val="18"/>
              </w:rPr>
              <w:t>かりやすく記録している。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B4E7B32" w14:textId="77777777" w:rsidR="00C027D7" w:rsidRPr="00036673" w:rsidRDefault="00C027D7" w:rsidP="00C027D7">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➀電気の回路について，差異点や共通点を基に，問題を見いだし，表現するなどして問題解決している。</w:t>
            </w:r>
          </w:p>
          <w:p w14:paraId="777B4212" w14:textId="2CD8FB51" w:rsidR="00C027D7" w:rsidRPr="00CD74E4" w:rsidRDefault="00C027D7" w:rsidP="00C027D7">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②電気の回路について，実験などを行い，得られた結果を基に考察し，表現するなどして問題解決している。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523D42B7" w14:textId="77777777" w:rsidR="00C027D7" w:rsidRPr="00036673" w:rsidRDefault="00C027D7" w:rsidP="00C027D7">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➀電気の回路についての事物・現象に進んで関わり，他者と関わりながら問題解決しようとしている。</w:t>
            </w:r>
          </w:p>
          <w:p w14:paraId="530BB849" w14:textId="133546FE" w:rsidR="00C027D7" w:rsidRPr="006000F8" w:rsidRDefault="00C027D7" w:rsidP="00C027D7">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②電気の回路について学んだことを学習や生活に生かそうとしている。</w:t>
            </w:r>
          </w:p>
        </w:tc>
      </w:tr>
      <w:tr w:rsidR="00C027D7" w:rsidRPr="00CD74E4" w14:paraId="770E5158" w14:textId="77777777" w:rsidTr="00A71072">
        <w:trPr>
          <w:trHeight w:val="17"/>
          <w:jc w:val="center"/>
        </w:trPr>
        <w:tc>
          <w:tcPr>
            <w:tcW w:w="17012" w:type="dxa"/>
            <w:gridSpan w:val="6"/>
            <w:tcBorders>
              <w:top w:val="nil"/>
              <w:left w:val="nil"/>
              <w:bottom w:val="nil"/>
              <w:right w:val="nil"/>
            </w:tcBorders>
          </w:tcPr>
          <w:p w14:paraId="1E928BEA" w14:textId="77777777" w:rsidR="00C027D7" w:rsidRPr="00A71072" w:rsidRDefault="00C027D7" w:rsidP="00C027D7">
            <w:pPr>
              <w:snapToGrid w:val="0"/>
              <w:spacing w:line="240" w:lineRule="exact"/>
              <w:ind w:left="200" w:hangingChars="100" w:hanging="200"/>
              <w:rPr>
                <w:rFonts w:ascii="HGPｺﾞｼｯｸM" w:eastAsia="HGPｺﾞｼｯｸM" w:hAnsi="BIZ UDPゴシック"/>
                <w:szCs w:val="18"/>
              </w:rPr>
            </w:pPr>
            <w:bookmarkStart w:id="15" w:name="_Hlk104294223"/>
            <w:r w:rsidRPr="00A71072">
              <w:rPr>
                <w:rFonts w:ascii="HGPｺﾞｼｯｸM" w:eastAsia="HGPｺﾞｼｯｸM" w:hAnsi="BIZ UDPゴシック" w:hint="eastAsia"/>
                <w:sz w:val="20"/>
                <w:szCs w:val="20"/>
              </w:rPr>
              <w:t>（２）各時間の評価計画</w:t>
            </w:r>
          </w:p>
        </w:tc>
      </w:tr>
      <w:tr w:rsidR="00C027D7" w:rsidRPr="006000F8" w14:paraId="2FACE912" w14:textId="77777777" w:rsidTr="00A71072">
        <w:trPr>
          <w:trHeight w:val="253"/>
          <w:jc w:val="center"/>
        </w:trPr>
        <w:tc>
          <w:tcPr>
            <w:tcW w:w="427" w:type="dxa"/>
            <w:shd w:val="clear" w:color="auto" w:fill="D9D9D9" w:themeFill="background1" w:themeFillShade="D9"/>
            <w:vAlign w:val="center"/>
          </w:tcPr>
          <w:p w14:paraId="7B5385CA" w14:textId="77777777" w:rsidR="00C027D7" w:rsidRPr="00A46BBA" w:rsidRDefault="00C027D7" w:rsidP="00C027D7">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4E409B15" w14:textId="77777777" w:rsidR="00C027D7" w:rsidRPr="00A46BBA" w:rsidRDefault="00C027D7" w:rsidP="00C027D7">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1F8A427B" w14:textId="77777777" w:rsidR="00C027D7" w:rsidRPr="00A46BBA" w:rsidRDefault="00C027D7" w:rsidP="00C027D7">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162537F6" w14:textId="77777777" w:rsidR="00C027D7" w:rsidRPr="00CD74E4" w:rsidRDefault="00C027D7" w:rsidP="00C027D7">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3E646380" w14:textId="77777777" w:rsidR="00C027D7" w:rsidRPr="00CD74E4" w:rsidRDefault="00C027D7" w:rsidP="00C027D7">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2C4A0BA1" w14:textId="77777777" w:rsidR="00C027D7" w:rsidRPr="006000F8" w:rsidRDefault="00C027D7" w:rsidP="00C027D7">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C027D7" w:rsidRPr="009A6CC1" w14:paraId="7A0C5040" w14:textId="77777777" w:rsidTr="00A71072">
        <w:trPr>
          <w:trHeight w:val="181"/>
          <w:jc w:val="center"/>
        </w:trPr>
        <w:tc>
          <w:tcPr>
            <w:tcW w:w="427" w:type="dxa"/>
            <w:vMerge w:val="restart"/>
            <w:shd w:val="clear" w:color="auto" w:fill="auto"/>
            <w:vAlign w:val="center"/>
          </w:tcPr>
          <w:p w14:paraId="17761941" w14:textId="50B53017" w:rsidR="00C027D7" w:rsidRPr="009A6CC1" w:rsidRDefault="00C027D7" w:rsidP="00C027D7">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第１次</w:t>
            </w:r>
          </w:p>
        </w:tc>
        <w:tc>
          <w:tcPr>
            <w:tcW w:w="427" w:type="dxa"/>
            <w:vMerge w:val="restart"/>
            <w:tcBorders>
              <w:top w:val="nil"/>
              <w:left w:val="single" w:sz="4" w:space="0" w:color="auto"/>
              <w:right w:val="single" w:sz="4" w:space="0" w:color="auto"/>
            </w:tcBorders>
            <w:shd w:val="clear" w:color="auto" w:fill="auto"/>
          </w:tcPr>
          <w:p w14:paraId="4F50AC72" w14:textId="77777777" w:rsidR="00C027D7" w:rsidRPr="00036673" w:rsidRDefault="00C027D7" w:rsidP="00C027D7">
            <w:pPr>
              <w:snapToGrid w:val="0"/>
              <w:spacing w:line="240" w:lineRule="exact"/>
              <w:jc w:val="left"/>
              <w:rPr>
                <w:rFonts w:asciiTheme="minorEastAsia" w:hAnsiTheme="minorEastAsia"/>
                <w:color w:val="000000" w:themeColor="text1"/>
                <w:szCs w:val="18"/>
              </w:rPr>
            </w:pPr>
            <w:r w:rsidRPr="00036673">
              <w:rPr>
                <w:rFonts w:asciiTheme="minorEastAsia" w:hAnsiTheme="minorEastAsia" w:hint="eastAsia"/>
                <w:color w:val="000000" w:themeColor="text1"/>
                <w:szCs w:val="18"/>
              </w:rPr>
              <w:t>➀</w:t>
            </w:r>
          </w:p>
          <w:p w14:paraId="0BE3BE3E" w14:textId="64F4731E" w:rsidR="00C027D7" w:rsidRPr="009A6CC1" w:rsidRDefault="00C027D7" w:rsidP="00C027D7">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 xml:space="preserve">　</w:t>
            </w:r>
          </w:p>
        </w:tc>
        <w:tc>
          <w:tcPr>
            <w:tcW w:w="3402" w:type="dxa"/>
            <w:vMerge w:val="restart"/>
            <w:tcBorders>
              <w:top w:val="nil"/>
              <w:left w:val="single" w:sz="4" w:space="0" w:color="auto"/>
              <w:right w:val="single" w:sz="4" w:space="0" w:color="auto"/>
            </w:tcBorders>
            <w:shd w:val="clear" w:color="auto" w:fill="auto"/>
          </w:tcPr>
          <w:p w14:paraId="3B061934" w14:textId="2CBF1DC5" w:rsidR="00C027D7" w:rsidRPr="009A6CC1" w:rsidRDefault="00C027D7" w:rsidP="00C027D7">
            <w:pPr>
              <w:snapToGrid w:val="0"/>
              <w:spacing w:line="240" w:lineRule="exact"/>
              <w:ind w:left="180" w:hangingChars="100" w:hanging="180"/>
              <w:rPr>
                <w:rFonts w:eastAsiaTheme="minorHAnsi"/>
                <w:sz w:val="20"/>
                <w:szCs w:val="28"/>
              </w:rPr>
            </w:pPr>
            <w:r w:rsidRPr="00036673">
              <w:rPr>
                <w:rFonts w:ascii="HGPｺﾞｼｯｸM" w:eastAsia="HGPｺﾞｼｯｸM" w:hAnsiTheme="minorEastAsia" w:hint="eastAsia"/>
                <w:color w:val="000000" w:themeColor="text1"/>
                <w:szCs w:val="18"/>
                <w:bdr w:val="single" w:sz="4" w:space="0" w:color="auto"/>
                <w:shd w:val="pct15" w:color="auto" w:fill="FFFFFF"/>
              </w:rPr>
              <w:t>実</w:t>
            </w:r>
            <w:r w:rsidRPr="00036673">
              <w:rPr>
                <w:rFonts w:asciiTheme="minorEastAsia" w:hAnsiTheme="minorEastAsia" w:hint="eastAsia"/>
                <w:color w:val="000000" w:themeColor="text1"/>
                <w:szCs w:val="18"/>
              </w:rPr>
              <w:t>豆電球に明かりがつくときとつかないときのつなぎ方を調べよう。</w:t>
            </w:r>
          </w:p>
        </w:tc>
        <w:tc>
          <w:tcPr>
            <w:tcW w:w="4252" w:type="dxa"/>
            <w:tcBorders>
              <w:top w:val="nil"/>
              <w:left w:val="nil"/>
              <w:bottom w:val="dashSmallGap" w:sz="4" w:space="0" w:color="auto"/>
              <w:right w:val="nil"/>
            </w:tcBorders>
            <w:shd w:val="clear" w:color="auto" w:fill="auto"/>
          </w:tcPr>
          <w:p w14:paraId="1C339785" w14:textId="77777777" w:rsidR="00C027D7" w:rsidRPr="008A1D5F" w:rsidRDefault="00C027D7" w:rsidP="00C027D7">
            <w:pPr>
              <w:snapToGrid w:val="0"/>
              <w:spacing w:line="240" w:lineRule="exact"/>
              <w:ind w:left="360" w:hangingChars="200" w:hanging="360"/>
              <w:rPr>
                <w:rFonts w:asciiTheme="minorEastAsia" w:hAnsiTheme="minorEastAsia"/>
                <w:color w:val="000000" w:themeColor="text1"/>
                <w:szCs w:val="18"/>
              </w:rPr>
            </w:pPr>
            <w:r w:rsidRPr="008A1D5F">
              <w:rPr>
                <w:rFonts w:asciiTheme="minorEastAsia" w:hAnsiTheme="minorEastAsia" w:hint="eastAsia"/>
                <w:color w:val="000000" w:themeColor="text1"/>
                <w:szCs w:val="18"/>
              </w:rPr>
              <w:t>態</w:t>
            </w:r>
            <w:r w:rsidRPr="008A1D5F">
              <w:rPr>
                <w:rFonts w:asciiTheme="minorEastAsia" w:hAnsiTheme="minorEastAsia" w:cs="ＭＳ 明朝" w:hint="eastAsia"/>
                <w:color w:val="000000" w:themeColor="text1"/>
                <w:szCs w:val="18"/>
              </w:rPr>
              <w:t>➀</w:t>
            </w:r>
            <w:r w:rsidRPr="008A1D5F">
              <w:rPr>
                <w:rFonts w:asciiTheme="minorEastAsia" w:hAnsiTheme="minorEastAsia" w:hint="eastAsia"/>
                <w:color w:val="000000" w:themeColor="text1"/>
                <w:szCs w:val="18"/>
              </w:rPr>
              <w:t>豆電球に明かりがつくつなぎ方を進んで調べようとしているかを評価する。</w:t>
            </w:r>
          </w:p>
          <w:p w14:paraId="0258BFF0" w14:textId="02487EF8" w:rsidR="00C027D7" w:rsidRPr="00BB737F" w:rsidRDefault="00C027D7" w:rsidP="00C027D7">
            <w:pPr>
              <w:snapToGrid w:val="0"/>
              <w:spacing w:line="240" w:lineRule="exact"/>
              <w:ind w:left="180" w:hangingChars="100" w:hanging="180"/>
              <w:jc w:val="right"/>
              <w:rPr>
                <w:rFonts w:eastAsiaTheme="minorHAnsi"/>
                <w:sz w:val="20"/>
                <w:szCs w:val="12"/>
              </w:rPr>
            </w:pPr>
            <w:r w:rsidRPr="008A1D5F">
              <w:rPr>
                <w:rFonts w:asciiTheme="minorEastAsia" w:hAnsiTheme="minorEastAsia" w:hint="eastAsia"/>
                <w:color w:val="000000" w:themeColor="text1"/>
                <w:szCs w:val="18"/>
              </w:rPr>
              <w:t>【行動観察・発言分析】</w:t>
            </w:r>
          </w:p>
        </w:tc>
        <w:tc>
          <w:tcPr>
            <w:tcW w:w="4252" w:type="dxa"/>
            <w:tcBorders>
              <w:top w:val="nil"/>
              <w:left w:val="single" w:sz="4" w:space="0" w:color="auto"/>
              <w:bottom w:val="dashSmallGap" w:sz="4" w:space="0" w:color="auto"/>
              <w:right w:val="single" w:sz="4" w:space="0" w:color="auto"/>
            </w:tcBorders>
            <w:shd w:val="clear" w:color="auto" w:fill="auto"/>
          </w:tcPr>
          <w:p w14:paraId="0FA7A821" w14:textId="319CC296" w:rsidR="00C027D7" w:rsidRPr="009A6CC1" w:rsidRDefault="00C027D7" w:rsidP="00C027D7">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・乾電池や豆電球に興味をもち，</w:t>
            </w:r>
            <w:r>
              <w:rPr>
                <w:rFonts w:asciiTheme="minorEastAsia" w:hAnsiTheme="minorEastAsia" w:hint="eastAsia"/>
                <w:color w:val="000000" w:themeColor="text1"/>
                <w:szCs w:val="18"/>
              </w:rPr>
              <w:t>導線の先を乾電池のいろいろなところにつなぎ，</w:t>
            </w:r>
            <w:r w:rsidRPr="00036673">
              <w:rPr>
                <w:rFonts w:asciiTheme="minorEastAsia" w:hAnsiTheme="minorEastAsia" w:hint="eastAsia"/>
                <w:color w:val="000000" w:themeColor="text1"/>
                <w:szCs w:val="18"/>
              </w:rPr>
              <w:t>豆電球に明かりのつくつなぎ方を進んで調べようとしている。</w:t>
            </w:r>
          </w:p>
        </w:tc>
        <w:tc>
          <w:tcPr>
            <w:tcW w:w="4252" w:type="dxa"/>
            <w:tcBorders>
              <w:top w:val="nil"/>
              <w:left w:val="nil"/>
              <w:bottom w:val="dashSmallGap" w:sz="4" w:space="0" w:color="auto"/>
              <w:right w:val="single" w:sz="4" w:space="0" w:color="auto"/>
            </w:tcBorders>
            <w:shd w:val="clear" w:color="auto" w:fill="auto"/>
          </w:tcPr>
          <w:p w14:paraId="2DE9B688" w14:textId="1E3D5806" w:rsidR="00C027D7" w:rsidRPr="009A6CC1" w:rsidRDefault="00C027D7" w:rsidP="00C027D7">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・乾電池と豆電球を利用した懐中電灯を見て，その中には何が入っているか観察し，乾電池と豆電球の明かりのつき方に関心がもてるように支援する。</w:t>
            </w:r>
          </w:p>
        </w:tc>
      </w:tr>
      <w:tr w:rsidR="00C027D7" w:rsidRPr="009A6CC1" w14:paraId="2E2FD13C" w14:textId="77777777" w:rsidTr="00A71072">
        <w:trPr>
          <w:trHeight w:val="181"/>
          <w:jc w:val="center"/>
        </w:trPr>
        <w:tc>
          <w:tcPr>
            <w:tcW w:w="427" w:type="dxa"/>
            <w:vMerge/>
            <w:shd w:val="clear" w:color="auto" w:fill="auto"/>
            <w:vAlign w:val="center"/>
          </w:tcPr>
          <w:p w14:paraId="456FA714" w14:textId="77777777" w:rsidR="00C027D7" w:rsidRPr="009A6CC1" w:rsidRDefault="00C027D7" w:rsidP="00C027D7">
            <w:pPr>
              <w:snapToGrid w:val="0"/>
              <w:spacing w:line="240" w:lineRule="exact"/>
              <w:rPr>
                <w:rFonts w:eastAsiaTheme="minorHAnsi"/>
                <w:sz w:val="20"/>
                <w:szCs w:val="28"/>
              </w:rPr>
            </w:pPr>
          </w:p>
        </w:tc>
        <w:tc>
          <w:tcPr>
            <w:tcW w:w="427" w:type="dxa"/>
            <w:vMerge/>
            <w:tcBorders>
              <w:left w:val="single" w:sz="4" w:space="0" w:color="auto"/>
              <w:bottom w:val="single" w:sz="4" w:space="0" w:color="auto"/>
              <w:right w:val="single" w:sz="4" w:space="0" w:color="auto"/>
            </w:tcBorders>
            <w:shd w:val="clear" w:color="auto" w:fill="auto"/>
          </w:tcPr>
          <w:p w14:paraId="67697F9B" w14:textId="77777777" w:rsidR="00C027D7" w:rsidRPr="009A6CC1" w:rsidRDefault="00C027D7" w:rsidP="00C027D7">
            <w:pPr>
              <w:snapToGrid w:val="0"/>
              <w:spacing w:line="240" w:lineRule="exact"/>
              <w:rPr>
                <w:rFonts w:eastAsiaTheme="minorHAnsi"/>
                <w:sz w:val="20"/>
                <w:szCs w:val="28"/>
              </w:rPr>
            </w:pPr>
          </w:p>
        </w:tc>
        <w:tc>
          <w:tcPr>
            <w:tcW w:w="3402" w:type="dxa"/>
            <w:vMerge/>
            <w:tcBorders>
              <w:left w:val="single" w:sz="4" w:space="0" w:color="auto"/>
              <w:bottom w:val="single" w:sz="4" w:space="0" w:color="000000"/>
              <w:right w:val="single" w:sz="4" w:space="0" w:color="auto"/>
            </w:tcBorders>
            <w:vAlign w:val="center"/>
          </w:tcPr>
          <w:p w14:paraId="5551593D" w14:textId="77777777" w:rsidR="00C027D7" w:rsidRPr="009A6CC1" w:rsidRDefault="00C027D7" w:rsidP="00C027D7">
            <w:pPr>
              <w:snapToGrid w:val="0"/>
              <w:spacing w:line="240" w:lineRule="exact"/>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354F6618" w14:textId="77777777" w:rsidR="00C027D7" w:rsidRPr="008A1D5F" w:rsidRDefault="00C027D7" w:rsidP="00C027D7">
            <w:pPr>
              <w:snapToGrid w:val="0"/>
              <w:spacing w:line="240" w:lineRule="exact"/>
              <w:ind w:left="360" w:hangingChars="200" w:hanging="360"/>
              <w:rPr>
                <w:rFonts w:asciiTheme="minorEastAsia" w:hAnsiTheme="minorEastAsia"/>
                <w:color w:val="000000" w:themeColor="text1"/>
                <w:szCs w:val="18"/>
              </w:rPr>
            </w:pPr>
            <w:r w:rsidRPr="008A1D5F">
              <w:rPr>
                <w:rFonts w:asciiTheme="minorEastAsia" w:hAnsiTheme="minorEastAsia" w:hint="eastAsia"/>
                <w:color w:val="000000" w:themeColor="text1"/>
                <w:szCs w:val="18"/>
              </w:rPr>
              <w:t>知③乾電池や豆電球を正しく扱いながら調べ，結果を</w:t>
            </w:r>
            <w:r>
              <w:rPr>
                <w:rFonts w:asciiTheme="minorEastAsia" w:hAnsiTheme="minorEastAsia" w:hint="eastAsia"/>
                <w:color w:val="000000" w:themeColor="text1"/>
                <w:szCs w:val="18"/>
              </w:rPr>
              <w:t>わ</w:t>
            </w:r>
            <w:r w:rsidRPr="008A1D5F">
              <w:rPr>
                <w:rFonts w:asciiTheme="minorEastAsia" w:hAnsiTheme="minorEastAsia" w:hint="eastAsia"/>
                <w:color w:val="000000" w:themeColor="text1"/>
                <w:szCs w:val="18"/>
              </w:rPr>
              <w:t>かりやすく記録しているかを評価する。</w:t>
            </w:r>
          </w:p>
          <w:p w14:paraId="2AD01BF7" w14:textId="420C7073" w:rsidR="00C027D7" w:rsidRPr="00BB737F" w:rsidRDefault="00C027D7" w:rsidP="00C027D7">
            <w:pPr>
              <w:snapToGrid w:val="0"/>
              <w:spacing w:line="240" w:lineRule="exact"/>
              <w:ind w:left="180" w:hangingChars="100" w:hanging="180"/>
              <w:jc w:val="right"/>
              <w:rPr>
                <w:rFonts w:eastAsiaTheme="minorHAnsi"/>
                <w:sz w:val="20"/>
                <w:szCs w:val="12"/>
              </w:rPr>
            </w:pPr>
            <w:r w:rsidRPr="008A1D5F">
              <w:rPr>
                <w:rFonts w:asciiTheme="minorEastAsia" w:hAnsiTheme="minorEastAsia" w:hint="eastAsia"/>
                <w:color w:val="000000" w:themeColor="text1"/>
                <w:szCs w:val="18"/>
              </w:rPr>
              <w:t>【行動観察・記録分析】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4471679D" w14:textId="2832FA90" w:rsidR="00C027D7" w:rsidRPr="009A6CC1" w:rsidRDefault="00C027D7" w:rsidP="00C027D7">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・乾電池や豆電球を正しく扱いながらつなぎ方を調べ，</w:t>
            </w:r>
            <w:r>
              <w:rPr>
                <w:rFonts w:asciiTheme="minorEastAsia" w:hAnsiTheme="minorEastAsia" w:hint="eastAsia"/>
                <w:color w:val="000000" w:themeColor="text1"/>
                <w:szCs w:val="18"/>
              </w:rPr>
              <w:t>得られた結果を絵や言葉でわ</w:t>
            </w:r>
            <w:r w:rsidRPr="00036673">
              <w:rPr>
                <w:rFonts w:asciiTheme="minorEastAsia" w:hAnsiTheme="minorEastAsia" w:hint="eastAsia"/>
                <w:color w:val="000000" w:themeColor="text1"/>
                <w:szCs w:val="18"/>
              </w:rPr>
              <w:t>かりやすく記録している。</w:t>
            </w:r>
          </w:p>
        </w:tc>
        <w:tc>
          <w:tcPr>
            <w:tcW w:w="4252" w:type="dxa"/>
            <w:tcBorders>
              <w:top w:val="dashSmallGap" w:sz="4" w:space="0" w:color="auto"/>
              <w:left w:val="nil"/>
              <w:bottom w:val="single" w:sz="4" w:space="0" w:color="auto"/>
              <w:right w:val="single" w:sz="4" w:space="0" w:color="auto"/>
            </w:tcBorders>
            <w:shd w:val="clear" w:color="auto" w:fill="auto"/>
          </w:tcPr>
          <w:p w14:paraId="4DA0D59D" w14:textId="46B860EF" w:rsidR="00C027D7" w:rsidRPr="009A6CC1" w:rsidRDefault="00C027D7" w:rsidP="00C027D7">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・乾電池と豆電球をかいた図に導線を記入</w:t>
            </w:r>
            <w:r>
              <w:rPr>
                <w:rFonts w:asciiTheme="minorEastAsia" w:hAnsiTheme="minorEastAsia" w:hint="eastAsia"/>
                <w:color w:val="000000" w:themeColor="text1"/>
                <w:szCs w:val="18"/>
              </w:rPr>
              <w:t>させ</w:t>
            </w:r>
            <w:r w:rsidRPr="00036673">
              <w:rPr>
                <w:rFonts w:asciiTheme="minorEastAsia" w:hAnsiTheme="minorEastAsia" w:hint="eastAsia"/>
                <w:color w:val="000000" w:themeColor="text1"/>
                <w:szCs w:val="18"/>
              </w:rPr>
              <w:t>，電気の通り道に着目するように支援する。</w:t>
            </w:r>
          </w:p>
        </w:tc>
      </w:tr>
      <w:tr w:rsidR="00C027D7" w:rsidRPr="009A6CC1" w14:paraId="6B4B95A1" w14:textId="77777777" w:rsidTr="00A71072">
        <w:trPr>
          <w:trHeight w:val="181"/>
          <w:jc w:val="center"/>
        </w:trPr>
        <w:tc>
          <w:tcPr>
            <w:tcW w:w="427" w:type="dxa"/>
            <w:vMerge/>
            <w:tcBorders>
              <w:bottom w:val="single" w:sz="4" w:space="0" w:color="auto"/>
            </w:tcBorders>
            <w:shd w:val="clear" w:color="auto" w:fill="auto"/>
            <w:vAlign w:val="center"/>
          </w:tcPr>
          <w:p w14:paraId="7B7AC588" w14:textId="77777777" w:rsidR="00C027D7" w:rsidRPr="009A6CC1" w:rsidRDefault="00C027D7" w:rsidP="00C027D7">
            <w:pPr>
              <w:snapToGrid w:val="0"/>
              <w:spacing w:line="240" w:lineRule="exact"/>
              <w:rPr>
                <w:rFonts w:eastAsiaTheme="minorHAnsi"/>
                <w:sz w:val="20"/>
                <w:szCs w:val="28"/>
              </w:rPr>
            </w:pPr>
          </w:p>
        </w:tc>
        <w:tc>
          <w:tcPr>
            <w:tcW w:w="427" w:type="dxa"/>
            <w:tcBorders>
              <w:top w:val="nil"/>
              <w:left w:val="single" w:sz="4" w:space="0" w:color="auto"/>
              <w:bottom w:val="nil"/>
              <w:right w:val="single" w:sz="4" w:space="0" w:color="auto"/>
            </w:tcBorders>
            <w:shd w:val="clear" w:color="auto" w:fill="auto"/>
          </w:tcPr>
          <w:p w14:paraId="06F21D8D" w14:textId="77777777" w:rsidR="00C027D7" w:rsidRDefault="00C027D7" w:rsidP="00C027D7">
            <w:pPr>
              <w:snapToGrid w:val="0"/>
              <w:spacing w:line="240" w:lineRule="exact"/>
              <w:rPr>
                <w:rFonts w:asciiTheme="minorEastAsia" w:hAnsiTheme="minorEastAsia"/>
                <w:color w:val="000000" w:themeColor="text1"/>
                <w:szCs w:val="18"/>
              </w:rPr>
            </w:pPr>
            <w:r w:rsidRPr="00036673">
              <w:rPr>
                <w:rFonts w:asciiTheme="minorEastAsia" w:hAnsiTheme="minorEastAsia" w:hint="eastAsia"/>
                <w:color w:val="000000" w:themeColor="text1"/>
                <w:szCs w:val="18"/>
              </w:rPr>
              <w:t>②</w:t>
            </w:r>
          </w:p>
          <w:p w14:paraId="7C4F3EB0" w14:textId="11645FCD" w:rsidR="00C027D7" w:rsidRPr="009A6CC1" w:rsidRDefault="00C027D7" w:rsidP="00C027D7">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③</w:t>
            </w:r>
          </w:p>
        </w:tc>
        <w:tc>
          <w:tcPr>
            <w:tcW w:w="3402" w:type="dxa"/>
            <w:tcBorders>
              <w:top w:val="nil"/>
              <w:left w:val="single" w:sz="4" w:space="0" w:color="auto"/>
              <w:bottom w:val="nil"/>
              <w:right w:val="single" w:sz="4" w:space="0" w:color="auto"/>
            </w:tcBorders>
            <w:shd w:val="clear" w:color="auto" w:fill="auto"/>
          </w:tcPr>
          <w:p w14:paraId="0724ECF6" w14:textId="051D21AA" w:rsidR="00C027D7" w:rsidRPr="009A6CC1" w:rsidRDefault="00C027D7" w:rsidP="00C027D7">
            <w:pPr>
              <w:snapToGrid w:val="0"/>
              <w:spacing w:line="240" w:lineRule="exact"/>
              <w:ind w:left="180" w:hangingChars="100" w:hanging="180"/>
              <w:rPr>
                <w:rFonts w:eastAsiaTheme="minorHAnsi"/>
                <w:sz w:val="20"/>
                <w:szCs w:val="28"/>
              </w:rPr>
            </w:pPr>
            <w:r w:rsidRPr="00036673">
              <w:rPr>
                <w:rFonts w:ascii="HGPｺﾞｼｯｸM" w:eastAsia="HGPｺﾞｼｯｸM" w:hAnsiTheme="minorEastAsia" w:hint="eastAsia"/>
                <w:color w:val="000000" w:themeColor="text1"/>
                <w:szCs w:val="18"/>
                <w:bdr w:val="single" w:sz="4" w:space="0" w:color="auto"/>
                <w:shd w:val="pct15" w:color="auto" w:fill="FFFFFF"/>
              </w:rPr>
              <w:t>実</w:t>
            </w:r>
            <w:r w:rsidRPr="00036673">
              <w:rPr>
                <w:rFonts w:asciiTheme="minorEastAsia" w:hAnsiTheme="minorEastAsia" w:hint="eastAsia"/>
                <w:color w:val="000000" w:themeColor="text1"/>
                <w:szCs w:val="18"/>
              </w:rPr>
              <w:t>回路のと中に，べつのどう線やスイッチをつないで，明かりがつくときの回路を調べよう。</w:t>
            </w:r>
          </w:p>
        </w:tc>
        <w:tc>
          <w:tcPr>
            <w:tcW w:w="4252" w:type="dxa"/>
            <w:tcBorders>
              <w:top w:val="nil"/>
              <w:left w:val="nil"/>
              <w:bottom w:val="single" w:sz="4" w:space="0" w:color="auto"/>
              <w:right w:val="nil"/>
            </w:tcBorders>
            <w:shd w:val="clear" w:color="auto" w:fill="auto"/>
          </w:tcPr>
          <w:p w14:paraId="4493ABDA" w14:textId="77777777" w:rsidR="00C027D7" w:rsidRPr="008A1D5F" w:rsidRDefault="00C027D7" w:rsidP="00C027D7">
            <w:pPr>
              <w:snapToGrid w:val="0"/>
              <w:spacing w:line="240" w:lineRule="exact"/>
              <w:ind w:left="360" w:hangingChars="200" w:hanging="360"/>
              <w:rPr>
                <w:rFonts w:asciiTheme="minorEastAsia" w:hAnsiTheme="minorEastAsia"/>
                <w:color w:val="000000" w:themeColor="text1"/>
                <w:szCs w:val="18"/>
              </w:rPr>
            </w:pPr>
            <w:r w:rsidRPr="008A1D5F">
              <w:rPr>
                <w:rFonts w:asciiTheme="minorEastAsia" w:hAnsiTheme="minorEastAsia" w:hint="eastAsia"/>
                <w:color w:val="000000" w:themeColor="text1"/>
                <w:szCs w:val="18"/>
              </w:rPr>
              <w:t>知</w:t>
            </w:r>
            <w:r w:rsidRPr="008A1D5F">
              <w:rPr>
                <w:rFonts w:asciiTheme="minorEastAsia" w:hAnsiTheme="minorEastAsia" w:cs="ＭＳ 明朝" w:hint="eastAsia"/>
                <w:color w:val="000000" w:themeColor="text1"/>
                <w:szCs w:val="18"/>
              </w:rPr>
              <w:t>➀</w:t>
            </w:r>
            <w:r w:rsidRPr="008A1D5F">
              <w:rPr>
                <w:rFonts w:asciiTheme="minorEastAsia" w:hAnsiTheme="minorEastAsia" w:hint="eastAsia"/>
                <w:color w:val="000000" w:themeColor="text1"/>
                <w:szCs w:val="18"/>
              </w:rPr>
              <w:t>明かりがつくときは，回路が</w:t>
            </w:r>
            <w:r>
              <w:rPr>
                <w:rFonts w:asciiTheme="minorEastAsia" w:hAnsiTheme="minorEastAsia" w:hint="eastAsia"/>
                <w:color w:val="000000" w:themeColor="text1"/>
                <w:szCs w:val="18"/>
              </w:rPr>
              <w:t>１</w:t>
            </w:r>
            <w:r w:rsidRPr="008A1D5F">
              <w:rPr>
                <w:rFonts w:asciiTheme="minorEastAsia" w:hAnsiTheme="minorEastAsia" w:hint="eastAsia"/>
                <w:color w:val="000000" w:themeColor="text1"/>
                <w:szCs w:val="18"/>
              </w:rPr>
              <w:t>つの輪のようになっていることを理解しているかを評価する。</w:t>
            </w:r>
          </w:p>
          <w:p w14:paraId="4B9F36EE" w14:textId="7034A049" w:rsidR="00C027D7" w:rsidRPr="00BB737F" w:rsidRDefault="00C027D7" w:rsidP="00C027D7">
            <w:pPr>
              <w:snapToGrid w:val="0"/>
              <w:spacing w:line="240" w:lineRule="exact"/>
              <w:ind w:left="180" w:hangingChars="100" w:hanging="180"/>
              <w:jc w:val="right"/>
              <w:rPr>
                <w:rFonts w:eastAsiaTheme="minorHAnsi"/>
                <w:sz w:val="20"/>
                <w:szCs w:val="12"/>
              </w:rPr>
            </w:pPr>
            <w:r w:rsidRPr="008A1D5F">
              <w:rPr>
                <w:rFonts w:asciiTheme="minorEastAsia" w:hAnsiTheme="minorEastAsia" w:hint="eastAsia"/>
                <w:color w:val="000000" w:themeColor="text1"/>
                <w:szCs w:val="18"/>
              </w:rPr>
              <w:t>【発言分析・記述分析】</w:t>
            </w:r>
          </w:p>
        </w:tc>
        <w:tc>
          <w:tcPr>
            <w:tcW w:w="4252" w:type="dxa"/>
            <w:tcBorders>
              <w:top w:val="nil"/>
              <w:left w:val="single" w:sz="4" w:space="0" w:color="auto"/>
              <w:bottom w:val="single" w:sz="4" w:space="0" w:color="auto"/>
              <w:right w:val="single" w:sz="4" w:space="0" w:color="auto"/>
            </w:tcBorders>
            <w:shd w:val="clear" w:color="auto" w:fill="auto"/>
          </w:tcPr>
          <w:p w14:paraId="6651DD12" w14:textId="79437DFB" w:rsidR="00C027D7" w:rsidRPr="009A6CC1" w:rsidRDefault="00C027D7" w:rsidP="00C027D7">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・回路が</w:t>
            </w:r>
            <w:r>
              <w:rPr>
                <w:rFonts w:asciiTheme="minorEastAsia" w:hAnsiTheme="minorEastAsia" w:hint="eastAsia"/>
                <w:color w:val="000000" w:themeColor="text1"/>
                <w:szCs w:val="18"/>
              </w:rPr>
              <w:t>１</w:t>
            </w:r>
            <w:r w:rsidRPr="00036673">
              <w:rPr>
                <w:rFonts w:asciiTheme="minorEastAsia" w:hAnsiTheme="minorEastAsia" w:hint="eastAsia"/>
                <w:color w:val="000000" w:themeColor="text1"/>
                <w:szCs w:val="18"/>
              </w:rPr>
              <w:t>つの輪のようになっているときは明かりがつき，</w:t>
            </w:r>
            <w:r>
              <w:rPr>
                <w:rFonts w:asciiTheme="minorEastAsia" w:hAnsiTheme="minorEastAsia" w:hint="eastAsia"/>
                <w:color w:val="000000" w:themeColor="text1"/>
                <w:szCs w:val="18"/>
              </w:rPr>
              <w:t>回路</w:t>
            </w:r>
            <w:r w:rsidRPr="00036673">
              <w:rPr>
                <w:rFonts w:asciiTheme="minorEastAsia" w:hAnsiTheme="minorEastAsia" w:hint="eastAsia"/>
                <w:color w:val="000000" w:themeColor="text1"/>
                <w:szCs w:val="18"/>
              </w:rPr>
              <w:t>の一部が切れているときは明かりがつかないことを理解している。</w:t>
            </w:r>
          </w:p>
        </w:tc>
        <w:tc>
          <w:tcPr>
            <w:tcW w:w="4252" w:type="dxa"/>
            <w:tcBorders>
              <w:top w:val="nil"/>
              <w:left w:val="nil"/>
              <w:bottom w:val="single" w:sz="4" w:space="0" w:color="auto"/>
              <w:right w:val="single" w:sz="4" w:space="0" w:color="auto"/>
            </w:tcBorders>
            <w:shd w:val="clear" w:color="auto" w:fill="auto"/>
          </w:tcPr>
          <w:p w14:paraId="6D9AEB8E" w14:textId="4A91A70A" w:rsidR="00C027D7" w:rsidRPr="009A6CC1" w:rsidRDefault="00C027D7" w:rsidP="00C027D7">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・回路を指でたど</w:t>
            </w:r>
            <w:r>
              <w:rPr>
                <w:rFonts w:asciiTheme="minorEastAsia" w:hAnsiTheme="minorEastAsia" w:hint="eastAsia"/>
                <w:color w:val="000000" w:themeColor="text1"/>
                <w:szCs w:val="18"/>
              </w:rPr>
              <w:t>らせ</w:t>
            </w:r>
            <w:r w:rsidRPr="00036673">
              <w:rPr>
                <w:rFonts w:asciiTheme="minorEastAsia" w:hAnsiTheme="minorEastAsia" w:hint="eastAsia"/>
                <w:color w:val="000000" w:themeColor="text1"/>
                <w:szCs w:val="18"/>
              </w:rPr>
              <w:t>，明かりがつくときは</w:t>
            </w:r>
            <w:r>
              <w:rPr>
                <w:rFonts w:asciiTheme="minorEastAsia" w:hAnsiTheme="minorEastAsia" w:hint="eastAsia"/>
                <w:color w:val="000000" w:themeColor="text1"/>
                <w:szCs w:val="18"/>
              </w:rPr>
              <w:t>１</w:t>
            </w:r>
            <w:r w:rsidRPr="00036673">
              <w:rPr>
                <w:rFonts w:asciiTheme="minorEastAsia" w:hAnsiTheme="minorEastAsia" w:hint="eastAsia"/>
                <w:color w:val="000000" w:themeColor="text1"/>
                <w:szCs w:val="18"/>
              </w:rPr>
              <w:t>つの輪になっていることに</w:t>
            </w:r>
            <w:r>
              <w:rPr>
                <w:rFonts w:asciiTheme="minorEastAsia" w:hAnsiTheme="minorEastAsia" w:hint="eastAsia"/>
                <w:color w:val="000000" w:themeColor="text1"/>
                <w:szCs w:val="18"/>
              </w:rPr>
              <w:t>気付くことができるように</w:t>
            </w:r>
            <w:r w:rsidRPr="00036673">
              <w:rPr>
                <w:rFonts w:asciiTheme="minorEastAsia" w:hAnsiTheme="minorEastAsia" w:hint="eastAsia"/>
                <w:color w:val="000000" w:themeColor="text1"/>
                <w:szCs w:val="18"/>
              </w:rPr>
              <w:t>支援する。</w:t>
            </w:r>
          </w:p>
        </w:tc>
      </w:tr>
      <w:tr w:rsidR="00C027D7" w:rsidRPr="009A6CC1" w14:paraId="38E1CD61" w14:textId="77777777" w:rsidTr="00A71072">
        <w:trPr>
          <w:trHeight w:val="181"/>
          <w:jc w:val="center"/>
        </w:trPr>
        <w:tc>
          <w:tcPr>
            <w:tcW w:w="427" w:type="dxa"/>
            <w:vMerge w:val="restart"/>
            <w:shd w:val="clear" w:color="auto" w:fill="auto"/>
            <w:vAlign w:val="center"/>
          </w:tcPr>
          <w:p w14:paraId="4DB822D2" w14:textId="7A4D03EF" w:rsidR="00C027D7" w:rsidRPr="009A6CC1" w:rsidRDefault="00C027D7" w:rsidP="00C027D7">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第２次</w:t>
            </w:r>
          </w:p>
        </w:tc>
        <w:tc>
          <w:tcPr>
            <w:tcW w:w="427" w:type="dxa"/>
            <w:vMerge w:val="restart"/>
            <w:tcBorders>
              <w:top w:val="single" w:sz="4" w:space="0" w:color="auto"/>
              <w:left w:val="single" w:sz="4" w:space="0" w:color="auto"/>
              <w:right w:val="single" w:sz="4" w:space="0" w:color="auto"/>
            </w:tcBorders>
            <w:shd w:val="clear" w:color="auto" w:fill="auto"/>
          </w:tcPr>
          <w:p w14:paraId="57BDBA77" w14:textId="77777777" w:rsidR="00C027D7" w:rsidRDefault="00C027D7" w:rsidP="00C027D7">
            <w:pPr>
              <w:snapToGrid w:val="0"/>
              <w:spacing w:line="240" w:lineRule="exact"/>
              <w:jc w:val="left"/>
              <w:rPr>
                <w:rFonts w:asciiTheme="minorEastAsia" w:hAnsiTheme="minorEastAsia"/>
                <w:color w:val="000000" w:themeColor="text1"/>
                <w:szCs w:val="18"/>
              </w:rPr>
            </w:pPr>
            <w:r w:rsidRPr="00036673">
              <w:rPr>
                <w:rFonts w:asciiTheme="minorEastAsia" w:hAnsiTheme="minorEastAsia" w:hint="eastAsia"/>
                <w:color w:val="000000" w:themeColor="text1"/>
                <w:szCs w:val="18"/>
              </w:rPr>
              <w:t>④</w:t>
            </w:r>
          </w:p>
          <w:p w14:paraId="24A73E60" w14:textId="77777777" w:rsidR="00C027D7" w:rsidRPr="00036673" w:rsidRDefault="00C027D7" w:rsidP="00C027D7">
            <w:pPr>
              <w:snapToGrid w:val="0"/>
              <w:spacing w:line="240" w:lineRule="exact"/>
              <w:jc w:val="left"/>
              <w:rPr>
                <w:rFonts w:asciiTheme="minorEastAsia" w:hAnsiTheme="minorEastAsia"/>
                <w:color w:val="000000" w:themeColor="text1"/>
                <w:szCs w:val="18"/>
              </w:rPr>
            </w:pPr>
            <w:r w:rsidRPr="00036673">
              <w:rPr>
                <w:rFonts w:asciiTheme="minorEastAsia" w:hAnsiTheme="minorEastAsia" w:hint="eastAsia"/>
                <w:color w:val="000000" w:themeColor="text1"/>
                <w:szCs w:val="18"/>
              </w:rPr>
              <w:t>⑤</w:t>
            </w:r>
          </w:p>
          <w:p w14:paraId="5E712268" w14:textId="3F10A5DE" w:rsidR="00C027D7" w:rsidRPr="009A6CC1" w:rsidRDefault="00C027D7" w:rsidP="00C027D7">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 xml:space="preserve">　</w:t>
            </w:r>
          </w:p>
        </w:tc>
        <w:tc>
          <w:tcPr>
            <w:tcW w:w="3402" w:type="dxa"/>
            <w:vMerge w:val="restart"/>
            <w:tcBorders>
              <w:top w:val="single" w:sz="4" w:space="0" w:color="auto"/>
              <w:left w:val="single" w:sz="4" w:space="0" w:color="auto"/>
              <w:right w:val="single" w:sz="4" w:space="0" w:color="auto"/>
            </w:tcBorders>
            <w:shd w:val="clear" w:color="auto" w:fill="auto"/>
          </w:tcPr>
          <w:p w14:paraId="3541DB61" w14:textId="523A4E68" w:rsidR="00C027D7" w:rsidRPr="009A6CC1" w:rsidRDefault="00C027D7" w:rsidP="00C027D7">
            <w:pPr>
              <w:snapToGrid w:val="0"/>
              <w:spacing w:line="240" w:lineRule="exact"/>
              <w:ind w:left="180" w:hangingChars="100" w:hanging="180"/>
              <w:rPr>
                <w:rFonts w:eastAsiaTheme="minorHAnsi"/>
                <w:sz w:val="20"/>
                <w:szCs w:val="28"/>
              </w:rPr>
            </w:pPr>
            <w:r w:rsidRPr="00036673">
              <w:rPr>
                <w:rFonts w:ascii="HGPｺﾞｼｯｸM" w:eastAsia="HGPｺﾞｼｯｸM" w:hAnsiTheme="minorEastAsia" w:hint="eastAsia"/>
                <w:color w:val="000000" w:themeColor="text1"/>
                <w:szCs w:val="18"/>
                <w:bdr w:val="single" w:sz="4" w:space="0" w:color="auto"/>
                <w:shd w:val="pct15" w:color="auto" w:fill="FFFFFF"/>
              </w:rPr>
              <w:t>実</w:t>
            </w:r>
            <w:r w:rsidRPr="00036673">
              <w:rPr>
                <w:rFonts w:asciiTheme="minorEastAsia" w:hAnsiTheme="minorEastAsia" w:hint="eastAsia"/>
                <w:color w:val="000000" w:themeColor="text1"/>
                <w:szCs w:val="18"/>
              </w:rPr>
              <w:t>回路のと中にいろいろなものをつないで，明かりがつくものを調べよう。</w:t>
            </w:r>
          </w:p>
        </w:tc>
        <w:tc>
          <w:tcPr>
            <w:tcW w:w="4252" w:type="dxa"/>
            <w:tcBorders>
              <w:top w:val="nil"/>
              <w:left w:val="nil"/>
              <w:bottom w:val="dashSmallGap" w:sz="4" w:space="0" w:color="auto"/>
              <w:right w:val="nil"/>
            </w:tcBorders>
            <w:shd w:val="clear" w:color="auto" w:fill="auto"/>
          </w:tcPr>
          <w:p w14:paraId="7B83C898" w14:textId="77777777" w:rsidR="00C027D7" w:rsidRPr="008A1D5F" w:rsidRDefault="00C027D7" w:rsidP="00C027D7">
            <w:pPr>
              <w:snapToGrid w:val="0"/>
              <w:spacing w:line="240" w:lineRule="exact"/>
              <w:ind w:left="360" w:hangingChars="200" w:hanging="360"/>
              <w:rPr>
                <w:rFonts w:asciiTheme="minorEastAsia" w:hAnsiTheme="minorEastAsia"/>
                <w:color w:val="000000" w:themeColor="text1"/>
                <w:szCs w:val="18"/>
              </w:rPr>
            </w:pPr>
            <w:r w:rsidRPr="008A1D5F">
              <w:rPr>
                <w:rFonts w:asciiTheme="minorEastAsia" w:hAnsiTheme="minorEastAsia" w:hint="eastAsia"/>
                <w:color w:val="000000" w:themeColor="text1"/>
                <w:szCs w:val="18"/>
              </w:rPr>
              <w:t>知②電気を通す物と通さない物があることを理解しているかを評価する。</w:t>
            </w:r>
          </w:p>
          <w:p w14:paraId="582745CD" w14:textId="09B35C05" w:rsidR="00C027D7" w:rsidRPr="00BB737F" w:rsidRDefault="00C027D7" w:rsidP="00C027D7">
            <w:pPr>
              <w:snapToGrid w:val="0"/>
              <w:spacing w:line="240" w:lineRule="exact"/>
              <w:ind w:left="180" w:hangingChars="100" w:hanging="180"/>
              <w:jc w:val="right"/>
              <w:rPr>
                <w:rFonts w:eastAsiaTheme="minorHAnsi"/>
                <w:sz w:val="20"/>
                <w:szCs w:val="12"/>
              </w:rPr>
            </w:pPr>
            <w:r w:rsidRPr="008A1D5F">
              <w:rPr>
                <w:rFonts w:asciiTheme="minorEastAsia" w:hAnsiTheme="minorEastAsia" w:hint="eastAsia"/>
                <w:color w:val="000000" w:themeColor="text1"/>
                <w:szCs w:val="18"/>
              </w:rPr>
              <w:t>【発言分析・記述分析】</w:t>
            </w:r>
          </w:p>
        </w:tc>
        <w:tc>
          <w:tcPr>
            <w:tcW w:w="4252" w:type="dxa"/>
            <w:tcBorders>
              <w:top w:val="nil"/>
              <w:left w:val="single" w:sz="4" w:space="0" w:color="auto"/>
              <w:bottom w:val="dashSmallGap" w:sz="4" w:space="0" w:color="auto"/>
              <w:right w:val="single" w:sz="4" w:space="0" w:color="auto"/>
            </w:tcBorders>
            <w:shd w:val="clear" w:color="auto" w:fill="auto"/>
          </w:tcPr>
          <w:p w14:paraId="217044F6" w14:textId="41712241" w:rsidR="00C027D7" w:rsidRPr="009A6CC1" w:rsidRDefault="00C027D7" w:rsidP="00C027D7">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・回路の一部にいろいろな物を入れて，明かりがつく物は電気を通し，つかない物は電気を通さないことを理解している。</w:t>
            </w:r>
          </w:p>
        </w:tc>
        <w:tc>
          <w:tcPr>
            <w:tcW w:w="4252" w:type="dxa"/>
            <w:tcBorders>
              <w:top w:val="nil"/>
              <w:left w:val="nil"/>
              <w:bottom w:val="dashSmallGap" w:sz="4" w:space="0" w:color="auto"/>
              <w:right w:val="single" w:sz="4" w:space="0" w:color="auto"/>
            </w:tcBorders>
            <w:shd w:val="clear" w:color="auto" w:fill="auto"/>
          </w:tcPr>
          <w:p w14:paraId="6B125207" w14:textId="12576491" w:rsidR="00C027D7" w:rsidRPr="009A6CC1" w:rsidRDefault="00C027D7" w:rsidP="00C027D7">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・回路に別の物を入れないで，</w:t>
            </w:r>
            <w:r>
              <w:rPr>
                <w:rFonts w:asciiTheme="minorEastAsia" w:hAnsiTheme="minorEastAsia" w:hint="eastAsia"/>
                <w:color w:val="000000" w:themeColor="text1"/>
                <w:szCs w:val="18"/>
              </w:rPr>
              <w:t>豆電球の</w:t>
            </w:r>
            <w:r w:rsidRPr="00036673">
              <w:rPr>
                <w:rFonts w:asciiTheme="minorEastAsia" w:hAnsiTheme="minorEastAsia" w:hint="eastAsia"/>
                <w:color w:val="000000" w:themeColor="text1"/>
                <w:szCs w:val="18"/>
              </w:rPr>
              <w:t>明かりが</w:t>
            </w:r>
            <w:r>
              <w:rPr>
                <w:rFonts w:asciiTheme="minorEastAsia" w:hAnsiTheme="minorEastAsia" w:hint="eastAsia"/>
                <w:color w:val="000000" w:themeColor="text1"/>
                <w:szCs w:val="18"/>
              </w:rPr>
              <w:t>つくことを確かめてから</w:t>
            </w:r>
            <w:r w:rsidRPr="00036673">
              <w:rPr>
                <w:rFonts w:asciiTheme="minorEastAsia" w:hAnsiTheme="minorEastAsia" w:hint="eastAsia"/>
                <w:color w:val="000000" w:themeColor="text1"/>
                <w:szCs w:val="18"/>
              </w:rPr>
              <w:t>調べたい物を入れ，明かりがつくかどうか調べるように</w:t>
            </w:r>
            <w:r>
              <w:rPr>
                <w:rFonts w:asciiTheme="minorEastAsia" w:hAnsiTheme="minorEastAsia" w:hint="eastAsia"/>
                <w:color w:val="000000" w:themeColor="text1"/>
                <w:szCs w:val="18"/>
              </w:rPr>
              <w:t>支援</w:t>
            </w:r>
            <w:r w:rsidRPr="00036673">
              <w:rPr>
                <w:rFonts w:asciiTheme="minorEastAsia" w:hAnsiTheme="minorEastAsia" w:hint="eastAsia"/>
                <w:color w:val="000000" w:themeColor="text1"/>
                <w:szCs w:val="18"/>
              </w:rPr>
              <w:t>する。</w:t>
            </w:r>
          </w:p>
        </w:tc>
      </w:tr>
      <w:tr w:rsidR="00C027D7" w:rsidRPr="009A6CC1" w14:paraId="0AC46C0E" w14:textId="77777777" w:rsidTr="00A71072">
        <w:trPr>
          <w:trHeight w:val="181"/>
          <w:jc w:val="center"/>
        </w:trPr>
        <w:tc>
          <w:tcPr>
            <w:tcW w:w="427" w:type="dxa"/>
            <w:vMerge/>
            <w:tcBorders>
              <w:bottom w:val="single" w:sz="4" w:space="0" w:color="auto"/>
            </w:tcBorders>
            <w:shd w:val="clear" w:color="auto" w:fill="auto"/>
            <w:vAlign w:val="center"/>
          </w:tcPr>
          <w:p w14:paraId="4990DF60" w14:textId="77777777" w:rsidR="00C027D7" w:rsidRPr="009A6CC1" w:rsidRDefault="00C027D7" w:rsidP="00C027D7">
            <w:pPr>
              <w:snapToGrid w:val="0"/>
              <w:spacing w:line="240" w:lineRule="exact"/>
              <w:rPr>
                <w:rFonts w:eastAsiaTheme="minorHAnsi"/>
                <w:sz w:val="20"/>
                <w:szCs w:val="28"/>
              </w:rPr>
            </w:pPr>
          </w:p>
        </w:tc>
        <w:tc>
          <w:tcPr>
            <w:tcW w:w="427" w:type="dxa"/>
            <w:vMerge/>
            <w:tcBorders>
              <w:left w:val="single" w:sz="4" w:space="0" w:color="auto"/>
              <w:bottom w:val="single" w:sz="4" w:space="0" w:color="auto"/>
              <w:right w:val="single" w:sz="4" w:space="0" w:color="auto"/>
            </w:tcBorders>
            <w:shd w:val="clear" w:color="auto" w:fill="auto"/>
          </w:tcPr>
          <w:p w14:paraId="55D6373F" w14:textId="77777777" w:rsidR="00C027D7" w:rsidRPr="009A6CC1" w:rsidRDefault="00C027D7" w:rsidP="00C027D7">
            <w:pPr>
              <w:snapToGrid w:val="0"/>
              <w:spacing w:line="240" w:lineRule="exact"/>
              <w:rPr>
                <w:rFonts w:eastAsiaTheme="minorHAnsi"/>
                <w:sz w:val="20"/>
                <w:szCs w:val="28"/>
              </w:rPr>
            </w:pPr>
          </w:p>
        </w:tc>
        <w:tc>
          <w:tcPr>
            <w:tcW w:w="3402" w:type="dxa"/>
            <w:vMerge/>
            <w:tcBorders>
              <w:left w:val="single" w:sz="4" w:space="0" w:color="auto"/>
              <w:bottom w:val="single" w:sz="4" w:space="0" w:color="auto"/>
              <w:right w:val="single" w:sz="4" w:space="0" w:color="auto"/>
            </w:tcBorders>
            <w:shd w:val="clear" w:color="auto" w:fill="auto"/>
          </w:tcPr>
          <w:p w14:paraId="16124FC5" w14:textId="77777777" w:rsidR="00C027D7" w:rsidRPr="009A6CC1" w:rsidRDefault="00C027D7" w:rsidP="00C027D7">
            <w:pPr>
              <w:snapToGrid w:val="0"/>
              <w:spacing w:line="240" w:lineRule="exact"/>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1950A2FE" w14:textId="77777777" w:rsidR="00C027D7" w:rsidRPr="008A1D5F" w:rsidRDefault="00C027D7" w:rsidP="00C027D7">
            <w:pPr>
              <w:snapToGrid w:val="0"/>
              <w:spacing w:line="240" w:lineRule="exact"/>
              <w:ind w:left="360" w:hangingChars="200" w:hanging="360"/>
              <w:rPr>
                <w:rFonts w:asciiTheme="minorEastAsia" w:hAnsiTheme="minorEastAsia"/>
                <w:color w:val="000000" w:themeColor="text1"/>
                <w:szCs w:val="18"/>
              </w:rPr>
            </w:pPr>
            <w:r w:rsidRPr="008A1D5F">
              <w:rPr>
                <w:rFonts w:asciiTheme="minorEastAsia" w:hAnsiTheme="minorEastAsia" w:hint="eastAsia"/>
                <w:color w:val="000000" w:themeColor="text1"/>
                <w:szCs w:val="18"/>
              </w:rPr>
              <w:t>思②電気を通す物と通さない物を調べ，得られた結果を基に考察し，表現しているかを評価する。</w:t>
            </w:r>
          </w:p>
          <w:p w14:paraId="08490B44" w14:textId="4589A431" w:rsidR="00C027D7" w:rsidRPr="00BB737F" w:rsidRDefault="00C027D7" w:rsidP="00C027D7">
            <w:pPr>
              <w:snapToGrid w:val="0"/>
              <w:spacing w:line="240" w:lineRule="exact"/>
              <w:ind w:left="180" w:hangingChars="100" w:hanging="180"/>
              <w:jc w:val="right"/>
              <w:rPr>
                <w:rFonts w:eastAsiaTheme="minorHAnsi"/>
                <w:sz w:val="20"/>
                <w:szCs w:val="12"/>
              </w:rPr>
            </w:pPr>
            <w:r w:rsidRPr="008A1D5F">
              <w:rPr>
                <w:rFonts w:asciiTheme="minorEastAsia" w:hAnsiTheme="minorEastAsia"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7BBDCCFE" w14:textId="267ED7B9" w:rsidR="00C027D7" w:rsidRPr="009A6CC1" w:rsidRDefault="00C027D7" w:rsidP="00C027D7">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・電気を通す物と通さない物の違いを比較して，物の</w:t>
            </w:r>
            <w:r w:rsidR="006E7B19">
              <w:rPr>
                <w:rFonts w:asciiTheme="minorEastAsia" w:hAnsiTheme="minorEastAsia" w:hint="eastAsia"/>
                <w:color w:val="000000" w:themeColor="text1"/>
                <w:szCs w:val="18"/>
              </w:rPr>
              <w:t>素材</w:t>
            </w:r>
            <w:r w:rsidRPr="00036673">
              <w:rPr>
                <w:rFonts w:asciiTheme="minorEastAsia" w:hAnsiTheme="minorEastAsia" w:hint="eastAsia"/>
                <w:color w:val="000000" w:themeColor="text1"/>
                <w:szCs w:val="18"/>
              </w:rPr>
              <w:t>によって電気を通す物と通さない物があることを，表現している。</w:t>
            </w:r>
          </w:p>
        </w:tc>
        <w:tc>
          <w:tcPr>
            <w:tcW w:w="4252" w:type="dxa"/>
            <w:tcBorders>
              <w:top w:val="dashSmallGap" w:sz="4" w:space="0" w:color="auto"/>
              <w:left w:val="nil"/>
              <w:bottom w:val="single" w:sz="4" w:space="0" w:color="auto"/>
              <w:right w:val="single" w:sz="4" w:space="0" w:color="auto"/>
            </w:tcBorders>
            <w:shd w:val="clear" w:color="auto" w:fill="auto"/>
          </w:tcPr>
          <w:p w14:paraId="3B6E1FBD" w14:textId="336E191C" w:rsidR="00C027D7" w:rsidRPr="009A6CC1" w:rsidRDefault="00C027D7" w:rsidP="00C027D7">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・明かりがつく物とつかない物を分けて，</w:t>
            </w:r>
            <w:r>
              <w:rPr>
                <w:rFonts w:asciiTheme="minorEastAsia" w:hAnsiTheme="minorEastAsia" w:hint="eastAsia"/>
                <w:color w:val="000000" w:themeColor="text1"/>
                <w:szCs w:val="18"/>
              </w:rPr>
              <w:t>電気を通す物は何でできているか</w:t>
            </w:r>
            <w:r w:rsidRPr="00036673">
              <w:rPr>
                <w:rFonts w:asciiTheme="minorEastAsia" w:hAnsiTheme="minorEastAsia" w:hint="eastAsia"/>
                <w:color w:val="000000" w:themeColor="text1"/>
                <w:szCs w:val="18"/>
              </w:rPr>
              <w:t>に着目するように</w:t>
            </w:r>
            <w:r>
              <w:rPr>
                <w:rFonts w:asciiTheme="minorEastAsia" w:hAnsiTheme="minorEastAsia" w:hint="eastAsia"/>
                <w:color w:val="000000" w:themeColor="text1"/>
                <w:szCs w:val="18"/>
              </w:rPr>
              <w:t>支援</w:t>
            </w:r>
            <w:r w:rsidRPr="00036673">
              <w:rPr>
                <w:rFonts w:asciiTheme="minorEastAsia" w:hAnsiTheme="minorEastAsia" w:hint="eastAsia"/>
                <w:color w:val="000000" w:themeColor="text1"/>
                <w:szCs w:val="18"/>
              </w:rPr>
              <w:t>する。</w:t>
            </w:r>
          </w:p>
        </w:tc>
      </w:tr>
      <w:tr w:rsidR="00C027D7" w:rsidRPr="009A6CC1" w14:paraId="65D1880D" w14:textId="77777777" w:rsidTr="00A71072">
        <w:trPr>
          <w:trHeight w:val="181"/>
          <w:jc w:val="center"/>
        </w:trPr>
        <w:tc>
          <w:tcPr>
            <w:tcW w:w="427" w:type="dxa"/>
            <w:tcBorders>
              <w:bottom w:val="single" w:sz="4" w:space="0" w:color="auto"/>
            </w:tcBorders>
            <w:shd w:val="clear" w:color="auto" w:fill="auto"/>
            <w:vAlign w:val="center"/>
          </w:tcPr>
          <w:p w14:paraId="2C72191F" w14:textId="1CCBC159" w:rsidR="00C027D7" w:rsidRPr="009A6CC1" w:rsidRDefault="00C027D7" w:rsidP="00C027D7">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第３次</w:t>
            </w:r>
          </w:p>
        </w:tc>
        <w:tc>
          <w:tcPr>
            <w:tcW w:w="427" w:type="dxa"/>
            <w:tcBorders>
              <w:top w:val="nil"/>
              <w:left w:val="single" w:sz="4" w:space="0" w:color="auto"/>
              <w:bottom w:val="single" w:sz="4" w:space="0" w:color="auto"/>
              <w:right w:val="single" w:sz="4" w:space="0" w:color="auto"/>
            </w:tcBorders>
            <w:shd w:val="clear" w:color="auto" w:fill="auto"/>
          </w:tcPr>
          <w:p w14:paraId="5E00903C" w14:textId="77777777" w:rsidR="00C027D7" w:rsidRDefault="00C027D7" w:rsidP="00C027D7">
            <w:pPr>
              <w:snapToGrid w:val="0"/>
              <w:spacing w:line="240" w:lineRule="exact"/>
              <w:rPr>
                <w:rFonts w:asciiTheme="minorEastAsia" w:hAnsiTheme="minorEastAsia"/>
                <w:color w:val="000000" w:themeColor="text1"/>
                <w:szCs w:val="18"/>
              </w:rPr>
            </w:pPr>
            <w:r w:rsidRPr="00036673">
              <w:rPr>
                <w:rFonts w:asciiTheme="minorEastAsia" w:hAnsiTheme="minorEastAsia" w:hint="eastAsia"/>
                <w:color w:val="000000" w:themeColor="text1"/>
                <w:szCs w:val="18"/>
              </w:rPr>
              <w:t>⑥</w:t>
            </w:r>
          </w:p>
          <w:p w14:paraId="51E8FFC6" w14:textId="56AA31E6" w:rsidR="00C027D7" w:rsidRPr="009A6CC1" w:rsidRDefault="00C027D7" w:rsidP="00C027D7">
            <w:pPr>
              <w:snapToGrid w:val="0"/>
              <w:spacing w:line="240" w:lineRule="exact"/>
              <w:rPr>
                <w:rFonts w:eastAsiaTheme="minorHAnsi"/>
                <w:sz w:val="20"/>
                <w:szCs w:val="28"/>
              </w:rPr>
            </w:pPr>
            <w:r w:rsidRPr="00036673">
              <w:rPr>
                <w:rFonts w:asciiTheme="minorEastAsia" w:hAnsiTheme="minorEastAsia" w:hint="eastAsia"/>
                <w:color w:val="000000" w:themeColor="text1"/>
                <w:szCs w:val="18"/>
              </w:rPr>
              <w:t>⑦</w:t>
            </w:r>
          </w:p>
        </w:tc>
        <w:tc>
          <w:tcPr>
            <w:tcW w:w="3402" w:type="dxa"/>
            <w:tcBorders>
              <w:top w:val="nil"/>
              <w:left w:val="single" w:sz="4" w:space="0" w:color="auto"/>
              <w:bottom w:val="single" w:sz="4" w:space="0" w:color="auto"/>
              <w:right w:val="single" w:sz="4" w:space="0" w:color="auto"/>
            </w:tcBorders>
            <w:shd w:val="clear" w:color="auto" w:fill="auto"/>
          </w:tcPr>
          <w:p w14:paraId="72A92339" w14:textId="063FBB3A" w:rsidR="00C027D7" w:rsidRPr="009A6CC1" w:rsidRDefault="00C027D7" w:rsidP="00C027D7">
            <w:pPr>
              <w:snapToGrid w:val="0"/>
              <w:spacing w:line="240" w:lineRule="exact"/>
              <w:ind w:left="180" w:hangingChars="100" w:hanging="180"/>
              <w:rPr>
                <w:rFonts w:eastAsiaTheme="minorHAnsi"/>
                <w:sz w:val="20"/>
                <w:szCs w:val="28"/>
              </w:rPr>
            </w:pPr>
            <w:r w:rsidRPr="00036673">
              <w:rPr>
                <w:rFonts w:ascii="HGPｺﾞｼｯｸM" w:eastAsia="HGPｺﾞｼｯｸM" w:hAnsiTheme="minorEastAsia" w:hint="eastAsia"/>
                <w:color w:val="000000" w:themeColor="text1"/>
                <w:szCs w:val="18"/>
                <w:bdr w:val="single" w:sz="4" w:space="0" w:color="auto"/>
                <w:shd w:val="pct15" w:color="auto" w:fill="FFFFFF"/>
              </w:rPr>
              <w:t>作</w:t>
            </w:r>
            <w:r w:rsidRPr="00036673">
              <w:rPr>
                <w:rFonts w:asciiTheme="minorEastAsia" w:hAnsiTheme="minorEastAsia" w:hint="eastAsia"/>
                <w:color w:val="000000" w:themeColor="text1"/>
                <w:szCs w:val="18"/>
              </w:rPr>
              <w:t>かん電池と豆電球を使って，いろいろなものを作ってみよう</w:t>
            </w:r>
          </w:p>
        </w:tc>
        <w:tc>
          <w:tcPr>
            <w:tcW w:w="4252" w:type="dxa"/>
            <w:tcBorders>
              <w:top w:val="nil"/>
              <w:left w:val="single" w:sz="4" w:space="0" w:color="auto"/>
              <w:bottom w:val="single" w:sz="4" w:space="0" w:color="auto"/>
              <w:right w:val="nil"/>
            </w:tcBorders>
            <w:shd w:val="clear" w:color="auto" w:fill="auto"/>
          </w:tcPr>
          <w:p w14:paraId="162EB22F" w14:textId="77777777" w:rsidR="00C027D7" w:rsidRPr="008A1D5F" w:rsidRDefault="00C027D7" w:rsidP="00C027D7">
            <w:pPr>
              <w:snapToGrid w:val="0"/>
              <w:spacing w:line="240" w:lineRule="exact"/>
              <w:ind w:left="360" w:hangingChars="200" w:hanging="360"/>
              <w:rPr>
                <w:rFonts w:asciiTheme="minorEastAsia" w:hAnsiTheme="minorEastAsia"/>
                <w:color w:val="000000" w:themeColor="text1"/>
                <w:szCs w:val="18"/>
              </w:rPr>
            </w:pPr>
            <w:r w:rsidRPr="008A1D5F">
              <w:rPr>
                <w:rFonts w:asciiTheme="minorEastAsia" w:hAnsiTheme="minorEastAsia" w:hint="eastAsia"/>
                <w:color w:val="000000" w:themeColor="text1"/>
                <w:szCs w:val="18"/>
              </w:rPr>
              <w:t>態②乾電池と豆電球を使ったおもちゃを進んで作ろうとしているかを評価する。</w:t>
            </w:r>
          </w:p>
          <w:p w14:paraId="235F64A5" w14:textId="187679B6" w:rsidR="00C027D7" w:rsidRPr="00BB737F" w:rsidRDefault="00C027D7" w:rsidP="00C027D7">
            <w:pPr>
              <w:snapToGrid w:val="0"/>
              <w:spacing w:line="240" w:lineRule="exact"/>
              <w:ind w:left="180" w:hangingChars="100" w:hanging="180"/>
              <w:jc w:val="right"/>
              <w:rPr>
                <w:rFonts w:eastAsiaTheme="minorHAnsi"/>
                <w:sz w:val="20"/>
                <w:szCs w:val="12"/>
              </w:rPr>
            </w:pPr>
            <w:r w:rsidRPr="008A1D5F">
              <w:rPr>
                <w:rFonts w:asciiTheme="minorEastAsia" w:hAnsiTheme="minorEastAsia" w:hint="eastAsia"/>
                <w:color w:val="000000" w:themeColor="text1"/>
                <w:szCs w:val="18"/>
              </w:rPr>
              <w:t>【行動観察・作品分析】</w:t>
            </w:r>
          </w:p>
        </w:tc>
        <w:tc>
          <w:tcPr>
            <w:tcW w:w="4252" w:type="dxa"/>
            <w:tcBorders>
              <w:top w:val="nil"/>
              <w:left w:val="single" w:sz="4" w:space="0" w:color="auto"/>
              <w:bottom w:val="single" w:sz="4" w:space="0" w:color="auto"/>
              <w:right w:val="single" w:sz="4" w:space="0" w:color="auto"/>
            </w:tcBorders>
            <w:shd w:val="clear" w:color="auto" w:fill="auto"/>
          </w:tcPr>
          <w:p w14:paraId="54779939" w14:textId="47973127" w:rsidR="00C027D7" w:rsidRPr="009A6CC1" w:rsidRDefault="00C027D7" w:rsidP="00C027D7">
            <w:pPr>
              <w:snapToGrid w:val="0"/>
              <w:spacing w:line="240" w:lineRule="exact"/>
              <w:ind w:left="180" w:hangingChars="100" w:hanging="180"/>
              <w:rPr>
                <w:rFonts w:eastAsiaTheme="minorHAnsi"/>
                <w:bCs/>
                <w:sz w:val="20"/>
                <w:szCs w:val="28"/>
              </w:rPr>
            </w:pPr>
            <w:r w:rsidRPr="00036673">
              <w:rPr>
                <w:rFonts w:asciiTheme="minorEastAsia" w:hAnsiTheme="minorEastAsia" w:hint="eastAsia"/>
                <w:color w:val="000000" w:themeColor="text1"/>
                <w:szCs w:val="18"/>
              </w:rPr>
              <w:t>・自分の</w:t>
            </w:r>
            <w:r>
              <w:rPr>
                <w:rFonts w:asciiTheme="minorEastAsia" w:hAnsiTheme="minorEastAsia" w:hint="eastAsia"/>
                <w:color w:val="000000" w:themeColor="text1"/>
                <w:szCs w:val="18"/>
              </w:rPr>
              <w:t>作りたいものを考え</w:t>
            </w:r>
            <w:r w:rsidRPr="00036673">
              <w:rPr>
                <w:rFonts w:asciiTheme="minorEastAsia" w:hAnsiTheme="minorEastAsia" w:hint="eastAsia"/>
                <w:color w:val="000000" w:themeColor="text1"/>
                <w:szCs w:val="18"/>
              </w:rPr>
              <w:t>，</w:t>
            </w:r>
            <w:r>
              <w:rPr>
                <w:rFonts w:asciiTheme="minorEastAsia" w:hAnsiTheme="minorEastAsia" w:hint="eastAsia"/>
                <w:color w:val="000000" w:themeColor="text1"/>
                <w:szCs w:val="18"/>
              </w:rPr>
              <w:t>材料を準備し</w:t>
            </w:r>
            <w:r w:rsidRPr="00036673">
              <w:rPr>
                <w:rFonts w:asciiTheme="minorEastAsia" w:hAnsiTheme="minorEastAsia" w:hint="eastAsia"/>
                <w:color w:val="000000" w:themeColor="text1"/>
                <w:szCs w:val="18"/>
              </w:rPr>
              <w:t>乾電池と豆電球を使っ</w:t>
            </w:r>
            <w:r>
              <w:rPr>
                <w:rFonts w:asciiTheme="minorEastAsia" w:hAnsiTheme="minorEastAsia" w:hint="eastAsia"/>
                <w:color w:val="000000" w:themeColor="text1"/>
                <w:szCs w:val="18"/>
              </w:rPr>
              <w:t>たおもちゃを</w:t>
            </w:r>
            <w:r w:rsidRPr="00036673">
              <w:rPr>
                <w:rFonts w:asciiTheme="minorEastAsia" w:hAnsiTheme="minorEastAsia" w:hint="eastAsia"/>
                <w:color w:val="000000" w:themeColor="text1"/>
                <w:szCs w:val="18"/>
              </w:rPr>
              <w:t>進んで</w:t>
            </w:r>
            <w:r>
              <w:rPr>
                <w:rFonts w:asciiTheme="minorEastAsia" w:hAnsiTheme="minorEastAsia" w:hint="eastAsia"/>
                <w:color w:val="000000" w:themeColor="text1"/>
                <w:szCs w:val="18"/>
              </w:rPr>
              <w:t>作ろうと</w:t>
            </w:r>
            <w:r w:rsidRPr="00036673">
              <w:rPr>
                <w:rFonts w:asciiTheme="minorEastAsia" w:hAnsiTheme="minorEastAsia" w:hint="eastAsia"/>
                <w:color w:val="000000" w:themeColor="text1"/>
                <w:szCs w:val="18"/>
              </w:rPr>
              <w:t>している。</w:t>
            </w:r>
          </w:p>
        </w:tc>
        <w:tc>
          <w:tcPr>
            <w:tcW w:w="4252" w:type="dxa"/>
            <w:tcBorders>
              <w:top w:val="nil"/>
              <w:left w:val="nil"/>
              <w:bottom w:val="single" w:sz="4" w:space="0" w:color="auto"/>
              <w:right w:val="single" w:sz="4" w:space="0" w:color="auto"/>
            </w:tcBorders>
            <w:shd w:val="clear" w:color="auto" w:fill="auto"/>
          </w:tcPr>
          <w:p w14:paraId="0B3E084F" w14:textId="19D5F088" w:rsidR="00C027D7" w:rsidRPr="009A6CC1" w:rsidRDefault="00C027D7" w:rsidP="00C027D7">
            <w:pPr>
              <w:snapToGrid w:val="0"/>
              <w:spacing w:line="240" w:lineRule="exact"/>
              <w:ind w:left="180" w:hangingChars="100" w:hanging="180"/>
              <w:rPr>
                <w:rFonts w:eastAsiaTheme="minorHAnsi"/>
                <w:sz w:val="20"/>
                <w:szCs w:val="28"/>
              </w:rPr>
            </w:pPr>
            <w:r w:rsidRPr="00036673">
              <w:rPr>
                <w:rFonts w:asciiTheme="minorEastAsia" w:hAnsiTheme="minorEastAsia" w:hint="eastAsia"/>
                <w:color w:val="000000" w:themeColor="text1"/>
                <w:szCs w:val="18"/>
              </w:rPr>
              <w:t>・乾電池と豆電球を使った作品例をいくつか</w:t>
            </w:r>
            <w:r>
              <w:rPr>
                <w:rFonts w:asciiTheme="minorEastAsia" w:hAnsiTheme="minorEastAsia" w:hint="eastAsia"/>
                <w:color w:val="000000" w:themeColor="text1"/>
                <w:szCs w:val="18"/>
              </w:rPr>
              <w:t>紹介し</w:t>
            </w:r>
            <w:r w:rsidRPr="00036673">
              <w:rPr>
                <w:rFonts w:asciiTheme="minorEastAsia" w:hAnsiTheme="minorEastAsia" w:hint="eastAsia"/>
                <w:color w:val="000000" w:themeColor="text1"/>
                <w:szCs w:val="18"/>
              </w:rPr>
              <w:t>，作品のイメージがもてるように支援する。</w:t>
            </w:r>
          </w:p>
        </w:tc>
      </w:tr>
      <w:bookmarkEnd w:id="15"/>
    </w:tbl>
    <w:p w14:paraId="4A3A329C" w14:textId="4362164E" w:rsidR="008E08CB" w:rsidRPr="00062C4A" w:rsidRDefault="008E08CB"/>
    <w:p w14:paraId="24FE8FD2" w14:textId="77777777" w:rsidR="008E08CB" w:rsidRDefault="008E08CB">
      <w:pPr>
        <w:widowControl/>
        <w:jc w:val="left"/>
      </w:pPr>
      <w:r>
        <w:br w:type="page"/>
      </w:r>
    </w:p>
    <w:p w14:paraId="63EE2DDB" w14:textId="05532497" w:rsidR="008E08CB" w:rsidRPr="00A71072" w:rsidRDefault="008E08CB">
      <w:pPr>
        <w:rPr>
          <w:rFonts w:ascii="BIZ UDPゴシック" w:eastAsia="BIZ UDPゴシック" w:hAnsi="BIZ UDPゴシック"/>
          <w:sz w:val="21"/>
          <w:szCs w:val="28"/>
        </w:rPr>
      </w:pPr>
      <w:r w:rsidRPr="00A71072">
        <w:rPr>
          <w:rFonts w:ascii="BIZ UDPゴシック" w:eastAsia="BIZ UDPゴシック" w:hAnsi="BIZ UDPゴシック" w:hint="eastAsia"/>
          <w:sz w:val="21"/>
          <w:szCs w:val="28"/>
        </w:rPr>
        <w:lastRenderedPageBreak/>
        <w:t>１２　音のせいしつ</w:t>
      </w:r>
    </w:p>
    <w:p w14:paraId="211FD81B" w14:textId="0FA78370" w:rsidR="008E08CB" w:rsidRPr="00A71072" w:rsidRDefault="00A71072" w:rsidP="00A71072">
      <w:pPr>
        <w:ind w:firstLineChars="600" w:firstLine="1200"/>
        <w:rPr>
          <w:rFonts w:ascii="HGPｺﾞｼｯｸM" w:eastAsia="HGPｺﾞｼｯｸM"/>
          <w:sz w:val="21"/>
          <w:szCs w:val="28"/>
        </w:rPr>
      </w:pPr>
      <w:r w:rsidRPr="00A71072">
        <w:rPr>
          <w:rFonts w:ascii="HGPｺﾞｼｯｸM" w:eastAsia="HGPｺﾞｼｯｸM" w:hAnsi="BIZ UDPゴシック" w:hint="eastAsia"/>
          <w:sz w:val="20"/>
          <w:szCs w:val="24"/>
        </w:rPr>
        <w:t xml:space="preserve">（１）単元の観点別評価規準　　</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F76306" w:rsidRPr="00CD74E4" w14:paraId="3069DC84" w14:textId="77777777" w:rsidTr="00A71072">
        <w:trPr>
          <w:trHeight w:val="155"/>
          <w:jc w:val="center"/>
        </w:trPr>
        <w:tc>
          <w:tcPr>
            <w:tcW w:w="4256" w:type="dxa"/>
            <w:gridSpan w:val="3"/>
            <w:vMerge w:val="restart"/>
            <w:shd w:val="clear" w:color="auto" w:fill="D9D9D9" w:themeFill="background1" w:themeFillShade="D9"/>
            <w:vAlign w:val="center"/>
          </w:tcPr>
          <w:p w14:paraId="3E4CEEE4" w14:textId="77777777" w:rsidR="00F76306" w:rsidRPr="001A49C4" w:rsidRDefault="00F76306" w:rsidP="00F76306">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543FD8B8" w14:textId="24CF9373" w:rsidR="00F76306" w:rsidRPr="001A49C4" w:rsidRDefault="00F76306" w:rsidP="001467A8">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F76306" w:rsidRPr="00CD74E4" w14:paraId="4B0DBC80" w14:textId="77777777" w:rsidTr="00A71072">
        <w:trPr>
          <w:trHeight w:val="75"/>
          <w:jc w:val="center"/>
        </w:trPr>
        <w:tc>
          <w:tcPr>
            <w:tcW w:w="4256" w:type="dxa"/>
            <w:gridSpan w:val="3"/>
            <w:vMerge/>
            <w:shd w:val="clear" w:color="auto" w:fill="D9D9D9" w:themeFill="background1" w:themeFillShade="D9"/>
            <w:vAlign w:val="center"/>
          </w:tcPr>
          <w:p w14:paraId="683D8D57" w14:textId="77777777" w:rsidR="00F76306" w:rsidRPr="001A49C4" w:rsidRDefault="00F76306" w:rsidP="00F76306">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1C643732" w14:textId="77777777" w:rsidR="00F76306" w:rsidRPr="001A49C4" w:rsidRDefault="00F76306" w:rsidP="00F7630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44AEB759" w14:textId="77777777" w:rsidR="00F76306" w:rsidRPr="001A49C4" w:rsidRDefault="00F76306" w:rsidP="00F7630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7DBCB236" w14:textId="77777777" w:rsidR="00F76306" w:rsidRPr="001A49C4" w:rsidRDefault="00F76306" w:rsidP="00F7630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82373F" w:rsidRPr="00CD74E4" w14:paraId="720DACB4" w14:textId="77777777" w:rsidTr="00A71072">
        <w:trPr>
          <w:trHeight w:val="850"/>
          <w:jc w:val="center"/>
        </w:trPr>
        <w:tc>
          <w:tcPr>
            <w:tcW w:w="4256" w:type="dxa"/>
            <w:gridSpan w:val="3"/>
            <w:tcBorders>
              <w:right w:val="single" w:sz="4" w:space="0" w:color="auto"/>
            </w:tcBorders>
          </w:tcPr>
          <w:p w14:paraId="69055024" w14:textId="2266B4E2" w:rsidR="0082373F" w:rsidRPr="00A46BBA" w:rsidRDefault="0082373F" w:rsidP="0082373F">
            <w:pPr>
              <w:snapToGrid w:val="0"/>
              <w:spacing w:line="240" w:lineRule="exact"/>
              <w:rPr>
                <w:rFonts w:asciiTheme="minorEastAsia" w:hAnsiTheme="minorEastAsia"/>
                <w:sz w:val="20"/>
              </w:rPr>
            </w:pPr>
            <w:r w:rsidRPr="00036673">
              <w:rPr>
                <w:rFonts w:asciiTheme="minorEastAsia" w:hAnsiTheme="minorEastAsia" w:hint="eastAsia"/>
                <w:color w:val="000000" w:themeColor="text1"/>
                <w:szCs w:val="18"/>
              </w:rPr>
              <w:t>音を出したときの</w:t>
            </w:r>
            <w:r>
              <w:rPr>
                <w:rFonts w:asciiTheme="minorEastAsia" w:hAnsiTheme="minorEastAsia" w:hint="eastAsia"/>
                <w:color w:val="000000" w:themeColor="text1"/>
                <w:szCs w:val="18"/>
              </w:rPr>
              <w:t>震え</w:t>
            </w:r>
            <w:r w:rsidRPr="00036673">
              <w:rPr>
                <w:rFonts w:asciiTheme="minorEastAsia" w:hAnsiTheme="minorEastAsia" w:hint="eastAsia"/>
                <w:color w:val="000000" w:themeColor="text1"/>
                <w:szCs w:val="18"/>
              </w:rPr>
              <w:t>方に着目して，音の大きさを変えた</w:t>
            </w:r>
            <w:r>
              <w:rPr>
                <w:rFonts w:asciiTheme="minorEastAsia" w:hAnsiTheme="minorEastAsia" w:hint="eastAsia"/>
                <w:color w:val="000000" w:themeColor="text1"/>
                <w:szCs w:val="18"/>
              </w:rPr>
              <w:t>とき</w:t>
            </w:r>
            <w:r w:rsidRPr="00036673">
              <w:rPr>
                <w:rFonts w:asciiTheme="minorEastAsia" w:hAnsiTheme="minorEastAsia" w:hint="eastAsia"/>
                <w:color w:val="000000" w:themeColor="text1"/>
                <w:szCs w:val="18"/>
              </w:rPr>
              <w:t>の現象の違いを比較しながら，音の性質について調べる活動を通して，それらについての理解を図り，観察，実験などに関する技能を身に付けるとともに，主に差異点や共通点を基に，問題を見いだす力や主体的に問題解決しようとする態度を育成す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9FAB3D3" w14:textId="77777777" w:rsidR="0082373F" w:rsidRPr="00036673" w:rsidRDefault="0082373F" w:rsidP="0082373F">
            <w:pPr>
              <w:snapToGrid w:val="0"/>
              <w:spacing w:line="240" w:lineRule="exact"/>
              <w:ind w:left="180" w:hangingChars="100" w:hanging="180"/>
              <w:rPr>
                <w:rFonts w:asciiTheme="minorEastAsia" w:hAnsiTheme="minorEastAsia"/>
                <w:color w:val="000000" w:themeColor="text1"/>
                <w:szCs w:val="18"/>
              </w:rPr>
            </w:pPr>
            <w:r w:rsidRPr="00036673">
              <w:rPr>
                <w:rFonts w:asciiTheme="minorEastAsia" w:hAnsiTheme="minorEastAsia" w:hint="eastAsia"/>
                <w:color w:val="000000" w:themeColor="text1"/>
                <w:szCs w:val="18"/>
              </w:rPr>
              <w:t>➀物から音が出たり伝わったりするとき，物は震えている</w:t>
            </w:r>
            <w:r>
              <w:rPr>
                <w:rFonts w:asciiTheme="minorEastAsia" w:hAnsiTheme="minorEastAsia" w:hint="eastAsia"/>
                <w:color w:val="000000" w:themeColor="text1"/>
                <w:szCs w:val="18"/>
              </w:rPr>
              <w:t>こ</w:t>
            </w:r>
            <w:r w:rsidRPr="00036673">
              <w:rPr>
                <w:rFonts w:asciiTheme="minorEastAsia" w:hAnsiTheme="minorEastAsia" w:hint="eastAsia"/>
                <w:color w:val="000000" w:themeColor="text1"/>
                <w:szCs w:val="18"/>
              </w:rPr>
              <w:t>と，また，音の大きさが変わるとき物の震え方が変わることを理解している。</w:t>
            </w:r>
          </w:p>
          <w:p w14:paraId="3AC9D64E" w14:textId="71D1565A" w:rsidR="0082373F" w:rsidRPr="00CD74E4" w:rsidRDefault="0082373F" w:rsidP="0082373F">
            <w:pPr>
              <w:snapToGrid w:val="0"/>
              <w:spacing w:line="24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②音の性質について，器具や機器などを正しく扱いながら調べ，それらの過程や得られた結果を</w:t>
            </w:r>
            <w:r>
              <w:rPr>
                <w:rFonts w:asciiTheme="minorEastAsia" w:hAnsiTheme="minorEastAsia" w:hint="eastAsia"/>
                <w:color w:val="000000" w:themeColor="text1"/>
                <w:szCs w:val="18"/>
              </w:rPr>
              <w:t>わ</w:t>
            </w:r>
            <w:r w:rsidRPr="00036673">
              <w:rPr>
                <w:rFonts w:asciiTheme="minorEastAsia" w:hAnsiTheme="minorEastAsia" w:hint="eastAsia"/>
                <w:color w:val="000000" w:themeColor="text1"/>
                <w:szCs w:val="18"/>
              </w:rPr>
              <w:t>かりやすく記録している。</w:t>
            </w:r>
          </w:p>
        </w:tc>
        <w:tc>
          <w:tcPr>
            <w:tcW w:w="4252" w:type="dxa"/>
            <w:tcBorders>
              <w:top w:val="single" w:sz="4" w:space="0" w:color="auto"/>
              <w:left w:val="nil"/>
              <w:bottom w:val="single" w:sz="4" w:space="0" w:color="auto"/>
              <w:right w:val="single" w:sz="4" w:space="0" w:color="auto"/>
            </w:tcBorders>
            <w:shd w:val="clear" w:color="auto" w:fill="auto"/>
          </w:tcPr>
          <w:p w14:paraId="6CA0E6D3" w14:textId="77777777" w:rsidR="0082373F" w:rsidRPr="00036673" w:rsidRDefault="0082373F" w:rsidP="0082373F">
            <w:pPr>
              <w:snapToGrid w:val="0"/>
              <w:spacing w:line="240" w:lineRule="exact"/>
              <w:ind w:left="180" w:hangingChars="100" w:hanging="180"/>
              <w:rPr>
                <w:rFonts w:asciiTheme="minorEastAsia" w:hAnsiTheme="minorEastAsia"/>
                <w:color w:val="000000" w:themeColor="text1"/>
                <w:szCs w:val="18"/>
              </w:rPr>
            </w:pPr>
            <w:r w:rsidRPr="00036673">
              <w:rPr>
                <w:rFonts w:asciiTheme="minorEastAsia" w:hAnsiTheme="minorEastAsia" w:hint="eastAsia"/>
                <w:color w:val="000000" w:themeColor="text1"/>
                <w:szCs w:val="18"/>
              </w:rPr>
              <w:t>➀音の性質について，差異点や共通点を基に，問題を見いだし，表現するなどして問題解決している。</w:t>
            </w:r>
          </w:p>
          <w:p w14:paraId="14FE4ADD" w14:textId="73C40CDC" w:rsidR="0082373F" w:rsidRPr="00CD74E4" w:rsidRDefault="0082373F" w:rsidP="0082373F">
            <w:pPr>
              <w:snapToGrid w:val="0"/>
              <w:spacing w:line="24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②音の性質について，実験などを行い，得られた結果を基に考察し，表現するなどして問題解決している。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5EEBD495" w14:textId="77777777" w:rsidR="0082373F" w:rsidRPr="00036673" w:rsidRDefault="0082373F" w:rsidP="0082373F">
            <w:pPr>
              <w:snapToGrid w:val="0"/>
              <w:spacing w:line="240" w:lineRule="exact"/>
              <w:ind w:left="180" w:hangingChars="100" w:hanging="180"/>
              <w:rPr>
                <w:rFonts w:asciiTheme="minorEastAsia" w:hAnsiTheme="minorEastAsia"/>
                <w:color w:val="000000" w:themeColor="text1"/>
                <w:szCs w:val="18"/>
              </w:rPr>
            </w:pPr>
            <w:r w:rsidRPr="00036673">
              <w:rPr>
                <w:rFonts w:asciiTheme="minorEastAsia" w:hAnsiTheme="minorEastAsia" w:hint="eastAsia"/>
                <w:color w:val="000000" w:themeColor="text1"/>
                <w:szCs w:val="18"/>
              </w:rPr>
              <w:t>➀音の性質についての事物・現象に進んで関わり，他者と関わりながら問題解決しようとしている。</w:t>
            </w:r>
          </w:p>
          <w:p w14:paraId="39C2679C" w14:textId="18474D2B" w:rsidR="0082373F" w:rsidRPr="006000F8" w:rsidRDefault="0082373F" w:rsidP="0082373F">
            <w:pPr>
              <w:snapToGrid w:val="0"/>
              <w:spacing w:line="24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②音の性質について学んだことを学習や生活に生かそうとしている。</w:t>
            </w:r>
          </w:p>
        </w:tc>
      </w:tr>
      <w:tr w:rsidR="0082373F" w:rsidRPr="00CD74E4" w14:paraId="5BE1ED62" w14:textId="77777777" w:rsidTr="00A71072">
        <w:trPr>
          <w:trHeight w:val="17"/>
          <w:jc w:val="center"/>
        </w:trPr>
        <w:tc>
          <w:tcPr>
            <w:tcW w:w="17012" w:type="dxa"/>
            <w:gridSpan w:val="6"/>
            <w:tcBorders>
              <w:top w:val="nil"/>
              <w:left w:val="nil"/>
              <w:bottom w:val="nil"/>
              <w:right w:val="nil"/>
            </w:tcBorders>
          </w:tcPr>
          <w:p w14:paraId="11A757D9" w14:textId="77777777" w:rsidR="0082373F" w:rsidRPr="00A71072" w:rsidRDefault="0082373F" w:rsidP="0082373F">
            <w:pPr>
              <w:snapToGrid w:val="0"/>
              <w:spacing w:line="240" w:lineRule="exact"/>
              <w:ind w:left="200" w:hangingChars="100" w:hanging="200"/>
              <w:rPr>
                <w:rFonts w:ascii="HGPｺﾞｼｯｸM" w:eastAsia="HGPｺﾞｼｯｸM" w:hAnsi="BIZ UDPゴシック"/>
                <w:sz w:val="20"/>
              </w:rPr>
            </w:pPr>
            <w:r w:rsidRPr="00A71072">
              <w:rPr>
                <w:rFonts w:ascii="HGPｺﾞｼｯｸM" w:eastAsia="HGPｺﾞｼｯｸM" w:hAnsi="BIZ UDPゴシック" w:hint="eastAsia"/>
                <w:sz w:val="20"/>
              </w:rPr>
              <w:t>（２）各時間の評価計画</w:t>
            </w:r>
          </w:p>
        </w:tc>
      </w:tr>
      <w:tr w:rsidR="0082373F" w:rsidRPr="006000F8" w14:paraId="43A78689" w14:textId="77777777" w:rsidTr="00A71072">
        <w:trPr>
          <w:trHeight w:val="253"/>
          <w:jc w:val="center"/>
        </w:trPr>
        <w:tc>
          <w:tcPr>
            <w:tcW w:w="427" w:type="dxa"/>
            <w:shd w:val="clear" w:color="auto" w:fill="D9D9D9" w:themeFill="background1" w:themeFillShade="D9"/>
            <w:vAlign w:val="center"/>
          </w:tcPr>
          <w:p w14:paraId="055CA25F" w14:textId="77777777" w:rsidR="0082373F" w:rsidRPr="00A46BBA" w:rsidRDefault="0082373F" w:rsidP="0082373F">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4DCDBADA" w14:textId="77777777" w:rsidR="0082373F" w:rsidRPr="00A46BBA" w:rsidRDefault="0082373F" w:rsidP="0082373F">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68861AB4" w14:textId="77777777" w:rsidR="0082373F" w:rsidRPr="00A46BBA" w:rsidRDefault="0082373F" w:rsidP="0082373F">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7BBB5F9A" w14:textId="77777777" w:rsidR="0082373F" w:rsidRPr="00CD74E4" w:rsidRDefault="0082373F" w:rsidP="0082373F">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2CD110DD" w14:textId="77777777" w:rsidR="0082373F" w:rsidRPr="00CD74E4" w:rsidRDefault="0082373F" w:rsidP="0082373F">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6B80B4DE" w14:textId="77777777" w:rsidR="0082373F" w:rsidRPr="006000F8" w:rsidRDefault="0082373F" w:rsidP="0082373F">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82373F" w:rsidRPr="009A6CC1" w14:paraId="61BDE148" w14:textId="77777777" w:rsidTr="00A71072">
        <w:trPr>
          <w:trHeight w:val="181"/>
          <w:jc w:val="center"/>
        </w:trPr>
        <w:tc>
          <w:tcPr>
            <w:tcW w:w="427" w:type="dxa"/>
            <w:vMerge w:val="restart"/>
            <w:shd w:val="clear" w:color="auto" w:fill="auto"/>
            <w:vAlign w:val="center"/>
          </w:tcPr>
          <w:p w14:paraId="0CE1002D" w14:textId="7B081235" w:rsidR="0082373F" w:rsidRPr="009A6CC1" w:rsidRDefault="0082373F" w:rsidP="0082373F">
            <w:pPr>
              <w:snapToGrid w:val="0"/>
              <w:spacing w:line="240" w:lineRule="exact"/>
              <w:rPr>
                <w:rFonts w:eastAsiaTheme="minorHAnsi"/>
                <w:sz w:val="20"/>
                <w:szCs w:val="28"/>
              </w:rPr>
            </w:pPr>
            <w:r w:rsidRPr="00036673">
              <w:rPr>
                <w:rFonts w:eastAsiaTheme="minorHAnsi" w:hint="eastAsia"/>
                <w:color w:val="000000" w:themeColor="text1"/>
                <w:szCs w:val="18"/>
              </w:rPr>
              <w:t>導入</w:t>
            </w:r>
          </w:p>
        </w:tc>
        <w:tc>
          <w:tcPr>
            <w:tcW w:w="427" w:type="dxa"/>
            <w:vMerge w:val="restart"/>
            <w:shd w:val="clear" w:color="auto" w:fill="auto"/>
          </w:tcPr>
          <w:p w14:paraId="2ED07FFC" w14:textId="08A77A1F" w:rsidR="0082373F" w:rsidRPr="009A6CC1" w:rsidRDefault="0082373F" w:rsidP="0082373F">
            <w:pPr>
              <w:snapToGrid w:val="0"/>
              <w:spacing w:line="240" w:lineRule="exact"/>
              <w:rPr>
                <w:rFonts w:eastAsiaTheme="minorHAnsi"/>
                <w:sz w:val="20"/>
                <w:szCs w:val="28"/>
              </w:rPr>
            </w:pPr>
            <w:r w:rsidRPr="00036673">
              <w:rPr>
                <w:rFonts w:eastAsiaTheme="minorHAnsi" w:hint="eastAsia"/>
                <w:color w:val="000000" w:themeColor="text1"/>
                <w:szCs w:val="18"/>
              </w:rPr>
              <w:t>➀</w:t>
            </w:r>
          </w:p>
        </w:tc>
        <w:tc>
          <w:tcPr>
            <w:tcW w:w="3402" w:type="dxa"/>
            <w:vMerge w:val="restart"/>
            <w:shd w:val="clear" w:color="auto" w:fill="auto"/>
          </w:tcPr>
          <w:p w14:paraId="4AC3FB8F" w14:textId="77777777" w:rsidR="0082373F" w:rsidRPr="00036673" w:rsidRDefault="0082373F" w:rsidP="0082373F">
            <w:pPr>
              <w:snapToGrid w:val="0"/>
              <w:spacing w:line="240" w:lineRule="exact"/>
              <w:ind w:left="180" w:hangingChars="100" w:hanging="180"/>
              <w:jc w:val="left"/>
              <w:rPr>
                <w:rFonts w:eastAsiaTheme="minorHAnsi"/>
                <w:color w:val="000000" w:themeColor="text1"/>
                <w:szCs w:val="18"/>
              </w:rPr>
            </w:pPr>
            <w:r w:rsidRPr="00036673">
              <w:rPr>
                <w:rFonts w:ascii="HGPｺﾞｼｯｸM" w:eastAsia="HGPｺﾞｼｯｸM" w:hint="eastAsia"/>
                <w:color w:val="000000" w:themeColor="text1"/>
                <w:szCs w:val="18"/>
                <w:bdr w:val="single" w:sz="4" w:space="0" w:color="auto"/>
                <w:shd w:val="pct15" w:color="auto" w:fill="FFFFFF"/>
              </w:rPr>
              <w:t>？</w:t>
            </w:r>
            <w:r w:rsidRPr="00036673">
              <w:rPr>
                <w:rFonts w:eastAsiaTheme="minorHAnsi" w:hint="eastAsia"/>
                <w:color w:val="000000" w:themeColor="text1"/>
                <w:szCs w:val="18"/>
              </w:rPr>
              <w:t>いろいろなものを使って音を出してみよう</w:t>
            </w:r>
            <w:r>
              <w:rPr>
                <w:rFonts w:eastAsiaTheme="minorHAnsi" w:hint="eastAsia"/>
                <w:color w:val="000000" w:themeColor="text1"/>
                <w:szCs w:val="18"/>
              </w:rPr>
              <w:t>。</w:t>
            </w:r>
          </w:p>
          <w:p w14:paraId="70EFDFE0" w14:textId="77777777" w:rsidR="0082373F" w:rsidRPr="009A6CC1" w:rsidRDefault="0082373F" w:rsidP="0082373F">
            <w:pPr>
              <w:snapToGrid w:val="0"/>
              <w:spacing w:line="240" w:lineRule="exact"/>
              <w:ind w:left="200" w:hangingChars="100" w:hanging="200"/>
              <w:rPr>
                <w:rFonts w:eastAsiaTheme="minorHAnsi"/>
                <w:sz w:val="20"/>
                <w:szCs w:val="28"/>
              </w:rPr>
            </w:pPr>
          </w:p>
        </w:tc>
        <w:tc>
          <w:tcPr>
            <w:tcW w:w="4252" w:type="dxa"/>
            <w:tcBorders>
              <w:bottom w:val="dashSmallGap" w:sz="4" w:space="0" w:color="auto"/>
              <w:right w:val="single" w:sz="4" w:space="0" w:color="auto"/>
            </w:tcBorders>
            <w:shd w:val="clear" w:color="auto" w:fill="auto"/>
          </w:tcPr>
          <w:p w14:paraId="362FB6DE" w14:textId="77777777" w:rsidR="0082373F" w:rsidRPr="005166AE" w:rsidRDefault="0082373F" w:rsidP="0082373F">
            <w:pPr>
              <w:snapToGrid w:val="0"/>
              <w:spacing w:line="240" w:lineRule="exact"/>
              <w:ind w:left="360" w:hangingChars="200" w:hanging="360"/>
              <w:rPr>
                <w:rFonts w:asciiTheme="minorEastAsia" w:hAnsiTheme="minorEastAsia"/>
                <w:color w:val="000000" w:themeColor="text1"/>
                <w:szCs w:val="18"/>
              </w:rPr>
            </w:pPr>
            <w:r w:rsidRPr="005166AE">
              <w:rPr>
                <w:rFonts w:asciiTheme="minorEastAsia" w:hAnsiTheme="minorEastAsia" w:hint="eastAsia"/>
                <w:color w:val="000000" w:themeColor="text1"/>
                <w:szCs w:val="18"/>
              </w:rPr>
              <w:t>態</w:t>
            </w:r>
            <w:r w:rsidRPr="005166AE">
              <w:rPr>
                <w:rFonts w:asciiTheme="minorEastAsia" w:hAnsiTheme="minorEastAsia" w:cs="ＭＳ 明朝" w:hint="eastAsia"/>
                <w:color w:val="000000" w:themeColor="text1"/>
                <w:szCs w:val="18"/>
              </w:rPr>
              <w:t>➀</w:t>
            </w:r>
            <w:r w:rsidRPr="005166AE">
              <w:rPr>
                <w:rFonts w:asciiTheme="minorEastAsia" w:hAnsiTheme="minorEastAsia" w:hint="eastAsia"/>
                <w:color w:val="000000" w:themeColor="text1"/>
                <w:szCs w:val="18"/>
              </w:rPr>
              <w:t>音が出ているときの物の様子を進んで調べようとしているかを評価する。</w:t>
            </w:r>
          </w:p>
          <w:p w14:paraId="06EC21C7" w14:textId="5F872901" w:rsidR="0082373F" w:rsidRPr="00BB737F" w:rsidRDefault="0082373F" w:rsidP="0082373F">
            <w:pPr>
              <w:snapToGrid w:val="0"/>
              <w:spacing w:line="240" w:lineRule="exact"/>
              <w:ind w:left="180" w:hangingChars="100" w:hanging="180"/>
              <w:jc w:val="right"/>
              <w:rPr>
                <w:rFonts w:eastAsiaTheme="minorHAnsi"/>
                <w:sz w:val="20"/>
                <w:szCs w:val="12"/>
              </w:rPr>
            </w:pPr>
            <w:r w:rsidRPr="005166AE">
              <w:rPr>
                <w:rFonts w:asciiTheme="minorEastAsia" w:hAnsiTheme="minorEastAsia" w:hint="eastAsia"/>
                <w:color w:val="000000" w:themeColor="text1"/>
                <w:szCs w:val="18"/>
              </w:rPr>
              <w:t>【行動観察・発言分析】</w:t>
            </w:r>
          </w:p>
        </w:tc>
        <w:tc>
          <w:tcPr>
            <w:tcW w:w="4252" w:type="dxa"/>
            <w:tcBorders>
              <w:left w:val="single" w:sz="4" w:space="0" w:color="auto"/>
              <w:bottom w:val="dashSmallGap" w:sz="4" w:space="0" w:color="auto"/>
            </w:tcBorders>
            <w:shd w:val="clear" w:color="auto" w:fill="auto"/>
          </w:tcPr>
          <w:p w14:paraId="2DE0DCEF" w14:textId="5FD49A87" w:rsidR="0082373F" w:rsidRPr="009A6CC1" w:rsidRDefault="0082373F" w:rsidP="0082373F">
            <w:pPr>
              <w:snapToGrid w:val="0"/>
              <w:spacing w:line="240" w:lineRule="exact"/>
              <w:ind w:left="180" w:hangingChars="100" w:hanging="180"/>
              <w:rPr>
                <w:rFonts w:eastAsiaTheme="minorHAnsi"/>
                <w:bCs/>
                <w:sz w:val="20"/>
                <w:szCs w:val="28"/>
              </w:rPr>
            </w:pPr>
            <w:r w:rsidRPr="00036673">
              <w:rPr>
                <w:rFonts w:eastAsiaTheme="minorHAnsi" w:hint="eastAsia"/>
                <w:color w:val="000000" w:themeColor="text1"/>
                <w:szCs w:val="18"/>
              </w:rPr>
              <w:t>・打楽器をたたいたり，身近にある物を工夫して音を出したりして，音が出ているときの物の様子を進んで調べようとしている。</w:t>
            </w:r>
          </w:p>
        </w:tc>
        <w:tc>
          <w:tcPr>
            <w:tcW w:w="4252" w:type="dxa"/>
            <w:tcBorders>
              <w:bottom w:val="dashSmallGap" w:sz="4" w:space="0" w:color="auto"/>
            </w:tcBorders>
            <w:shd w:val="clear" w:color="auto" w:fill="auto"/>
          </w:tcPr>
          <w:p w14:paraId="26889B63" w14:textId="7B4AE0EE" w:rsidR="0082373F" w:rsidRPr="009A6CC1" w:rsidRDefault="0082373F" w:rsidP="0082373F">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・打楽器で音を出した経験から，自分たちでも身近な材料を使って音の出る</w:t>
            </w:r>
            <w:r>
              <w:rPr>
                <w:rFonts w:eastAsiaTheme="minorHAnsi" w:hint="eastAsia"/>
                <w:color w:val="000000" w:themeColor="text1"/>
                <w:szCs w:val="18"/>
              </w:rPr>
              <w:t>物</w:t>
            </w:r>
            <w:r w:rsidRPr="00036673">
              <w:rPr>
                <w:rFonts w:eastAsiaTheme="minorHAnsi" w:hint="eastAsia"/>
                <w:color w:val="000000" w:themeColor="text1"/>
                <w:szCs w:val="18"/>
              </w:rPr>
              <w:t>を作ったり，音を出したりして</w:t>
            </w:r>
            <w:r>
              <w:rPr>
                <w:rFonts w:eastAsiaTheme="minorHAnsi" w:hint="eastAsia"/>
                <w:color w:val="000000" w:themeColor="text1"/>
                <w:szCs w:val="18"/>
              </w:rPr>
              <w:t>，</w:t>
            </w:r>
            <w:r w:rsidRPr="00036673">
              <w:rPr>
                <w:rFonts w:eastAsiaTheme="minorHAnsi" w:hint="eastAsia"/>
                <w:color w:val="000000" w:themeColor="text1"/>
                <w:szCs w:val="18"/>
              </w:rPr>
              <w:t>音の出方や伝わり方に興味・関心をもたせるように支援する。</w:t>
            </w:r>
          </w:p>
        </w:tc>
      </w:tr>
      <w:tr w:rsidR="0082373F" w:rsidRPr="009A6CC1" w14:paraId="6085C5D7" w14:textId="77777777" w:rsidTr="00A71072">
        <w:trPr>
          <w:trHeight w:val="181"/>
          <w:jc w:val="center"/>
        </w:trPr>
        <w:tc>
          <w:tcPr>
            <w:tcW w:w="427" w:type="dxa"/>
            <w:vMerge/>
            <w:tcBorders>
              <w:bottom w:val="single" w:sz="4" w:space="0" w:color="auto"/>
            </w:tcBorders>
            <w:shd w:val="clear" w:color="auto" w:fill="auto"/>
            <w:vAlign w:val="center"/>
          </w:tcPr>
          <w:p w14:paraId="4C786976" w14:textId="77777777" w:rsidR="0082373F" w:rsidRPr="009A6CC1" w:rsidRDefault="0082373F" w:rsidP="0082373F">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4272B9B2" w14:textId="77777777" w:rsidR="0082373F" w:rsidRPr="009A6CC1" w:rsidRDefault="0082373F" w:rsidP="0082373F">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464AB5BC" w14:textId="77777777" w:rsidR="0082373F" w:rsidRPr="009A6CC1" w:rsidRDefault="0082373F" w:rsidP="0082373F">
            <w:pPr>
              <w:snapToGrid w:val="0"/>
              <w:spacing w:line="240" w:lineRule="exact"/>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416AC872" w14:textId="77777777" w:rsidR="0082373F" w:rsidRPr="005166AE" w:rsidRDefault="0082373F" w:rsidP="0082373F">
            <w:pPr>
              <w:snapToGrid w:val="0"/>
              <w:spacing w:line="240" w:lineRule="exact"/>
              <w:ind w:left="360" w:hangingChars="200" w:hanging="360"/>
              <w:rPr>
                <w:rFonts w:asciiTheme="minorEastAsia" w:hAnsiTheme="minorEastAsia"/>
                <w:color w:val="000000" w:themeColor="text1"/>
                <w:szCs w:val="18"/>
              </w:rPr>
            </w:pPr>
            <w:r w:rsidRPr="005166AE">
              <w:rPr>
                <w:rFonts w:asciiTheme="minorEastAsia" w:hAnsiTheme="minorEastAsia" w:hint="eastAsia"/>
                <w:color w:val="000000" w:themeColor="text1"/>
                <w:szCs w:val="18"/>
              </w:rPr>
              <w:t>思</w:t>
            </w:r>
            <w:r w:rsidRPr="005166AE">
              <w:rPr>
                <w:rFonts w:asciiTheme="minorEastAsia" w:hAnsiTheme="minorEastAsia" w:cs="ＭＳ 明朝" w:hint="eastAsia"/>
                <w:color w:val="000000" w:themeColor="text1"/>
                <w:szCs w:val="18"/>
              </w:rPr>
              <w:t>➀</w:t>
            </w:r>
            <w:r w:rsidRPr="005166AE">
              <w:rPr>
                <w:rFonts w:asciiTheme="minorEastAsia" w:hAnsiTheme="minorEastAsia" w:hint="eastAsia"/>
                <w:color w:val="000000" w:themeColor="text1"/>
                <w:szCs w:val="18"/>
              </w:rPr>
              <w:t>楽器などで音を出し，音の性質について問題を見いだし，表現しているかを評価する。</w:t>
            </w:r>
          </w:p>
          <w:p w14:paraId="72012893" w14:textId="38989D53" w:rsidR="0082373F" w:rsidRPr="00BB737F" w:rsidRDefault="0082373F" w:rsidP="0082373F">
            <w:pPr>
              <w:snapToGrid w:val="0"/>
              <w:spacing w:line="240" w:lineRule="exact"/>
              <w:ind w:left="180" w:hangingChars="100" w:hanging="180"/>
              <w:jc w:val="right"/>
              <w:rPr>
                <w:rFonts w:eastAsiaTheme="minorHAnsi"/>
                <w:sz w:val="20"/>
                <w:szCs w:val="12"/>
              </w:rPr>
            </w:pPr>
            <w:r w:rsidRPr="005166AE">
              <w:rPr>
                <w:rFonts w:asciiTheme="minorEastAsia" w:hAnsiTheme="minorEastAsia" w:hint="eastAsia"/>
                <w:color w:val="000000" w:themeColor="text1"/>
                <w:szCs w:val="18"/>
              </w:rPr>
              <w:t>【</w:t>
            </w:r>
            <w:r>
              <w:rPr>
                <w:rFonts w:asciiTheme="minorEastAsia" w:hAnsiTheme="minorEastAsia" w:hint="eastAsia"/>
                <w:color w:val="000000" w:themeColor="text1"/>
                <w:szCs w:val="18"/>
              </w:rPr>
              <w:t>発言分析</w:t>
            </w:r>
            <w:r w:rsidRPr="005166AE">
              <w:rPr>
                <w:rFonts w:asciiTheme="minorEastAsia" w:hAnsiTheme="minorEastAsia" w:hint="eastAsia"/>
                <w:color w:val="000000" w:themeColor="text1"/>
                <w:szCs w:val="18"/>
              </w:rPr>
              <w:t>・</w:t>
            </w:r>
            <w:r>
              <w:rPr>
                <w:rFonts w:asciiTheme="minorEastAsia" w:hAnsiTheme="minorEastAsia" w:hint="eastAsia"/>
                <w:color w:val="000000" w:themeColor="text1"/>
                <w:szCs w:val="18"/>
              </w:rPr>
              <w:t>記述</w:t>
            </w:r>
            <w:r w:rsidRPr="005166AE">
              <w:rPr>
                <w:rFonts w:asciiTheme="minorEastAsia" w:hAnsiTheme="minorEastAsia" w:hint="eastAsia"/>
                <w:color w:val="000000" w:themeColor="text1"/>
                <w:szCs w:val="18"/>
              </w:rPr>
              <w:t>分析】</w:t>
            </w:r>
          </w:p>
        </w:tc>
        <w:tc>
          <w:tcPr>
            <w:tcW w:w="4252" w:type="dxa"/>
            <w:tcBorders>
              <w:top w:val="dashSmallGap" w:sz="4" w:space="0" w:color="auto"/>
              <w:left w:val="single" w:sz="4" w:space="0" w:color="auto"/>
              <w:bottom w:val="single" w:sz="4" w:space="0" w:color="auto"/>
            </w:tcBorders>
            <w:shd w:val="clear" w:color="auto" w:fill="auto"/>
          </w:tcPr>
          <w:p w14:paraId="5F0782AD" w14:textId="6A6DAB2D" w:rsidR="0082373F" w:rsidRPr="009A6CC1" w:rsidRDefault="0082373F" w:rsidP="0082373F">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・打楽器や輪ゴムギター，石のカスタネットなどで音を出して，物</w:t>
            </w:r>
            <w:r>
              <w:rPr>
                <w:rFonts w:eastAsiaTheme="minorHAnsi" w:hint="eastAsia"/>
                <w:bCs/>
                <w:color w:val="000000" w:themeColor="text1"/>
                <w:szCs w:val="18"/>
              </w:rPr>
              <w:t>から</w:t>
            </w:r>
            <w:r w:rsidRPr="00036673">
              <w:rPr>
                <w:rFonts w:eastAsiaTheme="minorHAnsi" w:hint="eastAsia"/>
                <w:bCs/>
                <w:color w:val="000000" w:themeColor="text1"/>
                <w:szCs w:val="18"/>
              </w:rPr>
              <w:t>音</w:t>
            </w:r>
            <w:r>
              <w:rPr>
                <w:rFonts w:eastAsiaTheme="minorHAnsi" w:hint="eastAsia"/>
                <w:bCs/>
                <w:color w:val="000000" w:themeColor="text1"/>
                <w:szCs w:val="18"/>
              </w:rPr>
              <w:t>が出ていると</w:t>
            </w:r>
            <w:r w:rsidRPr="00036673">
              <w:rPr>
                <w:rFonts w:eastAsiaTheme="minorHAnsi" w:hint="eastAsia"/>
                <w:bCs/>
                <w:color w:val="000000" w:themeColor="text1"/>
                <w:szCs w:val="18"/>
              </w:rPr>
              <w:t>きの様子について問題を見いだし，表現している。</w:t>
            </w:r>
          </w:p>
        </w:tc>
        <w:tc>
          <w:tcPr>
            <w:tcW w:w="4252" w:type="dxa"/>
            <w:tcBorders>
              <w:top w:val="dashSmallGap" w:sz="4" w:space="0" w:color="auto"/>
              <w:bottom w:val="single" w:sz="4" w:space="0" w:color="auto"/>
            </w:tcBorders>
            <w:shd w:val="clear" w:color="auto" w:fill="auto"/>
          </w:tcPr>
          <w:p w14:paraId="3E2D0781" w14:textId="77786576" w:rsidR="0082373F" w:rsidRPr="009A6CC1" w:rsidRDefault="0082373F" w:rsidP="0082373F">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・音を出している部分に着目させたり，音が出ている部分を触わらせたりして，問題を見いだすことができるように支援する。</w:t>
            </w:r>
          </w:p>
        </w:tc>
      </w:tr>
      <w:tr w:rsidR="0082373F" w:rsidRPr="009A6CC1" w14:paraId="1F59BBC4" w14:textId="77777777" w:rsidTr="00A71072">
        <w:trPr>
          <w:trHeight w:val="181"/>
          <w:jc w:val="center"/>
        </w:trPr>
        <w:tc>
          <w:tcPr>
            <w:tcW w:w="427" w:type="dxa"/>
            <w:vMerge w:val="restart"/>
            <w:shd w:val="clear" w:color="auto" w:fill="auto"/>
            <w:vAlign w:val="center"/>
          </w:tcPr>
          <w:p w14:paraId="0703AB1E" w14:textId="0FC199BA" w:rsidR="0082373F" w:rsidRPr="009A6CC1" w:rsidRDefault="0082373F" w:rsidP="0082373F">
            <w:pPr>
              <w:snapToGrid w:val="0"/>
              <w:spacing w:line="240" w:lineRule="exact"/>
              <w:rPr>
                <w:rFonts w:eastAsiaTheme="minorHAnsi"/>
                <w:sz w:val="20"/>
                <w:szCs w:val="28"/>
              </w:rPr>
            </w:pPr>
            <w:r w:rsidRPr="00036673">
              <w:rPr>
                <w:rFonts w:eastAsiaTheme="minorHAnsi" w:hint="eastAsia"/>
                <w:color w:val="000000" w:themeColor="text1"/>
                <w:szCs w:val="18"/>
              </w:rPr>
              <w:t>第１次</w:t>
            </w:r>
          </w:p>
        </w:tc>
        <w:tc>
          <w:tcPr>
            <w:tcW w:w="427" w:type="dxa"/>
            <w:vMerge w:val="restart"/>
            <w:shd w:val="clear" w:color="auto" w:fill="auto"/>
          </w:tcPr>
          <w:p w14:paraId="75518679" w14:textId="77777777" w:rsidR="0082373F" w:rsidRPr="009A6CC1" w:rsidRDefault="0082373F" w:rsidP="0082373F">
            <w:pPr>
              <w:snapToGrid w:val="0"/>
              <w:spacing w:line="240" w:lineRule="exact"/>
              <w:rPr>
                <w:rFonts w:eastAsiaTheme="minorHAnsi"/>
                <w:sz w:val="20"/>
                <w:szCs w:val="28"/>
              </w:rPr>
            </w:pPr>
            <w:r w:rsidRPr="00036673">
              <w:rPr>
                <w:rFonts w:eastAsiaTheme="minorHAnsi" w:hint="eastAsia"/>
                <w:color w:val="000000" w:themeColor="text1"/>
                <w:szCs w:val="18"/>
              </w:rPr>
              <w:t>②</w:t>
            </w:r>
          </w:p>
          <w:p w14:paraId="47853CF7" w14:textId="53A0C79E" w:rsidR="0082373F" w:rsidRPr="009A6CC1" w:rsidRDefault="0082373F" w:rsidP="0082373F">
            <w:pPr>
              <w:snapToGrid w:val="0"/>
              <w:spacing w:line="240" w:lineRule="exact"/>
              <w:rPr>
                <w:rFonts w:eastAsiaTheme="minorHAnsi"/>
                <w:sz w:val="20"/>
                <w:szCs w:val="28"/>
              </w:rPr>
            </w:pPr>
            <w:r w:rsidRPr="00036673">
              <w:rPr>
                <w:rFonts w:eastAsiaTheme="minorHAnsi" w:hint="eastAsia"/>
                <w:color w:val="000000" w:themeColor="text1"/>
                <w:szCs w:val="18"/>
              </w:rPr>
              <w:t>③</w:t>
            </w:r>
          </w:p>
        </w:tc>
        <w:tc>
          <w:tcPr>
            <w:tcW w:w="3402" w:type="dxa"/>
            <w:vMerge w:val="restart"/>
            <w:shd w:val="clear" w:color="auto" w:fill="auto"/>
          </w:tcPr>
          <w:p w14:paraId="7014CD0D" w14:textId="77777777" w:rsidR="0082373F" w:rsidRPr="009A6CC1" w:rsidRDefault="0082373F" w:rsidP="0082373F">
            <w:pPr>
              <w:snapToGrid w:val="0"/>
              <w:spacing w:line="240" w:lineRule="exact"/>
              <w:ind w:left="360" w:hangingChars="200" w:hanging="36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実１</w:t>
            </w:r>
            <w:r>
              <w:rPr>
                <w:rFonts w:eastAsiaTheme="minorHAnsi" w:hint="eastAsia"/>
                <w:color w:val="000000" w:themeColor="text1"/>
                <w:szCs w:val="18"/>
              </w:rPr>
              <w:t>楽きで音を出して，</w:t>
            </w:r>
            <w:r w:rsidRPr="00036673">
              <w:rPr>
                <w:rFonts w:eastAsiaTheme="minorHAnsi" w:hint="eastAsia"/>
                <w:color w:val="000000" w:themeColor="text1"/>
                <w:szCs w:val="18"/>
              </w:rPr>
              <w:t>ふるえているか調べよう。</w:t>
            </w:r>
          </w:p>
          <w:p w14:paraId="2A97677E" w14:textId="690B584B" w:rsidR="0082373F" w:rsidRPr="009A6CC1" w:rsidRDefault="0082373F" w:rsidP="0082373F">
            <w:pPr>
              <w:snapToGrid w:val="0"/>
              <w:spacing w:line="240" w:lineRule="exact"/>
              <w:ind w:left="360" w:hangingChars="200" w:hanging="36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実２</w:t>
            </w:r>
            <w:r w:rsidRPr="00036673">
              <w:rPr>
                <w:rFonts w:eastAsiaTheme="minorHAnsi" w:hint="eastAsia"/>
                <w:color w:val="000000" w:themeColor="text1"/>
                <w:szCs w:val="18"/>
              </w:rPr>
              <w:t>大きな音を出したときのふるえを調べよう。</w:t>
            </w:r>
          </w:p>
        </w:tc>
        <w:tc>
          <w:tcPr>
            <w:tcW w:w="4252" w:type="dxa"/>
            <w:tcBorders>
              <w:bottom w:val="dashSmallGap" w:sz="4" w:space="0" w:color="auto"/>
              <w:right w:val="single" w:sz="4" w:space="0" w:color="auto"/>
            </w:tcBorders>
            <w:shd w:val="clear" w:color="auto" w:fill="auto"/>
          </w:tcPr>
          <w:p w14:paraId="093FC37A" w14:textId="77777777" w:rsidR="0082373F" w:rsidRPr="005166AE" w:rsidRDefault="0082373F" w:rsidP="0082373F">
            <w:pPr>
              <w:snapToGrid w:val="0"/>
              <w:spacing w:line="240" w:lineRule="exact"/>
              <w:ind w:left="360" w:hangingChars="200" w:hanging="360"/>
              <w:rPr>
                <w:rFonts w:asciiTheme="minorEastAsia" w:hAnsiTheme="minorEastAsia"/>
                <w:color w:val="000000" w:themeColor="text1"/>
                <w:szCs w:val="18"/>
              </w:rPr>
            </w:pPr>
            <w:r w:rsidRPr="005166AE">
              <w:rPr>
                <w:rFonts w:asciiTheme="minorEastAsia" w:hAnsiTheme="minorEastAsia" w:hint="eastAsia"/>
                <w:color w:val="000000" w:themeColor="text1"/>
                <w:szCs w:val="18"/>
              </w:rPr>
              <w:t>思②強弱をつけて音を出したときの震えを調べ，得られた結果を基に考察し，表現しているかを評価する。</w:t>
            </w:r>
          </w:p>
          <w:p w14:paraId="6E3AD3FE" w14:textId="77777777" w:rsidR="0082373F" w:rsidRPr="005166AE" w:rsidRDefault="0082373F" w:rsidP="0082373F">
            <w:pPr>
              <w:snapToGrid w:val="0"/>
              <w:spacing w:line="240" w:lineRule="exact"/>
              <w:ind w:left="360" w:hangingChars="200" w:hanging="360"/>
              <w:jc w:val="right"/>
              <w:rPr>
                <w:rFonts w:asciiTheme="minorEastAsia" w:hAnsiTheme="minorEastAsia"/>
                <w:sz w:val="20"/>
                <w:szCs w:val="12"/>
              </w:rPr>
            </w:pPr>
            <w:r w:rsidRPr="005166AE">
              <w:rPr>
                <w:rFonts w:asciiTheme="minorEastAsia" w:hAnsiTheme="minorEastAsia" w:hint="eastAsia"/>
                <w:color w:val="000000" w:themeColor="text1"/>
                <w:szCs w:val="18"/>
              </w:rPr>
              <w:t>【発言分析・記述分析】</w:t>
            </w:r>
          </w:p>
          <w:p w14:paraId="372262B7" w14:textId="734716BA" w:rsidR="0082373F" w:rsidRPr="00BB737F" w:rsidRDefault="0082373F" w:rsidP="0082373F">
            <w:pPr>
              <w:snapToGrid w:val="0"/>
              <w:spacing w:line="240" w:lineRule="exact"/>
              <w:ind w:left="200" w:hangingChars="100" w:hanging="200"/>
              <w:jc w:val="right"/>
              <w:rPr>
                <w:rFonts w:eastAsiaTheme="minorHAnsi"/>
                <w:sz w:val="20"/>
                <w:szCs w:val="12"/>
              </w:rPr>
            </w:pPr>
          </w:p>
        </w:tc>
        <w:tc>
          <w:tcPr>
            <w:tcW w:w="4252" w:type="dxa"/>
            <w:tcBorders>
              <w:left w:val="single" w:sz="4" w:space="0" w:color="auto"/>
              <w:bottom w:val="dashSmallGap" w:sz="4" w:space="0" w:color="auto"/>
            </w:tcBorders>
            <w:shd w:val="clear" w:color="auto" w:fill="auto"/>
          </w:tcPr>
          <w:p w14:paraId="3C804695" w14:textId="0CDD3496" w:rsidR="0082373F" w:rsidRPr="009A6CC1" w:rsidRDefault="0082373F" w:rsidP="0082373F">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・打楽器で小さな音を出したときと，大きな音を出したときの皮の震えを比較して，小さな音が出ているときは震え方が小さく，大きな音が出ているときは</w:t>
            </w:r>
            <w:r>
              <w:rPr>
                <w:rFonts w:eastAsiaTheme="minorHAnsi" w:hint="eastAsia"/>
                <w:bCs/>
                <w:color w:val="000000" w:themeColor="text1"/>
                <w:szCs w:val="18"/>
              </w:rPr>
              <w:t>震え</w:t>
            </w:r>
            <w:r w:rsidRPr="00036673">
              <w:rPr>
                <w:rFonts w:eastAsiaTheme="minorHAnsi" w:hint="eastAsia"/>
                <w:bCs/>
                <w:color w:val="000000" w:themeColor="text1"/>
                <w:szCs w:val="18"/>
              </w:rPr>
              <w:t>方が大きくなることを，表現している。</w:t>
            </w:r>
          </w:p>
        </w:tc>
        <w:tc>
          <w:tcPr>
            <w:tcW w:w="4252" w:type="dxa"/>
            <w:tcBorders>
              <w:bottom w:val="dashSmallGap" w:sz="4" w:space="0" w:color="auto"/>
            </w:tcBorders>
            <w:shd w:val="clear" w:color="auto" w:fill="auto"/>
          </w:tcPr>
          <w:p w14:paraId="2020A4A9" w14:textId="63071C4B" w:rsidR="0082373F" w:rsidRPr="009A6CC1" w:rsidRDefault="0082373F" w:rsidP="0082373F">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w:t>
            </w:r>
            <w:r>
              <w:rPr>
                <w:rFonts w:eastAsiaTheme="minorHAnsi" w:hint="eastAsia"/>
                <w:color w:val="000000" w:themeColor="text1"/>
                <w:szCs w:val="18"/>
              </w:rPr>
              <w:t>ふた</w:t>
            </w:r>
            <w:r w:rsidRPr="00036673">
              <w:rPr>
                <w:rFonts w:eastAsiaTheme="minorHAnsi" w:hint="eastAsia"/>
                <w:color w:val="000000" w:themeColor="text1"/>
                <w:szCs w:val="18"/>
              </w:rPr>
              <w:t>付きの透明な容器にビーズを入れた物を用意し，太鼓の皮の上に置き，弱く</w:t>
            </w:r>
            <w:r>
              <w:rPr>
                <w:rFonts w:eastAsiaTheme="minorHAnsi" w:hint="eastAsia"/>
                <w:color w:val="000000" w:themeColor="text1"/>
                <w:szCs w:val="18"/>
              </w:rPr>
              <w:t>たた</w:t>
            </w:r>
            <w:r w:rsidRPr="00036673">
              <w:rPr>
                <w:rFonts w:eastAsiaTheme="minorHAnsi" w:hint="eastAsia"/>
                <w:color w:val="000000" w:themeColor="text1"/>
                <w:szCs w:val="18"/>
              </w:rPr>
              <w:t>いたときと強く</w:t>
            </w:r>
            <w:r>
              <w:rPr>
                <w:rFonts w:eastAsiaTheme="minorHAnsi" w:hint="eastAsia"/>
                <w:color w:val="000000" w:themeColor="text1"/>
                <w:szCs w:val="18"/>
              </w:rPr>
              <w:t>たた</w:t>
            </w:r>
            <w:r w:rsidRPr="00036673">
              <w:rPr>
                <w:rFonts w:eastAsiaTheme="minorHAnsi" w:hint="eastAsia"/>
                <w:color w:val="000000" w:themeColor="text1"/>
                <w:szCs w:val="18"/>
              </w:rPr>
              <w:t>いたときのビーズの動きの違いに着目して調べ，音の大きさと震えの大きさの関係を</w:t>
            </w:r>
            <w:r>
              <w:rPr>
                <w:rFonts w:eastAsiaTheme="minorHAnsi" w:hint="eastAsia"/>
                <w:color w:val="000000" w:themeColor="text1"/>
                <w:szCs w:val="18"/>
              </w:rPr>
              <w:t>捉え</w:t>
            </w:r>
            <w:r w:rsidRPr="00036673">
              <w:rPr>
                <w:rFonts w:eastAsiaTheme="minorHAnsi" w:hint="eastAsia"/>
                <w:color w:val="000000" w:themeColor="text1"/>
                <w:szCs w:val="18"/>
              </w:rPr>
              <w:t>ることができるように支援する。</w:t>
            </w:r>
          </w:p>
        </w:tc>
      </w:tr>
      <w:tr w:rsidR="0082373F" w:rsidRPr="009A6CC1" w14:paraId="2494006B" w14:textId="77777777" w:rsidTr="00A71072">
        <w:trPr>
          <w:trHeight w:val="181"/>
          <w:jc w:val="center"/>
        </w:trPr>
        <w:tc>
          <w:tcPr>
            <w:tcW w:w="427" w:type="dxa"/>
            <w:vMerge/>
            <w:tcBorders>
              <w:bottom w:val="single" w:sz="4" w:space="0" w:color="auto"/>
            </w:tcBorders>
            <w:shd w:val="clear" w:color="auto" w:fill="auto"/>
            <w:vAlign w:val="center"/>
          </w:tcPr>
          <w:p w14:paraId="508515E9" w14:textId="77777777" w:rsidR="0082373F" w:rsidRPr="009A6CC1" w:rsidRDefault="0082373F" w:rsidP="0082373F">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1CA65EF8" w14:textId="77777777" w:rsidR="0082373F" w:rsidRPr="009A6CC1" w:rsidRDefault="0082373F" w:rsidP="0082373F">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359602F9" w14:textId="77777777" w:rsidR="0082373F" w:rsidRPr="009A6CC1" w:rsidRDefault="0082373F" w:rsidP="0082373F">
            <w:pPr>
              <w:snapToGrid w:val="0"/>
              <w:spacing w:line="240" w:lineRule="exact"/>
              <w:ind w:left="400" w:hangingChars="200" w:hanging="400"/>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763F4971" w14:textId="77777777" w:rsidR="0082373F" w:rsidRPr="005166AE" w:rsidRDefault="0082373F" w:rsidP="0082373F">
            <w:pPr>
              <w:snapToGrid w:val="0"/>
              <w:spacing w:line="240" w:lineRule="exact"/>
              <w:ind w:left="360" w:hangingChars="200" w:hanging="360"/>
              <w:rPr>
                <w:rFonts w:asciiTheme="minorEastAsia" w:hAnsiTheme="minorEastAsia"/>
                <w:color w:val="000000" w:themeColor="text1"/>
                <w:szCs w:val="18"/>
              </w:rPr>
            </w:pPr>
            <w:r w:rsidRPr="005166AE">
              <w:rPr>
                <w:rFonts w:asciiTheme="minorEastAsia" w:hAnsiTheme="minorEastAsia" w:hint="eastAsia"/>
                <w:color w:val="000000" w:themeColor="text1"/>
                <w:szCs w:val="18"/>
              </w:rPr>
              <w:t>知</w:t>
            </w:r>
            <w:r w:rsidRPr="005166AE">
              <w:rPr>
                <w:rFonts w:asciiTheme="minorEastAsia" w:hAnsiTheme="minorEastAsia" w:cs="ＭＳ 明朝" w:hint="eastAsia"/>
                <w:color w:val="000000" w:themeColor="text1"/>
                <w:szCs w:val="18"/>
              </w:rPr>
              <w:t>➀物</w:t>
            </w:r>
            <w:r w:rsidRPr="005166AE">
              <w:rPr>
                <w:rFonts w:asciiTheme="minorEastAsia" w:hAnsiTheme="minorEastAsia" w:hint="eastAsia"/>
                <w:color w:val="000000" w:themeColor="text1"/>
                <w:szCs w:val="18"/>
              </w:rPr>
              <w:t>が音を出しているときは，震えていることを理解しているかを評価する。</w:t>
            </w:r>
          </w:p>
          <w:p w14:paraId="3AFAD562" w14:textId="74F17C91" w:rsidR="0082373F" w:rsidRPr="00BB737F" w:rsidRDefault="0082373F" w:rsidP="0082373F">
            <w:pPr>
              <w:snapToGrid w:val="0"/>
              <w:spacing w:line="240" w:lineRule="exact"/>
              <w:ind w:left="180" w:hangingChars="100" w:hanging="180"/>
              <w:jc w:val="right"/>
              <w:rPr>
                <w:rFonts w:eastAsiaTheme="minorHAnsi"/>
                <w:sz w:val="20"/>
                <w:szCs w:val="12"/>
              </w:rPr>
            </w:pPr>
            <w:r w:rsidRPr="005166AE">
              <w:rPr>
                <w:rFonts w:asciiTheme="minorEastAsia" w:hAnsiTheme="minorEastAsia"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tcBorders>
            <w:shd w:val="clear" w:color="auto" w:fill="auto"/>
          </w:tcPr>
          <w:p w14:paraId="71763BF0" w14:textId="6BAF06D3" w:rsidR="0082373F" w:rsidRPr="009A6CC1" w:rsidRDefault="0082373F" w:rsidP="0082373F">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w:t>
            </w:r>
            <w:r>
              <w:rPr>
                <w:rFonts w:eastAsiaTheme="minorHAnsi" w:hint="eastAsia"/>
                <w:bCs/>
                <w:color w:val="000000" w:themeColor="text1"/>
                <w:szCs w:val="18"/>
              </w:rPr>
              <w:t>音が出ている</w:t>
            </w:r>
            <w:r w:rsidRPr="00036673">
              <w:rPr>
                <w:rFonts w:eastAsiaTheme="minorHAnsi" w:hint="eastAsia"/>
                <w:bCs/>
                <w:color w:val="000000" w:themeColor="text1"/>
                <w:szCs w:val="18"/>
              </w:rPr>
              <w:t>大太鼓</w:t>
            </w:r>
            <w:r>
              <w:rPr>
                <w:rFonts w:eastAsiaTheme="minorHAnsi" w:hint="eastAsia"/>
                <w:bCs/>
                <w:color w:val="000000" w:themeColor="text1"/>
                <w:szCs w:val="18"/>
              </w:rPr>
              <w:t>やグロッケン，輪ゴムギターを触り</w:t>
            </w:r>
            <w:r w:rsidRPr="00036673">
              <w:rPr>
                <w:rFonts w:eastAsiaTheme="minorHAnsi" w:hint="eastAsia"/>
                <w:bCs/>
                <w:color w:val="000000" w:themeColor="text1"/>
                <w:szCs w:val="18"/>
              </w:rPr>
              <w:t>，音が出ている物は</w:t>
            </w:r>
            <w:r>
              <w:rPr>
                <w:rFonts w:eastAsiaTheme="minorHAnsi" w:hint="eastAsia"/>
                <w:bCs/>
                <w:color w:val="000000" w:themeColor="text1"/>
                <w:szCs w:val="18"/>
              </w:rPr>
              <w:t>震え</w:t>
            </w:r>
            <w:r w:rsidRPr="00036673">
              <w:rPr>
                <w:rFonts w:eastAsiaTheme="minorHAnsi" w:hint="eastAsia"/>
                <w:bCs/>
                <w:color w:val="000000" w:themeColor="text1"/>
                <w:szCs w:val="18"/>
              </w:rPr>
              <w:t>ていることを説明できる。</w:t>
            </w:r>
          </w:p>
        </w:tc>
        <w:tc>
          <w:tcPr>
            <w:tcW w:w="4252" w:type="dxa"/>
            <w:tcBorders>
              <w:top w:val="dashSmallGap" w:sz="4" w:space="0" w:color="auto"/>
              <w:bottom w:val="single" w:sz="4" w:space="0" w:color="auto"/>
            </w:tcBorders>
            <w:shd w:val="clear" w:color="auto" w:fill="auto"/>
          </w:tcPr>
          <w:p w14:paraId="5FE663EA" w14:textId="54C840BA" w:rsidR="0082373F" w:rsidRPr="009A6CC1" w:rsidRDefault="0082373F" w:rsidP="0082373F">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・輪ゴムギターをはじいた後にそっと指先で触れるなどして，震えの様子を確かめることができるように支援する。</w:t>
            </w:r>
          </w:p>
        </w:tc>
      </w:tr>
      <w:tr w:rsidR="0082373F" w:rsidRPr="009A6CC1" w14:paraId="04819C2A" w14:textId="77777777" w:rsidTr="00A71072">
        <w:trPr>
          <w:trHeight w:val="181"/>
          <w:jc w:val="center"/>
        </w:trPr>
        <w:tc>
          <w:tcPr>
            <w:tcW w:w="427" w:type="dxa"/>
            <w:vMerge w:val="restart"/>
            <w:shd w:val="clear" w:color="auto" w:fill="auto"/>
            <w:vAlign w:val="center"/>
          </w:tcPr>
          <w:p w14:paraId="5CE0DEBD" w14:textId="5736E6FC" w:rsidR="0082373F" w:rsidRPr="009A6CC1" w:rsidRDefault="0082373F" w:rsidP="0082373F">
            <w:pPr>
              <w:snapToGrid w:val="0"/>
              <w:spacing w:line="240" w:lineRule="exact"/>
              <w:rPr>
                <w:rFonts w:eastAsiaTheme="minorHAnsi"/>
                <w:sz w:val="20"/>
                <w:szCs w:val="28"/>
              </w:rPr>
            </w:pPr>
            <w:r w:rsidRPr="00036673">
              <w:rPr>
                <w:rFonts w:eastAsiaTheme="minorHAnsi" w:hint="eastAsia"/>
                <w:color w:val="000000" w:themeColor="text1"/>
                <w:szCs w:val="18"/>
              </w:rPr>
              <w:t>第２次</w:t>
            </w:r>
          </w:p>
        </w:tc>
        <w:tc>
          <w:tcPr>
            <w:tcW w:w="427" w:type="dxa"/>
            <w:tcBorders>
              <w:bottom w:val="single" w:sz="4" w:space="0" w:color="auto"/>
            </w:tcBorders>
            <w:shd w:val="clear" w:color="auto" w:fill="auto"/>
          </w:tcPr>
          <w:p w14:paraId="1C284177" w14:textId="77777777" w:rsidR="0082373F" w:rsidRPr="00036673" w:rsidRDefault="0082373F" w:rsidP="0082373F">
            <w:pPr>
              <w:snapToGrid w:val="0"/>
              <w:spacing w:line="240" w:lineRule="exact"/>
              <w:jc w:val="left"/>
              <w:rPr>
                <w:rFonts w:eastAsiaTheme="minorHAnsi"/>
                <w:color w:val="000000" w:themeColor="text1"/>
                <w:szCs w:val="18"/>
              </w:rPr>
            </w:pPr>
            <w:r w:rsidRPr="00036673">
              <w:rPr>
                <w:rFonts w:eastAsiaTheme="minorHAnsi" w:hint="eastAsia"/>
                <w:color w:val="000000" w:themeColor="text1"/>
                <w:szCs w:val="18"/>
              </w:rPr>
              <w:t>④</w:t>
            </w:r>
          </w:p>
          <w:p w14:paraId="28FCFF92" w14:textId="4F644061" w:rsidR="0082373F" w:rsidRPr="009A6CC1" w:rsidRDefault="0082373F" w:rsidP="0082373F">
            <w:pPr>
              <w:snapToGrid w:val="0"/>
              <w:spacing w:line="240" w:lineRule="exact"/>
              <w:rPr>
                <w:rFonts w:eastAsiaTheme="minorHAnsi"/>
                <w:sz w:val="20"/>
                <w:szCs w:val="28"/>
              </w:rPr>
            </w:pPr>
            <w:r w:rsidRPr="00036673">
              <w:rPr>
                <w:rFonts w:eastAsiaTheme="minorHAnsi" w:hint="eastAsia"/>
                <w:color w:val="000000" w:themeColor="text1"/>
                <w:szCs w:val="18"/>
              </w:rPr>
              <w:t>⑤</w:t>
            </w:r>
          </w:p>
        </w:tc>
        <w:tc>
          <w:tcPr>
            <w:tcW w:w="3402" w:type="dxa"/>
            <w:tcBorders>
              <w:bottom w:val="single" w:sz="4" w:space="0" w:color="auto"/>
            </w:tcBorders>
            <w:shd w:val="clear" w:color="auto" w:fill="auto"/>
          </w:tcPr>
          <w:p w14:paraId="3C497A97" w14:textId="77777777" w:rsidR="0082373F" w:rsidRPr="00036673" w:rsidRDefault="0082373F" w:rsidP="0082373F">
            <w:pPr>
              <w:snapToGrid w:val="0"/>
              <w:spacing w:line="240" w:lineRule="exact"/>
              <w:ind w:left="180" w:rightChars="-53" w:right="-95" w:hangingChars="100" w:hanging="180"/>
              <w:jc w:val="left"/>
              <w:rPr>
                <w:rFonts w:eastAsiaTheme="minorHAnsi"/>
                <w:color w:val="000000" w:themeColor="text1"/>
                <w:szCs w:val="18"/>
              </w:rPr>
            </w:pPr>
            <w:r w:rsidRPr="00036673">
              <w:rPr>
                <w:rFonts w:ascii="HGPｺﾞｼｯｸM" w:eastAsia="HGPｺﾞｼｯｸM" w:hint="eastAsia"/>
                <w:color w:val="000000" w:themeColor="text1"/>
                <w:szCs w:val="18"/>
                <w:bdr w:val="single" w:sz="4" w:space="0" w:color="auto"/>
                <w:shd w:val="pct15" w:color="auto" w:fill="FFFFFF"/>
              </w:rPr>
              <w:t>？</w:t>
            </w:r>
            <w:r w:rsidRPr="00036673">
              <w:rPr>
                <w:rFonts w:eastAsiaTheme="minorHAnsi" w:hint="eastAsia"/>
                <w:color w:val="000000" w:themeColor="text1"/>
                <w:szCs w:val="18"/>
              </w:rPr>
              <w:t>糸電話を作って，話をしてみよう。</w:t>
            </w:r>
          </w:p>
          <w:p w14:paraId="519808BA" w14:textId="69F0C31A" w:rsidR="0082373F" w:rsidRPr="009A6CC1" w:rsidRDefault="0082373F" w:rsidP="0082373F">
            <w:pPr>
              <w:snapToGrid w:val="0"/>
              <w:spacing w:line="240" w:lineRule="exact"/>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作</w:t>
            </w:r>
            <w:r w:rsidRPr="00036673">
              <w:rPr>
                <w:rFonts w:eastAsiaTheme="minorHAnsi" w:hint="eastAsia"/>
                <w:color w:val="000000" w:themeColor="text1"/>
                <w:szCs w:val="18"/>
              </w:rPr>
              <w:t>糸電話</w:t>
            </w:r>
          </w:p>
        </w:tc>
        <w:tc>
          <w:tcPr>
            <w:tcW w:w="4252" w:type="dxa"/>
            <w:tcBorders>
              <w:bottom w:val="single" w:sz="4" w:space="0" w:color="auto"/>
              <w:right w:val="single" w:sz="4" w:space="0" w:color="auto"/>
            </w:tcBorders>
            <w:shd w:val="clear" w:color="auto" w:fill="auto"/>
          </w:tcPr>
          <w:p w14:paraId="5A9DBCA0" w14:textId="77777777" w:rsidR="0082373F" w:rsidRPr="005166AE" w:rsidRDefault="0082373F" w:rsidP="0082373F">
            <w:pPr>
              <w:snapToGrid w:val="0"/>
              <w:spacing w:line="240" w:lineRule="exact"/>
              <w:ind w:left="360" w:hangingChars="200" w:hanging="360"/>
              <w:rPr>
                <w:rFonts w:asciiTheme="minorEastAsia" w:hAnsiTheme="minorEastAsia"/>
                <w:color w:val="000000" w:themeColor="text1"/>
                <w:szCs w:val="18"/>
              </w:rPr>
            </w:pPr>
            <w:r w:rsidRPr="005166AE">
              <w:rPr>
                <w:rFonts w:asciiTheme="minorEastAsia" w:hAnsiTheme="minorEastAsia" w:hint="eastAsia"/>
                <w:color w:val="000000" w:themeColor="text1"/>
                <w:szCs w:val="18"/>
              </w:rPr>
              <w:t>思</w:t>
            </w:r>
            <w:r w:rsidRPr="005166AE">
              <w:rPr>
                <w:rFonts w:asciiTheme="minorEastAsia" w:hAnsiTheme="minorEastAsia" w:cs="ＭＳ 明朝" w:hint="eastAsia"/>
                <w:color w:val="000000" w:themeColor="text1"/>
                <w:szCs w:val="18"/>
              </w:rPr>
              <w:t>➀作った</w:t>
            </w:r>
            <w:r w:rsidRPr="005166AE">
              <w:rPr>
                <w:rFonts w:asciiTheme="minorEastAsia" w:hAnsiTheme="minorEastAsia" w:hint="eastAsia"/>
                <w:color w:val="000000" w:themeColor="text1"/>
                <w:szCs w:val="18"/>
              </w:rPr>
              <w:t>糸電話で音を伝え合い，音の伝わり方について問題を見いだし，表現しているかを評価する。</w:t>
            </w:r>
          </w:p>
          <w:p w14:paraId="4B3F43D5" w14:textId="705A311F" w:rsidR="0082373F" w:rsidRPr="00BB737F" w:rsidRDefault="0082373F" w:rsidP="0082373F">
            <w:pPr>
              <w:snapToGrid w:val="0"/>
              <w:spacing w:line="240" w:lineRule="exact"/>
              <w:ind w:left="180" w:hangingChars="100" w:hanging="180"/>
              <w:jc w:val="right"/>
              <w:rPr>
                <w:rFonts w:eastAsiaTheme="minorHAnsi"/>
                <w:sz w:val="20"/>
                <w:szCs w:val="12"/>
              </w:rPr>
            </w:pPr>
            <w:r w:rsidRPr="005166AE">
              <w:rPr>
                <w:rFonts w:asciiTheme="minorEastAsia" w:hAnsiTheme="minorEastAsia" w:hint="eastAsia"/>
                <w:color w:val="000000" w:themeColor="text1"/>
                <w:szCs w:val="18"/>
              </w:rPr>
              <w:t>【発言分析・記述分析】</w:t>
            </w:r>
          </w:p>
        </w:tc>
        <w:tc>
          <w:tcPr>
            <w:tcW w:w="4252" w:type="dxa"/>
            <w:tcBorders>
              <w:left w:val="single" w:sz="4" w:space="0" w:color="auto"/>
              <w:bottom w:val="single" w:sz="4" w:space="0" w:color="auto"/>
            </w:tcBorders>
            <w:shd w:val="clear" w:color="auto" w:fill="auto"/>
          </w:tcPr>
          <w:p w14:paraId="66CD5599" w14:textId="2BC12F5D" w:rsidR="0082373F" w:rsidRPr="009A6CC1" w:rsidRDefault="0082373F" w:rsidP="0082373F">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・身近な材料で作った糸電話で音を伝え合い，音の伝わり方について問題を見いだし，表現している。</w:t>
            </w:r>
          </w:p>
        </w:tc>
        <w:tc>
          <w:tcPr>
            <w:tcW w:w="4252" w:type="dxa"/>
            <w:tcBorders>
              <w:bottom w:val="single" w:sz="4" w:space="0" w:color="auto"/>
            </w:tcBorders>
            <w:shd w:val="clear" w:color="auto" w:fill="auto"/>
          </w:tcPr>
          <w:p w14:paraId="6E59C258" w14:textId="75AFBEFB" w:rsidR="0082373F" w:rsidRPr="009A6CC1" w:rsidRDefault="0082373F" w:rsidP="0082373F">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・音を伝えるおもちゃとして，糸電話を</w:t>
            </w:r>
            <w:r>
              <w:rPr>
                <w:rFonts w:eastAsiaTheme="minorHAnsi" w:hint="eastAsia"/>
                <w:color w:val="000000" w:themeColor="text1"/>
                <w:szCs w:val="18"/>
              </w:rPr>
              <w:t>作り</w:t>
            </w:r>
            <w:r w:rsidRPr="00036673">
              <w:rPr>
                <w:rFonts w:eastAsiaTheme="minorHAnsi" w:hint="eastAsia"/>
                <w:color w:val="000000" w:themeColor="text1"/>
                <w:szCs w:val="18"/>
              </w:rPr>
              <w:t>，どんなときに音がよく伝わるか糸の張り方に着目させ，音の伝わり方について問題を見いだ</w:t>
            </w:r>
            <w:r>
              <w:rPr>
                <w:rFonts w:eastAsiaTheme="minorHAnsi" w:hint="eastAsia"/>
                <w:color w:val="000000" w:themeColor="text1"/>
                <w:szCs w:val="18"/>
              </w:rPr>
              <w:t>すことができるよう</w:t>
            </w:r>
            <w:r w:rsidRPr="00036673">
              <w:rPr>
                <w:rFonts w:eastAsiaTheme="minorHAnsi" w:hint="eastAsia"/>
                <w:color w:val="000000" w:themeColor="text1"/>
                <w:szCs w:val="18"/>
              </w:rPr>
              <w:t>に支援する。</w:t>
            </w:r>
          </w:p>
        </w:tc>
      </w:tr>
      <w:tr w:rsidR="0082373F" w:rsidRPr="009A6CC1" w14:paraId="5FF7AF91" w14:textId="77777777" w:rsidTr="00A71072">
        <w:trPr>
          <w:trHeight w:val="181"/>
          <w:jc w:val="center"/>
        </w:trPr>
        <w:tc>
          <w:tcPr>
            <w:tcW w:w="427" w:type="dxa"/>
            <w:vMerge/>
            <w:tcBorders>
              <w:bottom w:val="single" w:sz="4" w:space="0" w:color="auto"/>
            </w:tcBorders>
            <w:shd w:val="clear" w:color="auto" w:fill="auto"/>
            <w:vAlign w:val="center"/>
          </w:tcPr>
          <w:p w14:paraId="7B50A3D6" w14:textId="77777777" w:rsidR="0082373F" w:rsidRPr="009A6CC1" w:rsidRDefault="0082373F" w:rsidP="0082373F">
            <w:pPr>
              <w:snapToGrid w:val="0"/>
              <w:spacing w:line="240" w:lineRule="exact"/>
              <w:rPr>
                <w:rFonts w:eastAsiaTheme="minorHAnsi"/>
                <w:sz w:val="20"/>
                <w:szCs w:val="28"/>
              </w:rPr>
            </w:pPr>
          </w:p>
        </w:tc>
        <w:tc>
          <w:tcPr>
            <w:tcW w:w="427" w:type="dxa"/>
            <w:tcBorders>
              <w:bottom w:val="single" w:sz="4" w:space="0" w:color="auto"/>
            </w:tcBorders>
            <w:shd w:val="clear" w:color="auto" w:fill="auto"/>
          </w:tcPr>
          <w:p w14:paraId="5FAA4BDD" w14:textId="20809711" w:rsidR="0082373F" w:rsidRPr="009A6CC1" w:rsidRDefault="0082373F" w:rsidP="0082373F">
            <w:pPr>
              <w:snapToGrid w:val="0"/>
              <w:spacing w:line="240" w:lineRule="exact"/>
              <w:rPr>
                <w:rFonts w:eastAsiaTheme="minorHAnsi"/>
                <w:sz w:val="20"/>
                <w:szCs w:val="28"/>
              </w:rPr>
            </w:pPr>
            <w:r w:rsidRPr="00036673">
              <w:rPr>
                <w:rFonts w:eastAsiaTheme="minorHAnsi" w:hint="eastAsia"/>
                <w:color w:val="000000" w:themeColor="text1"/>
                <w:szCs w:val="18"/>
              </w:rPr>
              <w:t>⑥</w:t>
            </w:r>
          </w:p>
        </w:tc>
        <w:tc>
          <w:tcPr>
            <w:tcW w:w="3402" w:type="dxa"/>
            <w:tcBorders>
              <w:bottom w:val="single" w:sz="4" w:space="0" w:color="auto"/>
            </w:tcBorders>
            <w:shd w:val="clear" w:color="auto" w:fill="auto"/>
          </w:tcPr>
          <w:p w14:paraId="232D58B2" w14:textId="6776B9D8" w:rsidR="0082373F" w:rsidRPr="009A6CC1" w:rsidRDefault="0082373F" w:rsidP="0082373F">
            <w:pPr>
              <w:snapToGrid w:val="0"/>
              <w:spacing w:line="240" w:lineRule="exact"/>
              <w:ind w:left="180" w:hangingChars="100" w:hanging="18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実</w:t>
            </w:r>
            <w:r w:rsidRPr="00036673">
              <w:rPr>
                <w:rFonts w:eastAsiaTheme="minorHAnsi" w:hint="eastAsia"/>
                <w:color w:val="000000" w:themeColor="text1"/>
                <w:szCs w:val="18"/>
              </w:rPr>
              <w:t>糸電話が音をつたえているときの糸のようすを調べよう。</w:t>
            </w:r>
          </w:p>
        </w:tc>
        <w:tc>
          <w:tcPr>
            <w:tcW w:w="4252" w:type="dxa"/>
            <w:tcBorders>
              <w:bottom w:val="single" w:sz="4" w:space="0" w:color="auto"/>
              <w:right w:val="single" w:sz="4" w:space="0" w:color="auto"/>
            </w:tcBorders>
            <w:shd w:val="clear" w:color="auto" w:fill="auto"/>
          </w:tcPr>
          <w:p w14:paraId="1B4BD9BE" w14:textId="77777777" w:rsidR="0082373F" w:rsidRPr="005166AE" w:rsidRDefault="0082373F" w:rsidP="0082373F">
            <w:pPr>
              <w:snapToGrid w:val="0"/>
              <w:spacing w:line="240" w:lineRule="exact"/>
              <w:ind w:left="360" w:hangingChars="200" w:hanging="360"/>
              <w:rPr>
                <w:rFonts w:asciiTheme="minorEastAsia" w:hAnsiTheme="minorEastAsia"/>
                <w:color w:val="000000" w:themeColor="text1"/>
                <w:szCs w:val="18"/>
              </w:rPr>
            </w:pPr>
            <w:r w:rsidRPr="005166AE">
              <w:rPr>
                <w:rFonts w:asciiTheme="minorEastAsia" w:hAnsiTheme="minorEastAsia" w:hint="eastAsia"/>
                <w:color w:val="000000" w:themeColor="text1"/>
                <w:szCs w:val="18"/>
              </w:rPr>
              <w:t>知</w:t>
            </w:r>
            <w:r w:rsidRPr="005166AE">
              <w:rPr>
                <w:rFonts w:asciiTheme="minorEastAsia" w:hAnsiTheme="minorEastAsia" w:cs="ＭＳ 明朝" w:hint="eastAsia"/>
                <w:color w:val="000000" w:themeColor="text1"/>
                <w:szCs w:val="18"/>
              </w:rPr>
              <w:t>➀</w:t>
            </w:r>
            <w:r w:rsidRPr="005166AE">
              <w:rPr>
                <w:rFonts w:asciiTheme="minorEastAsia" w:hAnsiTheme="minorEastAsia" w:hint="eastAsia"/>
                <w:color w:val="000000" w:themeColor="text1"/>
                <w:szCs w:val="18"/>
              </w:rPr>
              <w:t>音は糸を震わせて伝わることを理解しているかを評価する。</w:t>
            </w:r>
          </w:p>
          <w:p w14:paraId="1220C405" w14:textId="47ED1A73" w:rsidR="0082373F" w:rsidRPr="00BB737F" w:rsidRDefault="0082373F" w:rsidP="0082373F">
            <w:pPr>
              <w:snapToGrid w:val="0"/>
              <w:spacing w:line="240" w:lineRule="exact"/>
              <w:ind w:left="180" w:hangingChars="100" w:hanging="180"/>
              <w:jc w:val="right"/>
              <w:rPr>
                <w:rFonts w:eastAsiaTheme="minorHAnsi"/>
                <w:sz w:val="20"/>
                <w:szCs w:val="12"/>
              </w:rPr>
            </w:pPr>
            <w:r w:rsidRPr="005166AE">
              <w:rPr>
                <w:rFonts w:asciiTheme="minorEastAsia" w:hAnsiTheme="minorEastAsia" w:hint="eastAsia"/>
                <w:color w:val="000000" w:themeColor="text1"/>
                <w:szCs w:val="18"/>
              </w:rPr>
              <w:t>【発言分析・記述分析】</w:t>
            </w:r>
          </w:p>
        </w:tc>
        <w:tc>
          <w:tcPr>
            <w:tcW w:w="4252" w:type="dxa"/>
            <w:tcBorders>
              <w:left w:val="single" w:sz="4" w:space="0" w:color="auto"/>
              <w:bottom w:val="single" w:sz="4" w:space="0" w:color="auto"/>
            </w:tcBorders>
            <w:shd w:val="clear" w:color="auto" w:fill="auto"/>
          </w:tcPr>
          <w:p w14:paraId="16E51523" w14:textId="65659D6F" w:rsidR="0082373F" w:rsidRPr="009A6CC1" w:rsidRDefault="0082373F" w:rsidP="0082373F">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・糸電話で音を伝えるとき，音は糸を震わせて伝わることを理解している。</w:t>
            </w:r>
          </w:p>
        </w:tc>
        <w:tc>
          <w:tcPr>
            <w:tcW w:w="4252" w:type="dxa"/>
            <w:tcBorders>
              <w:bottom w:val="single" w:sz="4" w:space="0" w:color="auto"/>
            </w:tcBorders>
            <w:shd w:val="clear" w:color="auto" w:fill="auto"/>
          </w:tcPr>
          <w:p w14:paraId="6D6893B6" w14:textId="1E8E3822" w:rsidR="0082373F" w:rsidRPr="009A6CC1" w:rsidRDefault="0082373F" w:rsidP="0082373F">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・音を伝えている糸に，そっと指先で触れて，震えが体験できるように支援する。</w:t>
            </w:r>
          </w:p>
        </w:tc>
      </w:tr>
    </w:tbl>
    <w:p w14:paraId="1A97EAD4" w14:textId="65E946B1" w:rsidR="008E08CB" w:rsidRPr="00F76306" w:rsidRDefault="008E08CB">
      <w:pPr>
        <w:rPr>
          <w:sz w:val="21"/>
          <w:szCs w:val="28"/>
        </w:rPr>
      </w:pPr>
    </w:p>
    <w:p w14:paraId="4149DC4D" w14:textId="77777777" w:rsidR="008E08CB" w:rsidRDefault="008E08CB">
      <w:pPr>
        <w:widowControl/>
        <w:jc w:val="left"/>
        <w:rPr>
          <w:sz w:val="21"/>
          <w:szCs w:val="28"/>
        </w:rPr>
      </w:pPr>
      <w:r w:rsidRPr="00062C4A">
        <w:rPr>
          <w:sz w:val="21"/>
          <w:szCs w:val="28"/>
        </w:rPr>
        <w:br w:type="page"/>
      </w:r>
    </w:p>
    <w:p w14:paraId="21C5B097" w14:textId="77777777" w:rsidR="001467A8" w:rsidRPr="00A71072" w:rsidRDefault="001467A8" w:rsidP="001467A8">
      <w:pPr>
        <w:rPr>
          <w:rFonts w:ascii="BIZ UDPゴシック" w:eastAsia="BIZ UDPゴシック" w:hAnsi="BIZ UDPゴシック"/>
          <w:sz w:val="21"/>
          <w:szCs w:val="28"/>
        </w:rPr>
      </w:pPr>
      <w:r w:rsidRPr="00A71072">
        <w:rPr>
          <w:rFonts w:ascii="BIZ UDPゴシック" w:eastAsia="BIZ UDPゴシック" w:hAnsi="BIZ UDPゴシック" w:hint="eastAsia"/>
          <w:sz w:val="21"/>
          <w:szCs w:val="28"/>
        </w:rPr>
        <w:lastRenderedPageBreak/>
        <w:t>１３　じしゃくのせいしつ</w:t>
      </w:r>
    </w:p>
    <w:p w14:paraId="09E972DD" w14:textId="5BE8346B" w:rsidR="00A71072" w:rsidRPr="00A71072" w:rsidRDefault="00A71072" w:rsidP="00A71072">
      <w:pPr>
        <w:ind w:firstLineChars="600" w:firstLine="1200"/>
        <w:rPr>
          <w:rFonts w:ascii="HGPｺﾞｼｯｸM" w:eastAsia="HGPｺﾞｼｯｸM"/>
          <w:sz w:val="21"/>
          <w:szCs w:val="28"/>
        </w:rPr>
      </w:pPr>
      <w:r w:rsidRPr="00A71072">
        <w:rPr>
          <w:rFonts w:ascii="HGPｺﾞｼｯｸM" w:eastAsia="HGPｺﾞｼｯｸM" w:hAnsi="BIZ UDPゴシック" w:hint="eastAsia"/>
          <w:sz w:val="20"/>
          <w:szCs w:val="24"/>
        </w:rPr>
        <w:t>（１）単元の観点別評価規準</w:t>
      </w:r>
    </w:p>
    <w:tbl>
      <w:tblPr>
        <w:tblStyle w:val="a3"/>
        <w:tblpPr w:leftFromText="142" w:rightFromText="142" w:vertAnchor="text" w:horzAnchor="margin" w:tblpXSpec="center" w:tblpY="48"/>
        <w:tblW w:w="17012" w:type="dxa"/>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4512FB" w:rsidRPr="00CD74E4" w14:paraId="748B261C" w14:textId="77777777" w:rsidTr="00A71072">
        <w:trPr>
          <w:trHeight w:val="155"/>
        </w:trPr>
        <w:tc>
          <w:tcPr>
            <w:tcW w:w="4256" w:type="dxa"/>
            <w:gridSpan w:val="3"/>
            <w:vMerge w:val="restart"/>
            <w:shd w:val="clear" w:color="auto" w:fill="D9D9D9" w:themeFill="background1" w:themeFillShade="D9"/>
            <w:vAlign w:val="center"/>
          </w:tcPr>
          <w:p w14:paraId="05E0FA28" w14:textId="77777777" w:rsidR="004512FB" w:rsidRPr="001A49C4" w:rsidRDefault="004512FB" w:rsidP="004512FB">
            <w:pPr>
              <w:spacing w:line="20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22E98B21" w14:textId="77777777" w:rsidR="004512FB" w:rsidRPr="001A49C4" w:rsidRDefault="004512FB" w:rsidP="004512FB">
            <w:pPr>
              <w:spacing w:line="20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4512FB" w:rsidRPr="00CD74E4" w14:paraId="299FDB1E" w14:textId="77777777" w:rsidTr="00A71072">
        <w:trPr>
          <w:trHeight w:val="75"/>
        </w:trPr>
        <w:tc>
          <w:tcPr>
            <w:tcW w:w="4256" w:type="dxa"/>
            <w:gridSpan w:val="3"/>
            <w:vMerge/>
            <w:shd w:val="clear" w:color="auto" w:fill="D9D9D9" w:themeFill="background1" w:themeFillShade="D9"/>
            <w:vAlign w:val="center"/>
          </w:tcPr>
          <w:p w14:paraId="1941F80F" w14:textId="77777777" w:rsidR="004512FB" w:rsidRPr="001A49C4" w:rsidRDefault="004512FB" w:rsidP="004512FB">
            <w:pPr>
              <w:spacing w:line="20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12D622E8" w14:textId="77777777" w:rsidR="004512FB" w:rsidRPr="001A49C4" w:rsidRDefault="004512FB" w:rsidP="004512FB">
            <w:pPr>
              <w:spacing w:line="20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3C05CE63" w14:textId="77777777" w:rsidR="004512FB" w:rsidRPr="001A49C4" w:rsidRDefault="004512FB" w:rsidP="004512FB">
            <w:pPr>
              <w:spacing w:line="20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45CB76F8" w14:textId="77777777" w:rsidR="004512FB" w:rsidRPr="001A49C4" w:rsidRDefault="004512FB" w:rsidP="004512FB">
            <w:pPr>
              <w:spacing w:line="20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0B675C" w:rsidRPr="00CD74E4" w14:paraId="05E25F6D" w14:textId="77777777" w:rsidTr="00A71072">
        <w:trPr>
          <w:trHeight w:val="850"/>
        </w:trPr>
        <w:tc>
          <w:tcPr>
            <w:tcW w:w="4256" w:type="dxa"/>
            <w:gridSpan w:val="3"/>
            <w:tcBorders>
              <w:right w:val="single" w:sz="4" w:space="0" w:color="auto"/>
            </w:tcBorders>
          </w:tcPr>
          <w:p w14:paraId="74A5CB43" w14:textId="4658465B" w:rsidR="000B675C" w:rsidRPr="00A46BBA" w:rsidRDefault="000B675C" w:rsidP="000B675C">
            <w:pPr>
              <w:snapToGrid w:val="0"/>
              <w:spacing w:line="200" w:lineRule="exact"/>
              <w:rPr>
                <w:rFonts w:asciiTheme="minorEastAsia" w:hAnsiTheme="minorEastAsia"/>
                <w:sz w:val="20"/>
              </w:rPr>
            </w:pPr>
            <w:r w:rsidRPr="00036673">
              <w:rPr>
                <w:rFonts w:asciiTheme="minorEastAsia" w:hAnsiTheme="minorEastAsia" w:hint="eastAsia"/>
                <w:color w:val="000000" w:themeColor="text1"/>
                <w:szCs w:val="18"/>
              </w:rPr>
              <w:t>磁石を身の回りの物に</w:t>
            </w:r>
            <w:r>
              <w:rPr>
                <w:rFonts w:asciiTheme="minorEastAsia" w:hAnsiTheme="minorEastAsia" w:hint="eastAsia"/>
                <w:color w:val="000000" w:themeColor="text1"/>
                <w:szCs w:val="18"/>
              </w:rPr>
              <w:t>近付け</w:t>
            </w:r>
            <w:r w:rsidRPr="00036673">
              <w:rPr>
                <w:rFonts w:asciiTheme="minorEastAsia" w:hAnsiTheme="minorEastAsia" w:hint="eastAsia"/>
                <w:color w:val="000000" w:themeColor="text1"/>
                <w:szCs w:val="18"/>
              </w:rPr>
              <w:t>たときの様子に着目して，それらを比較しながら，磁石の性質について調べる活動を通して，それらについての理解を図り，観察，実験などに関する技能を身に付けるとともに，主に差異点や共通点を基に，問題を見いだす力や主体的に問題解決しようとする態度を育成す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497BB32" w14:textId="77777777" w:rsidR="000B675C" w:rsidRPr="00036673" w:rsidRDefault="000B675C" w:rsidP="000B675C">
            <w:pPr>
              <w:snapToGrid w:val="0"/>
              <w:spacing w:line="190" w:lineRule="exact"/>
              <w:ind w:left="180" w:hangingChars="100" w:hanging="180"/>
              <w:rPr>
                <w:rFonts w:asciiTheme="minorEastAsia" w:hAnsiTheme="minorEastAsia"/>
                <w:color w:val="000000" w:themeColor="text1"/>
                <w:szCs w:val="18"/>
              </w:rPr>
            </w:pPr>
            <w:r w:rsidRPr="00036673">
              <w:rPr>
                <w:rFonts w:asciiTheme="minorEastAsia" w:hAnsiTheme="minorEastAsia" w:hint="eastAsia"/>
                <w:color w:val="000000" w:themeColor="text1"/>
                <w:szCs w:val="18"/>
              </w:rPr>
              <w:t>➀磁石に引き付けられる物と引き付けられない物があること，また，磁石に近付けると磁石になる物があることを理解している。</w:t>
            </w:r>
          </w:p>
          <w:p w14:paraId="4BF513E7" w14:textId="77777777" w:rsidR="000B675C" w:rsidRPr="00036673" w:rsidRDefault="000B675C" w:rsidP="000B675C">
            <w:pPr>
              <w:snapToGrid w:val="0"/>
              <w:spacing w:line="190" w:lineRule="exact"/>
              <w:ind w:left="180" w:hangingChars="100" w:hanging="180"/>
              <w:rPr>
                <w:rFonts w:asciiTheme="minorEastAsia" w:hAnsiTheme="minorEastAsia"/>
                <w:color w:val="000000" w:themeColor="text1"/>
                <w:szCs w:val="18"/>
              </w:rPr>
            </w:pPr>
            <w:r w:rsidRPr="00036673">
              <w:rPr>
                <w:rFonts w:asciiTheme="minorEastAsia" w:hAnsiTheme="minorEastAsia" w:hint="eastAsia"/>
                <w:color w:val="000000" w:themeColor="text1"/>
                <w:szCs w:val="18"/>
              </w:rPr>
              <w:t>②磁石の異極は引き合い，同極は退け合うことを理解している。</w:t>
            </w:r>
          </w:p>
          <w:p w14:paraId="31FC1CFC" w14:textId="14095B3D" w:rsidR="000B675C" w:rsidRPr="00CD74E4" w:rsidRDefault="000B675C" w:rsidP="000B675C">
            <w:pPr>
              <w:snapToGrid w:val="0"/>
              <w:spacing w:line="20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③磁石の性質について，器具や機器などを正しく扱いながら調べ，それらの過程や得られた結果を</w:t>
            </w:r>
            <w:r>
              <w:rPr>
                <w:rFonts w:asciiTheme="minorEastAsia" w:hAnsiTheme="minorEastAsia" w:hint="eastAsia"/>
                <w:color w:val="000000" w:themeColor="text1"/>
                <w:szCs w:val="18"/>
              </w:rPr>
              <w:t>わ</w:t>
            </w:r>
            <w:r w:rsidRPr="00036673">
              <w:rPr>
                <w:rFonts w:asciiTheme="minorEastAsia" w:hAnsiTheme="minorEastAsia" w:hint="eastAsia"/>
                <w:color w:val="000000" w:themeColor="text1"/>
                <w:szCs w:val="18"/>
              </w:rPr>
              <w:t>かりやすく記録している。</w:t>
            </w:r>
          </w:p>
        </w:tc>
        <w:tc>
          <w:tcPr>
            <w:tcW w:w="4252" w:type="dxa"/>
            <w:tcBorders>
              <w:top w:val="single" w:sz="4" w:space="0" w:color="auto"/>
              <w:left w:val="nil"/>
              <w:bottom w:val="single" w:sz="4" w:space="0" w:color="auto"/>
              <w:right w:val="single" w:sz="4" w:space="0" w:color="auto"/>
            </w:tcBorders>
            <w:shd w:val="clear" w:color="auto" w:fill="auto"/>
          </w:tcPr>
          <w:p w14:paraId="46BED8E5" w14:textId="77777777" w:rsidR="000B675C" w:rsidRPr="00036673" w:rsidRDefault="000B675C" w:rsidP="000B675C">
            <w:pPr>
              <w:snapToGrid w:val="0"/>
              <w:spacing w:line="200" w:lineRule="exact"/>
              <w:ind w:left="180" w:hangingChars="100" w:hanging="180"/>
              <w:rPr>
                <w:rFonts w:asciiTheme="minorEastAsia" w:hAnsiTheme="minorEastAsia"/>
                <w:color w:val="000000" w:themeColor="text1"/>
                <w:szCs w:val="18"/>
              </w:rPr>
            </w:pPr>
            <w:r w:rsidRPr="00036673">
              <w:rPr>
                <w:rFonts w:asciiTheme="minorEastAsia" w:hAnsiTheme="minorEastAsia" w:hint="eastAsia"/>
                <w:color w:val="000000" w:themeColor="text1"/>
                <w:szCs w:val="18"/>
              </w:rPr>
              <w:t>➀磁石の性質について，差異点や共通点を基に，問題を見いだし，表現するなどして問題解決している。</w:t>
            </w:r>
          </w:p>
          <w:p w14:paraId="3F659AF0" w14:textId="2293AA13" w:rsidR="000B675C" w:rsidRPr="00CD74E4" w:rsidRDefault="000B675C" w:rsidP="000B675C">
            <w:pPr>
              <w:snapToGrid w:val="0"/>
              <w:spacing w:line="20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②磁石の性質について，実験などを行い，得られた結果を基に考察し，表現するなどして問題解決している。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43EF57E1" w14:textId="77777777" w:rsidR="000B675C" w:rsidRPr="00036673" w:rsidRDefault="000B675C" w:rsidP="000B675C">
            <w:pPr>
              <w:snapToGrid w:val="0"/>
              <w:spacing w:line="200" w:lineRule="exact"/>
              <w:ind w:left="180" w:hangingChars="100" w:hanging="180"/>
              <w:rPr>
                <w:rFonts w:asciiTheme="minorEastAsia" w:hAnsiTheme="minorEastAsia"/>
                <w:color w:val="000000" w:themeColor="text1"/>
                <w:szCs w:val="18"/>
              </w:rPr>
            </w:pPr>
            <w:r w:rsidRPr="00036673">
              <w:rPr>
                <w:rFonts w:asciiTheme="minorEastAsia" w:hAnsiTheme="minorEastAsia" w:hint="eastAsia"/>
                <w:color w:val="000000" w:themeColor="text1"/>
                <w:szCs w:val="18"/>
              </w:rPr>
              <w:t>➀磁石の性質についての事物・現象に進んで関わり，他者と関わりながら問題解決しようとしている。</w:t>
            </w:r>
          </w:p>
          <w:p w14:paraId="671759F1" w14:textId="500B1DD1" w:rsidR="000B675C" w:rsidRPr="006000F8" w:rsidRDefault="000B675C" w:rsidP="000B675C">
            <w:pPr>
              <w:snapToGrid w:val="0"/>
              <w:spacing w:line="200" w:lineRule="exact"/>
              <w:ind w:left="180" w:hangingChars="100" w:hanging="180"/>
              <w:rPr>
                <w:rFonts w:asciiTheme="minorEastAsia" w:hAnsiTheme="minorEastAsia"/>
                <w:sz w:val="20"/>
              </w:rPr>
            </w:pPr>
            <w:r w:rsidRPr="00036673">
              <w:rPr>
                <w:rFonts w:asciiTheme="minorEastAsia" w:hAnsiTheme="minorEastAsia" w:hint="eastAsia"/>
                <w:color w:val="000000" w:themeColor="text1"/>
                <w:szCs w:val="18"/>
              </w:rPr>
              <w:t>②磁石の性質について学んだことを学習や生活に生かそうとしている。</w:t>
            </w:r>
          </w:p>
        </w:tc>
      </w:tr>
      <w:tr w:rsidR="000B675C" w:rsidRPr="00CD74E4" w14:paraId="63616B9E" w14:textId="77777777" w:rsidTr="00A71072">
        <w:trPr>
          <w:trHeight w:val="223"/>
        </w:trPr>
        <w:tc>
          <w:tcPr>
            <w:tcW w:w="17012" w:type="dxa"/>
            <w:gridSpan w:val="6"/>
            <w:tcBorders>
              <w:top w:val="nil"/>
              <w:left w:val="nil"/>
              <w:bottom w:val="nil"/>
              <w:right w:val="nil"/>
            </w:tcBorders>
            <w:vAlign w:val="bottom"/>
          </w:tcPr>
          <w:p w14:paraId="58738926" w14:textId="77777777" w:rsidR="000B675C" w:rsidRPr="00A71072" w:rsidRDefault="000B675C" w:rsidP="000B675C">
            <w:pPr>
              <w:snapToGrid w:val="0"/>
              <w:spacing w:line="200" w:lineRule="exact"/>
              <w:ind w:left="200" w:hangingChars="100" w:hanging="200"/>
              <w:rPr>
                <w:rFonts w:ascii="HGPｺﾞｼｯｸM" w:eastAsia="HGPｺﾞｼｯｸM" w:hAnsi="BIZ UDPゴシック"/>
                <w:sz w:val="20"/>
              </w:rPr>
            </w:pPr>
            <w:r w:rsidRPr="00A71072">
              <w:rPr>
                <w:rFonts w:ascii="HGPｺﾞｼｯｸM" w:eastAsia="HGPｺﾞｼｯｸM" w:hAnsi="BIZ UDPゴシック" w:hint="eastAsia"/>
                <w:sz w:val="20"/>
              </w:rPr>
              <w:t>（２）各時間の評価計画</w:t>
            </w:r>
          </w:p>
        </w:tc>
      </w:tr>
      <w:tr w:rsidR="000B675C" w:rsidRPr="006000F8" w14:paraId="5659E242" w14:textId="77777777" w:rsidTr="00A71072">
        <w:trPr>
          <w:trHeight w:val="253"/>
        </w:trPr>
        <w:tc>
          <w:tcPr>
            <w:tcW w:w="427" w:type="dxa"/>
            <w:shd w:val="clear" w:color="auto" w:fill="D9D9D9" w:themeFill="background1" w:themeFillShade="D9"/>
            <w:vAlign w:val="center"/>
          </w:tcPr>
          <w:p w14:paraId="2B6A6D0F" w14:textId="77777777" w:rsidR="000B675C" w:rsidRPr="00A46BBA" w:rsidRDefault="000B675C" w:rsidP="000B675C">
            <w:pPr>
              <w:snapToGrid w:val="0"/>
              <w:spacing w:line="20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2CE69811" w14:textId="77777777" w:rsidR="000B675C" w:rsidRPr="00A46BBA" w:rsidRDefault="000B675C" w:rsidP="000B675C">
            <w:pPr>
              <w:snapToGrid w:val="0"/>
              <w:spacing w:line="20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25647FD2" w14:textId="77777777" w:rsidR="000B675C" w:rsidRPr="00A46BBA" w:rsidRDefault="000B675C" w:rsidP="000B675C">
            <w:pPr>
              <w:snapToGrid w:val="0"/>
              <w:spacing w:line="20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1B88653F" w14:textId="77777777" w:rsidR="000B675C" w:rsidRPr="00CD74E4" w:rsidRDefault="000B675C" w:rsidP="000B675C">
            <w:pPr>
              <w:snapToGrid w:val="0"/>
              <w:spacing w:line="20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5AA0E013" w14:textId="77777777" w:rsidR="000B675C" w:rsidRPr="00CD74E4" w:rsidRDefault="000B675C" w:rsidP="000B675C">
            <w:pPr>
              <w:snapToGrid w:val="0"/>
              <w:spacing w:line="20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68C12FF6" w14:textId="77777777" w:rsidR="000B675C" w:rsidRPr="006000F8" w:rsidRDefault="000B675C" w:rsidP="000B675C">
            <w:pPr>
              <w:snapToGrid w:val="0"/>
              <w:spacing w:line="20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0B675C" w:rsidRPr="009A6CC1" w14:paraId="22DAC4F4" w14:textId="77777777" w:rsidTr="00A71072">
        <w:trPr>
          <w:trHeight w:val="181"/>
        </w:trPr>
        <w:tc>
          <w:tcPr>
            <w:tcW w:w="427" w:type="dxa"/>
            <w:vMerge w:val="restart"/>
            <w:shd w:val="clear" w:color="auto" w:fill="auto"/>
            <w:vAlign w:val="center"/>
          </w:tcPr>
          <w:p w14:paraId="5149DB69" w14:textId="4D7100DC" w:rsidR="000B675C" w:rsidRPr="009A6CC1" w:rsidRDefault="000B675C" w:rsidP="000B675C">
            <w:pPr>
              <w:snapToGrid w:val="0"/>
              <w:spacing w:line="200" w:lineRule="exact"/>
              <w:rPr>
                <w:rFonts w:eastAsiaTheme="minorHAnsi"/>
                <w:sz w:val="20"/>
                <w:szCs w:val="28"/>
              </w:rPr>
            </w:pPr>
            <w:r w:rsidRPr="00036673">
              <w:rPr>
                <w:rFonts w:eastAsiaTheme="minorHAnsi" w:hint="eastAsia"/>
                <w:color w:val="000000" w:themeColor="text1"/>
                <w:szCs w:val="18"/>
              </w:rPr>
              <w:t>導入</w:t>
            </w:r>
          </w:p>
        </w:tc>
        <w:tc>
          <w:tcPr>
            <w:tcW w:w="427" w:type="dxa"/>
            <w:vMerge w:val="restart"/>
            <w:shd w:val="clear" w:color="auto" w:fill="auto"/>
          </w:tcPr>
          <w:p w14:paraId="023A9B44" w14:textId="77777777" w:rsidR="000B675C" w:rsidRPr="00036673" w:rsidRDefault="000B675C" w:rsidP="000B675C">
            <w:pPr>
              <w:snapToGrid w:val="0"/>
              <w:spacing w:line="190" w:lineRule="exact"/>
              <w:jc w:val="left"/>
              <w:rPr>
                <w:rFonts w:eastAsiaTheme="minorHAnsi"/>
                <w:color w:val="000000" w:themeColor="text1"/>
                <w:szCs w:val="18"/>
              </w:rPr>
            </w:pPr>
            <w:r w:rsidRPr="00036673">
              <w:rPr>
                <w:rFonts w:eastAsiaTheme="minorHAnsi" w:hint="eastAsia"/>
                <w:color w:val="000000" w:themeColor="text1"/>
                <w:szCs w:val="18"/>
              </w:rPr>
              <w:t>➀</w:t>
            </w:r>
          </w:p>
          <w:p w14:paraId="744727B8" w14:textId="1D633728" w:rsidR="000B675C" w:rsidRPr="009A6CC1" w:rsidRDefault="000B675C" w:rsidP="000B675C">
            <w:pPr>
              <w:snapToGrid w:val="0"/>
              <w:spacing w:line="200" w:lineRule="exact"/>
              <w:rPr>
                <w:rFonts w:eastAsiaTheme="minorHAnsi"/>
                <w:sz w:val="20"/>
                <w:szCs w:val="28"/>
              </w:rPr>
            </w:pPr>
            <w:r w:rsidRPr="00036673">
              <w:rPr>
                <w:rFonts w:eastAsiaTheme="minorHAnsi" w:hint="eastAsia"/>
                <w:color w:val="000000" w:themeColor="text1"/>
                <w:szCs w:val="18"/>
              </w:rPr>
              <w:t>②</w:t>
            </w:r>
          </w:p>
        </w:tc>
        <w:tc>
          <w:tcPr>
            <w:tcW w:w="3402" w:type="dxa"/>
            <w:vMerge w:val="restart"/>
            <w:shd w:val="clear" w:color="auto" w:fill="auto"/>
          </w:tcPr>
          <w:p w14:paraId="40AB2324" w14:textId="77777777" w:rsidR="000B675C" w:rsidRPr="00036673" w:rsidRDefault="000B675C" w:rsidP="000B675C">
            <w:pPr>
              <w:snapToGrid w:val="0"/>
              <w:spacing w:line="190" w:lineRule="exact"/>
              <w:ind w:left="180" w:hangingChars="100" w:hanging="180"/>
              <w:jc w:val="left"/>
              <w:rPr>
                <w:rFonts w:eastAsiaTheme="minorHAnsi"/>
                <w:color w:val="000000" w:themeColor="text1"/>
                <w:szCs w:val="18"/>
              </w:rPr>
            </w:pPr>
            <w:r w:rsidRPr="00036673">
              <w:rPr>
                <w:rFonts w:ascii="HGPｺﾞｼｯｸM" w:eastAsia="HGPｺﾞｼｯｸM" w:hint="eastAsia"/>
                <w:color w:val="000000" w:themeColor="text1"/>
                <w:szCs w:val="18"/>
                <w:bdr w:val="single" w:sz="4" w:space="0" w:color="auto"/>
                <w:shd w:val="pct15" w:color="auto" w:fill="FFFFFF"/>
              </w:rPr>
              <w:t>？</w:t>
            </w:r>
            <w:r w:rsidRPr="00036673">
              <w:rPr>
                <w:rFonts w:eastAsiaTheme="minorHAnsi" w:hint="eastAsia"/>
                <w:color w:val="000000" w:themeColor="text1"/>
                <w:szCs w:val="18"/>
              </w:rPr>
              <w:t>いろいろなものにじしゃくを</w:t>
            </w:r>
            <w:r>
              <w:rPr>
                <w:rFonts w:eastAsiaTheme="minorHAnsi" w:hint="eastAsia"/>
                <w:color w:val="000000" w:themeColor="text1"/>
                <w:szCs w:val="18"/>
              </w:rPr>
              <w:t>近づけ</w:t>
            </w:r>
            <w:r w:rsidRPr="00036673">
              <w:rPr>
                <w:rFonts w:eastAsiaTheme="minorHAnsi" w:hint="eastAsia"/>
                <w:color w:val="000000" w:themeColor="text1"/>
                <w:szCs w:val="18"/>
              </w:rPr>
              <w:t>てみよう。</w:t>
            </w:r>
          </w:p>
          <w:p w14:paraId="6C3AF909" w14:textId="77777777" w:rsidR="000B675C" w:rsidRPr="009A6CC1" w:rsidRDefault="000B675C" w:rsidP="000B675C">
            <w:pPr>
              <w:snapToGrid w:val="0"/>
              <w:spacing w:line="200" w:lineRule="exact"/>
              <w:ind w:left="200" w:hangingChars="100" w:hanging="200"/>
              <w:rPr>
                <w:rFonts w:eastAsiaTheme="minorHAnsi"/>
                <w:sz w:val="20"/>
                <w:szCs w:val="28"/>
              </w:rPr>
            </w:pPr>
          </w:p>
        </w:tc>
        <w:tc>
          <w:tcPr>
            <w:tcW w:w="4252" w:type="dxa"/>
            <w:tcBorders>
              <w:bottom w:val="dashSmallGap" w:sz="4" w:space="0" w:color="auto"/>
              <w:right w:val="single" w:sz="4" w:space="0" w:color="auto"/>
            </w:tcBorders>
            <w:shd w:val="clear" w:color="auto" w:fill="auto"/>
          </w:tcPr>
          <w:p w14:paraId="601AC27C" w14:textId="77777777" w:rsidR="000B675C" w:rsidRPr="00D35D53" w:rsidRDefault="000B675C" w:rsidP="000B675C">
            <w:pPr>
              <w:snapToGrid w:val="0"/>
              <w:spacing w:line="190" w:lineRule="exact"/>
              <w:ind w:left="180" w:hangingChars="100" w:hanging="180"/>
              <w:rPr>
                <w:rFonts w:asciiTheme="minorEastAsia" w:hAnsiTheme="minorEastAsia"/>
                <w:color w:val="000000" w:themeColor="text1"/>
                <w:szCs w:val="18"/>
              </w:rPr>
            </w:pPr>
            <w:bookmarkStart w:id="16" w:name="_Hlk108773063"/>
            <w:r w:rsidRPr="00D35D53">
              <w:rPr>
                <w:rFonts w:asciiTheme="minorEastAsia" w:hAnsiTheme="minorEastAsia" w:hint="eastAsia"/>
                <w:color w:val="000000" w:themeColor="text1"/>
                <w:szCs w:val="18"/>
              </w:rPr>
              <w:t>態</w:t>
            </w:r>
            <w:r w:rsidRPr="00D35D53">
              <w:rPr>
                <w:rFonts w:asciiTheme="minorEastAsia" w:hAnsiTheme="minorEastAsia" w:cs="ＭＳ 明朝" w:hint="eastAsia"/>
                <w:color w:val="000000" w:themeColor="text1"/>
                <w:szCs w:val="18"/>
              </w:rPr>
              <w:t>➀</w:t>
            </w:r>
            <w:r w:rsidRPr="00D35D53">
              <w:rPr>
                <w:rFonts w:asciiTheme="minorEastAsia" w:hAnsiTheme="minorEastAsia" w:hint="eastAsia"/>
                <w:color w:val="000000" w:themeColor="text1"/>
                <w:szCs w:val="18"/>
              </w:rPr>
              <w:t>磁石の性質を進んで調べようとしているかを評価する。</w:t>
            </w:r>
          </w:p>
          <w:p w14:paraId="5ADBF338" w14:textId="7DA3F40C" w:rsidR="000B675C" w:rsidRPr="00BB737F" w:rsidRDefault="000B675C" w:rsidP="000B675C">
            <w:pPr>
              <w:snapToGrid w:val="0"/>
              <w:spacing w:line="200" w:lineRule="exact"/>
              <w:ind w:left="180" w:hangingChars="100" w:hanging="180"/>
              <w:jc w:val="right"/>
              <w:rPr>
                <w:rFonts w:eastAsiaTheme="minorHAnsi"/>
                <w:sz w:val="20"/>
                <w:szCs w:val="12"/>
              </w:rPr>
            </w:pPr>
            <w:r w:rsidRPr="00D35D53">
              <w:rPr>
                <w:rFonts w:asciiTheme="minorEastAsia" w:hAnsiTheme="minorEastAsia" w:hint="eastAsia"/>
                <w:color w:val="000000" w:themeColor="text1"/>
                <w:szCs w:val="18"/>
              </w:rPr>
              <w:t>【行動観察・発言分析】</w:t>
            </w:r>
            <w:bookmarkEnd w:id="16"/>
          </w:p>
        </w:tc>
        <w:tc>
          <w:tcPr>
            <w:tcW w:w="4252" w:type="dxa"/>
            <w:tcBorders>
              <w:left w:val="single" w:sz="4" w:space="0" w:color="auto"/>
              <w:bottom w:val="dashSmallGap" w:sz="4" w:space="0" w:color="auto"/>
            </w:tcBorders>
            <w:shd w:val="clear" w:color="auto" w:fill="auto"/>
          </w:tcPr>
          <w:p w14:paraId="430E8C9A" w14:textId="64DFBA12" w:rsidR="000B675C" w:rsidRPr="009A6CC1" w:rsidRDefault="000B675C" w:rsidP="000B675C">
            <w:pPr>
              <w:snapToGrid w:val="0"/>
              <w:spacing w:line="200" w:lineRule="exact"/>
              <w:ind w:left="180" w:hangingChars="100" w:hanging="180"/>
              <w:rPr>
                <w:rFonts w:eastAsiaTheme="minorHAnsi"/>
                <w:bCs/>
                <w:sz w:val="20"/>
                <w:szCs w:val="28"/>
              </w:rPr>
            </w:pPr>
            <w:r w:rsidRPr="00036673">
              <w:rPr>
                <w:rFonts w:eastAsiaTheme="minorHAnsi" w:hint="eastAsia"/>
                <w:bCs/>
                <w:color w:val="000000" w:themeColor="text1"/>
                <w:szCs w:val="18"/>
              </w:rPr>
              <w:t>・</w:t>
            </w:r>
            <w:r w:rsidRPr="00036673">
              <w:rPr>
                <w:rFonts w:eastAsiaTheme="minorHAnsi" w:hint="eastAsia"/>
                <w:color w:val="000000" w:themeColor="text1"/>
                <w:szCs w:val="18"/>
              </w:rPr>
              <w:t>いろいろな物に磁石を</w:t>
            </w:r>
            <w:r>
              <w:rPr>
                <w:rFonts w:eastAsiaTheme="minorHAnsi" w:hint="eastAsia"/>
                <w:color w:val="000000" w:themeColor="text1"/>
                <w:szCs w:val="18"/>
              </w:rPr>
              <w:t>近付けたときの様子に興味をもち</w:t>
            </w:r>
            <w:r w:rsidRPr="00036673">
              <w:rPr>
                <w:rFonts w:eastAsiaTheme="minorHAnsi" w:hint="eastAsia"/>
                <w:color w:val="000000" w:themeColor="text1"/>
                <w:szCs w:val="18"/>
              </w:rPr>
              <w:t>，磁石の性質</w:t>
            </w:r>
            <w:r>
              <w:rPr>
                <w:rFonts w:eastAsiaTheme="minorHAnsi" w:hint="eastAsia"/>
                <w:color w:val="000000" w:themeColor="text1"/>
                <w:szCs w:val="18"/>
              </w:rPr>
              <w:t>を</w:t>
            </w:r>
            <w:r w:rsidRPr="00036673">
              <w:rPr>
                <w:rFonts w:eastAsiaTheme="minorHAnsi" w:hint="eastAsia"/>
                <w:color w:val="000000" w:themeColor="text1"/>
                <w:szCs w:val="18"/>
              </w:rPr>
              <w:t>進んで調べようとしている</w:t>
            </w:r>
            <w:r w:rsidRPr="00036673">
              <w:rPr>
                <w:rFonts w:eastAsiaTheme="minorHAnsi" w:hint="eastAsia"/>
                <w:bCs/>
                <w:color w:val="000000" w:themeColor="text1"/>
                <w:szCs w:val="18"/>
              </w:rPr>
              <w:t>。</w:t>
            </w:r>
          </w:p>
        </w:tc>
        <w:tc>
          <w:tcPr>
            <w:tcW w:w="4252" w:type="dxa"/>
            <w:tcBorders>
              <w:bottom w:val="dashSmallGap" w:sz="4" w:space="0" w:color="auto"/>
            </w:tcBorders>
            <w:shd w:val="clear" w:color="auto" w:fill="auto"/>
          </w:tcPr>
          <w:p w14:paraId="2034C0F2" w14:textId="66DFE5C0" w:rsidR="000B675C" w:rsidRPr="009A6CC1" w:rsidRDefault="000B675C" w:rsidP="000B675C">
            <w:pPr>
              <w:snapToGrid w:val="0"/>
              <w:spacing w:line="200" w:lineRule="exact"/>
              <w:ind w:left="180" w:hangingChars="100" w:hanging="180"/>
              <w:rPr>
                <w:rFonts w:eastAsiaTheme="minorHAnsi"/>
                <w:sz w:val="20"/>
                <w:szCs w:val="28"/>
              </w:rPr>
            </w:pPr>
            <w:r w:rsidRPr="00036673">
              <w:rPr>
                <w:rFonts w:eastAsiaTheme="minorHAnsi" w:hint="eastAsia"/>
                <w:color w:val="000000" w:themeColor="text1"/>
                <w:szCs w:val="18"/>
              </w:rPr>
              <w:t>・</w:t>
            </w:r>
            <w:r>
              <w:rPr>
                <w:rFonts w:eastAsiaTheme="minorHAnsi" w:hint="eastAsia"/>
                <w:color w:val="000000" w:themeColor="text1"/>
                <w:szCs w:val="18"/>
              </w:rPr>
              <w:t>磁石で遊んだ経験や身の回りで磁石が使われている物を発表させ，磁石についての興味・関心を高めるように支援する。</w:t>
            </w:r>
          </w:p>
        </w:tc>
      </w:tr>
      <w:tr w:rsidR="000B675C" w:rsidRPr="009A6CC1" w14:paraId="026AAAF7" w14:textId="77777777" w:rsidTr="00A71072">
        <w:trPr>
          <w:trHeight w:val="181"/>
        </w:trPr>
        <w:tc>
          <w:tcPr>
            <w:tcW w:w="427" w:type="dxa"/>
            <w:vMerge/>
            <w:tcBorders>
              <w:bottom w:val="single" w:sz="4" w:space="0" w:color="auto"/>
            </w:tcBorders>
            <w:shd w:val="clear" w:color="auto" w:fill="auto"/>
            <w:vAlign w:val="center"/>
          </w:tcPr>
          <w:p w14:paraId="3DC29198" w14:textId="77777777" w:rsidR="000B675C" w:rsidRPr="009A6CC1" w:rsidRDefault="000B675C" w:rsidP="000B675C">
            <w:pPr>
              <w:snapToGrid w:val="0"/>
              <w:spacing w:line="200" w:lineRule="exact"/>
              <w:rPr>
                <w:rFonts w:eastAsiaTheme="minorHAnsi"/>
                <w:sz w:val="20"/>
                <w:szCs w:val="28"/>
              </w:rPr>
            </w:pPr>
          </w:p>
        </w:tc>
        <w:tc>
          <w:tcPr>
            <w:tcW w:w="427" w:type="dxa"/>
            <w:vMerge/>
            <w:tcBorders>
              <w:bottom w:val="single" w:sz="4" w:space="0" w:color="auto"/>
            </w:tcBorders>
            <w:shd w:val="clear" w:color="auto" w:fill="auto"/>
          </w:tcPr>
          <w:p w14:paraId="6C583C99" w14:textId="77777777" w:rsidR="000B675C" w:rsidRPr="009A6CC1" w:rsidRDefault="000B675C" w:rsidP="000B675C">
            <w:pPr>
              <w:snapToGrid w:val="0"/>
              <w:spacing w:line="200" w:lineRule="exact"/>
              <w:rPr>
                <w:rFonts w:eastAsiaTheme="minorHAnsi"/>
                <w:sz w:val="20"/>
                <w:szCs w:val="28"/>
              </w:rPr>
            </w:pPr>
          </w:p>
        </w:tc>
        <w:tc>
          <w:tcPr>
            <w:tcW w:w="3402" w:type="dxa"/>
            <w:vMerge/>
            <w:tcBorders>
              <w:bottom w:val="single" w:sz="4" w:space="0" w:color="auto"/>
            </w:tcBorders>
            <w:shd w:val="clear" w:color="auto" w:fill="auto"/>
          </w:tcPr>
          <w:p w14:paraId="1019A542" w14:textId="77777777" w:rsidR="000B675C" w:rsidRPr="009A6CC1" w:rsidRDefault="000B675C" w:rsidP="000B675C">
            <w:pPr>
              <w:snapToGrid w:val="0"/>
              <w:spacing w:line="200" w:lineRule="exact"/>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5F866C06" w14:textId="77777777" w:rsidR="000B675C" w:rsidRPr="00D35D53" w:rsidRDefault="000B675C" w:rsidP="000B675C">
            <w:pPr>
              <w:snapToGrid w:val="0"/>
              <w:spacing w:line="190" w:lineRule="exact"/>
              <w:ind w:left="360" w:hangingChars="200" w:hanging="360"/>
              <w:rPr>
                <w:rFonts w:asciiTheme="minorEastAsia" w:hAnsiTheme="minorEastAsia"/>
                <w:color w:val="000000" w:themeColor="text1"/>
                <w:szCs w:val="18"/>
              </w:rPr>
            </w:pPr>
            <w:bookmarkStart w:id="17" w:name="_Hlk108773086"/>
            <w:r w:rsidRPr="00D35D53">
              <w:rPr>
                <w:rFonts w:asciiTheme="minorEastAsia" w:hAnsiTheme="minorEastAsia" w:hint="eastAsia"/>
                <w:color w:val="000000" w:themeColor="text1"/>
                <w:szCs w:val="18"/>
              </w:rPr>
              <w:t>思</w:t>
            </w:r>
            <w:r w:rsidRPr="00D35D53">
              <w:rPr>
                <w:rFonts w:asciiTheme="minorEastAsia" w:hAnsiTheme="minorEastAsia" w:cs="ＭＳ 明朝" w:hint="eastAsia"/>
                <w:color w:val="000000" w:themeColor="text1"/>
                <w:szCs w:val="18"/>
              </w:rPr>
              <w:t>➀いろいろな物に磁石を近付け，磁石の性質について</w:t>
            </w:r>
            <w:r w:rsidRPr="00D35D53">
              <w:rPr>
                <w:rFonts w:asciiTheme="minorEastAsia" w:hAnsiTheme="minorEastAsia" w:hint="eastAsia"/>
                <w:color w:val="000000" w:themeColor="text1"/>
                <w:szCs w:val="18"/>
              </w:rPr>
              <w:t>問題を見いだし，表現しているかを評価する。</w:t>
            </w:r>
          </w:p>
          <w:p w14:paraId="7ACD5A84" w14:textId="42EB1784" w:rsidR="000B675C" w:rsidRPr="00BB737F" w:rsidRDefault="000B675C" w:rsidP="000B675C">
            <w:pPr>
              <w:snapToGrid w:val="0"/>
              <w:spacing w:line="200" w:lineRule="exact"/>
              <w:ind w:left="180" w:hangingChars="100" w:hanging="180"/>
              <w:jc w:val="right"/>
              <w:rPr>
                <w:rFonts w:eastAsiaTheme="minorHAnsi"/>
                <w:sz w:val="20"/>
                <w:szCs w:val="12"/>
              </w:rPr>
            </w:pPr>
            <w:r w:rsidRPr="00D35D53">
              <w:rPr>
                <w:rFonts w:asciiTheme="minorEastAsia" w:hAnsiTheme="minorEastAsia" w:hint="eastAsia"/>
                <w:color w:val="000000" w:themeColor="text1"/>
                <w:szCs w:val="18"/>
              </w:rPr>
              <w:t>【発言分析・記述分析】</w:t>
            </w:r>
            <w:bookmarkEnd w:id="17"/>
          </w:p>
        </w:tc>
        <w:tc>
          <w:tcPr>
            <w:tcW w:w="4252" w:type="dxa"/>
            <w:tcBorders>
              <w:top w:val="dashSmallGap" w:sz="4" w:space="0" w:color="auto"/>
              <w:left w:val="single" w:sz="4" w:space="0" w:color="auto"/>
              <w:bottom w:val="single" w:sz="4" w:space="0" w:color="auto"/>
            </w:tcBorders>
            <w:shd w:val="clear" w:color="auto" w:fill="auto"/>
          </w:tcPr>
          <w:p w14:paraId="331676DC" w14:textId="16306614" w:rsidR="000B675C" w:rsidRPr="009A6CC1" w:rsidRDefault="000B675C" w:rsidP="000B675C">
            <w:pPr>
              <w:snapToGrid w:val="0"/>
              <w:spacing w:line="200" w:lineRule="exact"/>
              <w:ind w:left="180" w:hangingChars="100" w:hanging="180"/>
              <w:rPr>
                <w:rFonts w:eastAsiaTheme="minorHAnsi"/>
                <w:bCs/>
                <w:sz w:val="20"/>
                <w:szCs w:val="28"/>
              </w:rPr>
            </w:pPr>
            <w:r w:rsidRPr="00036673">
              <w:rPr>
                <w:rFonts w:eastAsiaTheme="minorHAnsi" w:hint="eastAsia"/>
                <w:bCs/>
                <w:color w:val="000000" w:themeColor="text1"/>
                <w:szCs w:val="18"/>
              </w:rPr>
              <w:t>・身の回りのいろいろな物に磁石を近付け，磁石に</w:t>
            </w:r>
            <w:r>
              <w:rPr>
                <w:rFonts w:eastAsiaTheme="minorHAnsi" w:hint="eastAsia"/>
                <w:bCs/>
                <w:color w:val="000000" w:themeColor="text1"/>
                <w:szCs w:val="18"/>
              </w:rPr>
              <w:t>付く</w:t>
            </w:r>
            <w:r w:rsidRPr="00036673">
              <w:rPr>
                <w:rFonts w:eastAsiaTheme="minorHAnsi" w:hint="eastAsia"/>
                <w:bCs/>
                <w:color w:val="000000" w:themeColor="text1"/>
                <w:szCs w:val="18"/>
              </w:rPr>
              <w:t>物，</w:t>
            </w:r>
            <w:r>
              <w:rPr>
                <w:rFonts w:eastAsiaTheme="minorHAnsi" w:hint="eastAsia"/>
                <w:bCs/>
                <w:color w:val="000000" w:themeColor="text1"/>
                <w:szCs w:val="18"/>
              </w:rPr>
              <w:t>付かない</w:t>
            </w:r>
            <w:r w:rsidRPr="00036673">
              <w:rPr>
                <w:rFonts w:eastAsiaTheme="minorHAnsi" w:hint="eastAsia"/>
                <w:bCs/>
                <w:color w:val="000000" w:themeColor="text1"/>
                <w:szCs w:val="18"/>
              </w:rPr>
              <w:t>物や磁石の性質について問題を見いだし，表現している。</w:t>
            </w:r>
          </w:p>
        </w:tc>
        <w:tc>
          <w:tcPr>
            <w:tcW w:w="4252" w:type="dxa"/>
            <w:tcBorders>
              <w:top w:val="dashSmallGap" w:sz="4" w:space="0" w:color="auto"/>
              <w:bottom w:val="single" w:sz="4" w:space="0" w:color="auto"/>
            </w:tcBorders>
            <w:shd w:val="clear" w:color="auto" w:fill="auto"/>
          </w:tcPr>
          <w:p w14:paraId="7FDAA7F7" w14:textId="07A23329" w:rsidR="000B675C" w:rsidRPr="009A6CC1" w:rsidRDefault="000B675C" w:rsidP="000B675C">
            <w:pPr>
              <w:snapToGrid w:val="0"/>
              <w:spacing w:line="200" w:lineRule="exact"/>
              <w:ind w:left="180" w:hangingChars="100" w:hanging="180"/>
              <w:rPr>
                <w:rFonts w:eastAsiaTheme="minorHAnsi"/>
                <w:sz w:val="20"/>
                <w:szCs w:val="28"/>
              </w:rPr>
            </w:pPr>
            <w:r w:rsidRPr="00036673">
              <w:rPr>
                <w:rFonts w:eastAsiaTheme="minorHAnsi" w:hint="eastAsia"/>
                <w:color w:val="000000" w:themeColor="text1"/>
                <w:szCs w:val="18"/>
              </w:rPr>
              <w:t>・机や黒板，鉄棒などからゆっくり磁石を離すときの</w:t>
            </w:r>
            <w:r>
              <w:rPr>
                <w:rFonts w:eastAsiaTheme="minorHAnsi" w:hint="eastAsia"/>
                <w:color w:val="000000" w:themeColor="text1"/>
                <w:szCs w:val="18"/>
              </w:rPr>
              <w:t>手ごたえ</w:t>
            </w:r>
            <w:r w:rsidRPr="00036673">
              <w:rPr>
                <w:rFonts w:eastAsiaTheme="minorHAnsi" w:hint="eastAsia"/>
                <w:color w:val="000000" w:themeColor="text1"/>
                <w:szCs w:val="18"/>
              </w:rPr>
              <w:t>を比べ，引っぱられる感じの違いを体感することができるように支援する。</w:t>
            </w:r>
          </w:p>
        </w:tc>
      </w:tr>
      <w:tr w:rsidR="000B675C" w:rsidRPr="009A6CC1" w14:paraId="72E64780" w14:textId="77777777" w:rsidTr="00A71072">
        <w:trPr>
          <w:trHeight w:val="181"/>
        </w:trPr>
        <w:tc>
          <w:tcPr>
            <w:tcW w:w="427" w:type="dxa"/>
            <w:vMerge w:val="restart"/>
            <w:shd w:val="clear" w:color="auto" w:fill="auto"/>
            <w:vAlign w:val="center"/>
          </w:tcPr>
          <w:p w14:paraId="512D7F80" w14:textId="0CEADC8B" w:rsidR="000B675C" w:rsidRPr="009A6CC1" w:rsidRDefault="000B675C" w:rsidP="000B675C">
            <w:pPr>
              <w:snapToGrid w:val="0"/>
              <w:spacing w:line="200" w:lineRule="exact"/>
              <w:rPr>
                <w:rFonts w:eastAsiaTheme="minorHAnsi"/>
                <w:sz w:val="20"/>
                <w:szCs w:val="28"/>
              </w:rPr>
            </w:pPr>
            <w:r w:rsidRPr="00036673">
              <w:rPr>
                <w:rFonts w:eastAsiaTheme="minorHAnsi" w:hint="eastAsia"/>
                <w:color w:val="000000" w:themeColor="text1"/>
                <w:szCs w:val="18"/>
              </w:rPr>
              <w:t>第１次</w:t>
            </w:r>
          </w:p>
        </w:tc>
        <w:tc>
          <w:tcPr>
            <w:tcW w:w="427" w:type="dxa"/>
            <w:vMerge w:val="restart"/>
            <w:shd w:val="clear" w:color="auto" w:fill="auto"/>
          </w:tcPr>
          <w:p w14:paraId="59812D10" w14:textId="1EBB37EE" w:rsidR="000B675C" w:rsidRPr="009A6CC1" w:rsidRDefault="000B675C" w:rsidP="000B675C">
            <w:pPr>
              <w:snapToGrid w:val="0"/>
              <w:spacing w:line="200" w:lineRule="exact"/>
              <w:rPr>
                <w:rFonts w:eastAsiaTheme="minorHAnsi"/>
                <w:sz w:val="20"/>
                <w:szCs w:val="28"/>
              </w:rPr>
            </w:pPr>
            <w:r w:rsidRPr="00036673">
              <w:rPr>
                <w:rFonts w:eastAsiaTheme="minorHAnsi" w:hint="eastAsia"/>
                <w:color w:val="000000" w:themeColor="text1"/>
                <w:szCs w:val="18"/>
              </w:rPr>
              <w:t>③</w:t>
            </w:r>
          </w:p>
        </w:tc>
        <w:tc>
          <w:tcPr>
            <w:tcW w:w="3402" w:type="dxa"/>
            <w:vMerge w:val="restart"/>
            <w:shd w:val="clear" w:color="auto" w:fill="auto"/>
          </w:tcPr>
          <w:p w14:paraId="4BAAAE4E" w14:textId="1410EBAD" w:rsidR="000B675C" w:rsidRPr="009A6CC1" w:rsidRDefault="000B675C" w:rsidP="000B675C">
            <w:pPr>
              <w:snapToGrid w:val="0"/>
              <w:spacing w:line="200" w:lineRule="exact"/>
              <w:ind w:left="180" w:hangingChars="100" w:hanging="18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実</w:t>
            </w:r>
            <w:r w:rsidRPr="00036673">
              <w:rPr>
                <w:rFonts w:eastAsiaTheme="minorHAnsi" w:hint="eastAsia"/>
                <w:color w:val="000000" w:themeColor="text1"/>
                <w:szCs w:val="18"/>
              </w:rPr>
              <w:t>身近にあるものをじしゃくに</w:t>
            </w:r>
            <w:r>
              <w:rPr>
                <w:rFonts w:eastAsiaTheme="minorHAnsi" w:hint="eastAsia"/>
                <w:color w:val="000000" w:themeColor="text1"/>
                <w:szCs w:val="18"/>
              </w:rPr>
              <w:t>近づけ</w:t>
            </w:r>
            <w:r w:rsidRPr="00036673">
              <w:rPr>
                <w:rFonts w:eastAsiaTheme="minorHAnsi" w:hint="eastAsia"/>
                <w:color w:val="000000" w:themeColor="text1"/>
                <w:szCs w:val="18"/>
              </w:rPr>
              <w:t>て，じしゃくにつくものを調べよう。</w:t>
            </w:r>
          </w:p>
        </w:tc>
        <w:tc>
          <w:tcPr>
            <w:tcW w:w="4252" w:type="dxa"/>
            <w:tcBorders>
              <w:bottom w:val="dashSmallGap" w:sz="4" w:space="0" w:color="auto"/>
              <w:right w:val="single" w:sz="4" w:space="0" w:color="auto"/>
            </w:tcBorders>
            <w:shd w:val="clear" w:color="auto" w:fill="auto"/>
          </w:tcPr>
          <w:p w14:paraId="4946D233" w14:textId="77777777" w:rsidR="000B675C" w:rsidRPr="002025D9" w:rsidRDefault="000B675C" w:rsidP="000B675C">
            <w:pPr>
              <w:snapToGrid w:val="0"/>
              <w:spacing w:line="190" w:lineRule="exact"/>
              <w:ind w:left="360" w:hangingChars="200" w:hanging="360"/>
              <w:rPr>
                <w:rFonts w:asciiTheme="minorEastAsia" w:hAnsiTheme="minorEastAsia"/>
                <w:color w:val="000000" w:themeColor="text1"/>
                <w:szCs w:val="18"/>
              </w:rPr>
            </w:pPr>
            <w:bookmarkStart w:id="18" w:name="_Hlk108773733"/>
            <w:r w:rsidRPr="002025D9">
              <w:rPr>
                <w:rFonts w:asciiTheme="minorEastAsia" w:hAnsiTheme="minorEastAsia" w:hint="eastAsia"/>
                <w:color w:val="000000" w:themeColor="text1"/>
                <w:szCs w:val="18"/>
              </w:rPr>
              <w:t>知③磁石などを正しく扱いながら調べ，わかりやすく記録しているかを評価する。</w:t>
            </w:r>
          </w:p>
          <w:p w14:paraId="56903D65" w14:textId="3CFADC4C" w:rsidR="000B675C" w:rsidRPr="00BB737F" w:rsidRDefault="000B675C" w:rsidP="000B675C">
            <w:pPr>
              <w:snapToGrid w:val="0"/>
              <w:spacing w:line="200" w:lineRule="exact"/>
              <w:ind w:left="180" w:hangingChars="100" w:hanging="180"/>
              <w:jc w:val="right"/>
              <w:rPr>
                <w:rFonts w:eastAsiaTheme="minorHAnsi"/>
                <w:sz w:val="20"/>
                <w:szCs w:val="12"/>
              </w:rPr>
            </w:pPr>
            <w:r w:rsidRPr="002025D9">
              <w:rPr>
                <w:rFonts w:asciiTheme="minorEastAsia" w:hAnsiTheme="minorEastAsia" w:hint="eastAsia"/>
                <w:color w:val="000000" w:themeColor="text1"/>
                <w:szCs w:val="18"/>
              </w:rPr>
              <w:t>【行動観察・記録分析】</w:t>
            </w:r>
            <w:bookmarkEnd w:id="18"/>
          </w:p>
        </w:tc>
        <w:tc>
          <w:tcPr>
            <w:tcW w:w="4252" w:type="dxa"/>
            <w:tcBorders>
              <w:left w:val="single" w:sz="4" w:space="0" w:color="auto"/>
              <w:bottom w:val="dashSmallGap" w:sz="4" w:space="0" w:color="auto"/>
            </w:tcBorders>
            <w:shd w:val="clear" w:color="auto" w:fill="auto"/>
          </w:tcPr>
          <w:p w14:paraId="7690399C" w14:textId="0A887438" w:rsidR="000B675C" w:rsidRPr="009A6CC1" w:rsidRDefault="000B675C" w:rsidP="000B675C">
            <w:pPr>
              <w:snapToGrid w:val="0"/>
              <w:spacing w:line="200" w:lineRule="exact"/>
              <w:ind w:left="180" w:hangingChars="100" w:hanging="180"/>
              <w:rPr>
                <w:rFonts w:eastAsiaTheme="minorHAnsi"/>
                <w:bCs/>
                <w:sz w:val="20"/>
                <w:szCs w:val="28"/>
              </w:rPr>
            </w:pPr>
            <w:r w:rsidRPr="00036673">
              <w:rPr>
                <w:rFonts w:eastAsiaTheme="minorHAnsi" w:hint="eastAsia"/>
                <w:bCs/>
                <w:color w:val="000000" w:themeColor="text1"/>
                <w:szCs w:val="18"/>
              </w:rPr>
              <w:t>・磁石などを正しく扱いながら磁石に</w:t>
            </w:r>
            <w:r>
              <w:rPr>
                <w:rFonts w:eastAsiaTheme="minorHAnsi" w:hint="eastAsia"/>
                <w:bCs/>
                <w:color w:val="000000" w:themeColor="text1"/>
                <w:szCs w:val="18"/>
              </w:rPr>
              <w:t>付く</w:t>
            </w:r>
            <w:r w:rsidRPr="00036673">
              <w:rPr>
                <w:rFonts w:eastAsiaTheme="minorHAnsi" w:hint="eastAsia"/>
                <w:bCs/>
                <w:color w:val="000000" w:themeColor="text1"/>
                <w:szCs w:val="18"/>
              </w:rPr>
              <w:t>物</w:t>
            </w:r>
            <w:r>
              <w:rPr>
                <w:rFonts w:eastAsiaTheme="minorHAnsi" w:hint="eastAsia"/>
                <w:bCs/>
                <w:color w:val="000000" w:themeColor="text1"/>
                <w:szCs w:val="18"/>
              </w:rPr>
              <w:t>，付かない</w:t>
            </w:r>
            <w:r w:rsidRPr="00036673">
              <w:rPr>
                <w:rFonts w:eastAsiaTheme="minorHAnsi" w:hint="eastAsia"/>
                <w:bCs/>
                <w:color w:val="000000" w:themeColor="text1"/>
                <w:szCs w:val="18"/>
              </w:rPr>
              <w:t>物を調べ，</w:t>
            </w:r>
            <w:r>
              <w:rPr>
                <w:rFonts w:eastAsiaTheme="minorHAnsi" w:hint="eastAsia"/>
                <w:bCs/>
                <w:color w:val="000000" w:themeColor="text1"/>
                <w:szCs w:val="18"/>
              </w:rPr>
              <w:t>得られた結果を絵や言葉でわ</w:t>
            </w:r>
            <w:r w:rsidRPr="00036673">
              <w:rPr>
                <w:rFonts w:eastAsiaTheme="minorHAnsi" w:hint="eastAsia"/>
                <w:bCs/>
                <w:color w:val="000000" w:themeColor="text1"/>
                <w:szCs w:val="18"/>
              </w:rPr>
              <w:t>かりやすく記録している。</w:t>
            </w:r>
          </w:p>
        </w:tc>
        <w:tc>
          <w:tcPr>
            <w:tcW w:w="4252" w:type="dxa"/>
            <w:tcBorders>
              <w:bottom w:val="dashSmallGap" w:sz="4" w:space="0" w:color="auto"/>
            </w:tcBorders>
            <w:shd w:val="clear" w:color="auto" w:fill="auto"/>
          </w:tcPr>
          <w:p w14:paraId="15FF016C" w14:textId="219F3D9E" w:rsidR="000B675C" w:rsidRPr="009A6CC1" w:rsidRDefault="000B675C" w:rsidP="000B675C">
            <w:pPr>
              <w:snapToGrid w:val="0"/>
              <w:spacing w:line="200" w:lineRule="exact"/>
              <w:ind w:left="180" w:hangingChars="100" w:hanging="180"/>
              <w:rPr>
                <w:rFonts w:eastAsiaTheme="minorHAnsi"/>
                <w:sz w:val="20"/>
                <w:szCs w:val="28"/>
              </w:rPr>
            </w:pPr>
            <w:r w:rsidRPr="00036673">
              <w:rPr>
                <w:rFonts w:eastAsiaTheme="minorHAnsi" w:hint="eastAsia"/>
                <w:color w:val="000000" w:themeColor="text1"/>
                <w:szCs w:val="18"/>
              </w:rPr>
              <w:t>・磁石に</w:t>
            </w:r>
            <w:r>
              <w:rPr>
                <w:rFonts w:eastAsiaTheme="minorHAnsi" w:hint="eastAsia"/>
                <w:color w:val="000000" w:themeColor="text1"/>
                <w:szCs w:val="18"/>
              </w:rPr>
              <w:t>付いた</w:t>
            </w:r>
            <w:r w:rsidRPr="00036673">
              <w:rPr>
                <w:rFonts w:eastAsiaTheme="minorHAnsi" w:hint="eastAsia"/>
                <w:color w:val="000000" w:themeColor="text1"/>
                <w:szCs w:val="18"/>
              </w:rPr>
              <w:t>ときと</w:t>
            </w:r>
            <w:r>
              <w:rPr>
                <w:rFonts w:eastAsiaTheme="minorHAnsi" w:hint="eastAsia"/>
                <w:color w:val="000000" w:themeColor="text1"/>
                <w:szCs w:val="18"/>
              </w:rPr>
              <w:t>付かない</w:t>
            </w:r>
            <w:r w:rsidRPr="00036673">
              <w:rPr>
                <w:rFonts w:eastAsiaTheme="minorHAnsi" w:hint="eastAsia"/>
                <w:color w:val="000000" w:themeColor="text1"/>
                <w:szCs w:val="18"/>
              </w:rPr>
              <w:t>ときの</w:t>
            </w:r>
            <w:r>
              <w:rPr>
                <w:rFonts w:eastAsiaTheme="minorHAnsi" w:hint="eastAsia"/>
                <w:color w:val="000000" w:themeColor="text1"/>
                <w:szCs w:val="18"/>
              </w:rPr>
              <w:t>手ごたえ</w:t>
            </w:r>
            <w:r w:rsidRPr="00036673">
              <w:rPr>
                <w:rFonts w:eastAsiaTheme="minorHAnsi" w:hint="eastAsia"/>
                <w:color w:val="000000" w:themeColor="text1"/>
                <w:szCs w:val="18"/>
              </w:rPr>
              <w:t>を確認させ，結果を正しく</w:t>
            </w:r>
            <w:r>
              <w:rPr>
                <w:rFonts w:eastAsiaTheme="minorHAnsi" w:hint="eastAsia"/>
                <w:color w:val="000000" w:themeColor="text1"/>
                <w:szCs w:val="18"/>
              </w:rPr>
              <w:t>捉え</w:t>
            </w:r>
            <w:r w:rsidRPr="00036673">
              <w:rPr>
                <w:rFonts w:eastAsiaTheme="minorHAnsi" w:hint="eastAsia"/>
                <w:color w:val="000000" w:themeColor="text1"/>
                <w:szCs w:val="18"/>
              </w:rPr>
              <w:t>ることができるように支援する。</w:t>
            </w:r>
          </w:p>
        </w:tc>
      </w:tr>
      <w:tr w:rsidR="000B675C" w:rsidRPr="009A6CC1" w14:paraId="11C0BC1F" w14:textId="77777777" w:rsidTr="00A71072">
        <w:trPr>
          <w:trHeight w:val="181"/>
        </w:trPr>
        <w:tc>
          <w:tcPr>
            <w:tcW w:w="427" w:type="dxa"/>
            <w:vMerge/>
            <w:shd w:val="clear" w:color="auto" w:fill="auto"/>
            <w:vAlign w:val="center"/>
          </w:tcPr>
          <w:p w14:paraId="0751ED58" w14:textId="77777777" w:rsidR="000B675C" w:rsidRPr="009A6CC1" w:rsidRDefault="000B675C" w:rsidP="000B675C">
            <w:pPr>
              <w:snapToGrid w:val="0"/>
              <w:spacing w:line="200" w:lineRule="exact"/>
              <w:rPr>
                <w:rFonts w:eastAsiaTheme="minorHAnsi"/>
                <w:sz w:val="20"/>
                <w:szCs w:val="28"/>
              </w:rPr>
            </w:pPr>
          </w:p>
        </w:tc>
        <w:tc>
          <w:tcPr>
            <w:tcW w:w="427" w:type="dxa"/>
            <w:vMerge/>
            <w:shd w:val="clear" w:color="auto" w:fill="auto"/>
          </w:tcPr>
          <w:p w14:paraId="6D0AF58C" w14:textId="77777777" w:rsidR="000B675C" w:rsidRPr="009A6CC1" w:rsidRDefault="000B675C" w:rsidP="000B675C">
            <w:pPr>
              <w:snapToGrid w:val="0"/>
              <w:spacing w:line="200" w:lineRule="exact"/>
              <w:rPr>
                <w:rFonts w:eastAsiaTheme="minorHAnsi"/>
                <w:sz w:val="20"/>
                <w:szCs w:val="28"/>
              </w:rPr>
            </w:pPr>
          </w:p>
        </w:tc>
        <w:tc>
          <w:tcPr>
            <w:tcW w:w="3402" w:type="dxa"/>
            <w:vMerge/>
            <w:shd w:val="clear" w:color="auto" w:fill="auto"/>
          </w:tcPr>
          <w:p w14:paraId="587AFEFC" w14:textId="77777777" w:rsidR="000B675C" w:rsidRPr="009A6CC1" w:rsidRDefault="000B675C" w:rsidP="000B675C">
            <w:pPr>
              <w:snapToGrid w:val="0"/>
              <w:spacing w:line="200" w:lineRule="exact"/>
              <w:ind w:left="400" w:hangingChars="200" w:hanging="400"/>
              <w:rPr>
                <w:rFonts w:eastAsiaTheme="minorHAnsi"/>
                <w:sz w:val="20"/>
                <w:szCs w:val="28"/>
              </w:rPr>
            </w:pPr>
          </w:p>
        </w:tc>
        <w:tc>
          <w:tcPr>
            <w:tcW w:w="4252" w:type="dxa"/>
            <w:tcBorders>
              <w:top w:val="dashSmallGap" w:sz="4" w:space="0" w:color="auto"/>
              <w:bottom w:val="dashSmallGap" w:sz="4" w:space="0" w:color="auto"/>
              <w:right w:val="single" w:sz="4" w:space="0" w:color="auto"/>
            </w:tcBorders>
            <w:shd w:val="clear" w:color="auto" w:fill="auto"/>
          </w:tcPr>
          <w:p w14:paraId="45F54B98" w14:textId="77777777" w:rsidR="000B675C" w:rsidRPr="00D35D53" w:rsidRDefault="000B675C" w:rsidP="000B675C">
            <w:pPr>
              <w:snapToGrid w:val="0"/>
              <w:spacing w:line="190" w:lineRule="exact"/>
              <w:ind w:left="360" w:hangingChars="200" w:hanging="360"/>
              <w:rPr>
                <w:rFonts w:asciiTheme="minorEastAsia" w:hAnsiTheme="minorEastAsia"/>
                <w:color w:val="000000" w:themeColor="text1"/>
                <w:szCs w:val="18"/>
              </w:rPr>
            </w:pPr>
            <w:bookmarkStart w:id="19" w:name="_Hlk108773772"/>
            <w:r w:rsidRPr="00D35D53">
              <w:rPr>
                <w:rFonts w:asciiTheme="minorEastAsia" w:hAnsiTheme="minorEastAsia" w:hint="eastAsia"/>
                <w:color w:val="000000" w:themeColor="text1"/>
                <w:szCs w:val="18"/>
              </w:rPr>
              <w:t>思②磁石に</w:t>
            </w:r>
            <w:r>
              <w:rPr>
                <w:rFonts w:asciiTheme="minorEastAsia" w:hAnsiTheme="minorEastAsia" w:hint="eastAsia"/>
                <w:color w:val="000000" w:themeColor="text1"/>
                <w:szCs w:val="18"/>
              </w:rPr>
              <w:t>付く</w:t>
            </w:r>
            <w:r w:rsidRPr="00D35D53">
              <w:rPr>
                <w:rFonts w:asciiTheme="minorEastAsia" w:hAnsiTheme="minorEastAsia" w:hint="eastAsia"/>
                <w:color w:val="000000" w:themeColor="text1"/>
                <w:szCs w:val="18"/>
              </w:rPr>
              <w:t>物と</w:t>
            </w:r>
            <w:r>
              <w:rPr>
                <w:rFonts w:asciiTheme="minorEastAsia" w:hAnsiTheme="minorEastAsia" w:hint="eastAsia"/>
                <w:color w:val="000000" w:themeColor="text1"/>
                <w:szCs w:val="18"/>
              </w:rPr>
              <w:t>付かない</w:t>
            </w:r>
            <w:r w:rsidRPr="00D35D53">
              <w:rPr>
                <w:rFonts w:asciiTheme="minorEastAsia" w:hAnsiTheme="minorEastAsia" w:hint="eastAsia"/>
                <w:color w:val="000000" w:themeColor="text1"/>
                <w:szCs w:val="18"/>
              </w:rPr>
              <w:t>物を調べ，得られた結果を基に考察し，表現しているかを評価する。</w:t>
            </w:r>
          </w:p>
          <w:p w14:paraId="472C26EA" w14:textId="6E61EB72" w:rsidR="000B675C" w:rsidRPr="00BB737F" w:rsidRDefault="000B675C" w:rsidP="000B675C">
            <w:pPr>
              <w:snapToGrid w:val="0"/>
              <w:spacing w:line="200" w:lineRule="exact"/>
              <w:ind w:left="180" w:hangingChars="100" w:hanging="180"/>
              <w:jc w:val="right"/>
              <w:rPr>
                <w:rFonts w:eastAsiaTheme="minorHAnsi"/>
                <w:sz w:val="20"/>
                <w:szCs w:val="12"/>
              </w:rPr>
            </w:pPr>
            <w:r w:rsidRPr="00D35D53">
              <w:rPr>
                <w:rFonts w:asciiTheme="minorEastAsia" w:hAnsiTheme="minorEastAsia" w:hint="eastAsia"/>
                <w:color w:val="000000" w:themeColor="text1"/>
                <w:szCs w:val="18"/>
              </w:rPr>
              <w:t>【発言分析・記述分析</w:t>
            </w:r>
            <w:bookmarkEnd w:id="19"/>
            <w:r w:rsidRPr="00D35D53">
              <w:rPr>
                <w:rFonts w:asciiTheme="minorEastAsia" w:hAnsiTheme="minorEastAsia" w:hint="eastAsia"/>
                <w:color w:val="000000" w:themeColor="text1"/>
                <w:szCs w:val="18"/>
              </w:rPr>
              <w:t>】</w:t>
            </w:r>
          </w:p>
        </w:tc>
        <w:tc>
          <w:tcPr>
            <w:tcW w:w="4252" w:type="dxa"/>
            <w:tcBorders>
              <w:top w:val="dashSmallGap" w:sz="4" w:space="0" w:color="auto"/>
              <w:left w:val="single" w:sz="4" w:space="0" w:color="auto"/>
              <w:bottom w:val="dashSmallGap" w:sz="4" w:space="0" w:color="auto"/>
            </w:tcBorders>
            <w:shd w:val="clear" w:color="auto" w:fill="auto"/>
          </w:tcPr>
          <w:p w14:paraId="03DDB39B" w14:textId="06D02DFF" w:rsidR="000B675C" w:rsidRPr="009A6CC1" w:rsidRDefault="000B675C" w:rsidP="000B675C">
            <w:pPr>
              <w:snapToGrid w:val="0"/>
              <w:spacing w:line="200" w:lineRule="exact"/>
              <w:ind w:left="180" w:hangingChars="100" w:hanging="180"/>
              <w:rPr>
                <w:rFonts w:eastAsiaTheme="minorHAnsi"/>
                <w:bCs/>
                <w:sz w:val="20"/>
                <w:szCs w:val="28"/>
              </w:rPr>
            </w:pPr>
            <w:r w:rsidRPr="00036673">
              <w:rPr>
                <w:rFonts w:eastAsiaTheme="minorHAnsi" w:hint="eastAsia"/>
                <w:bCs/>
                <w:color w:val="000000" w:themeColor="text1"/>
                <w:szCs w:val="18"/>
              </w:rPr>
              <w:t>・磁石に</w:t>
            </w:r>
            <w:r>
              <w:rPr>
                <w:rFonts w:eastAsiaTheme="minorHAnsi" w:hint="eastAsia"/>
                <w:bCs/>
                <w:color w:val="000000" w:themeColor="text1"/>
                <w:szCs w:val="18"/>
              </w:rPr>
              <w:t>付く</w:t>
            </w:r>
            <w:r w:rsidRPr="00036673">
              <w:rPr>
                <w:rFonts w:eastAsiaTheme="minorHAnsi" w:hint="eastAsia"/>
                <w:bCs/>
                <w:color w:val="000000" w:themeColor="text1"/>
                <w:szCs w:val="18"/>
              </w:rPr>
              <w:t>物，</w:t>
            </w:r>
            <w:r>
              <w:rPr>
                <w:rFonts w:eastAsiaTheme="minorHAnsi" w:hint="eastAsia"/>
                <w:bCs/>
                <w:color w:val="000000" w:themeColor="text1"/>
                <w:szCs w:val="18"/>
              </w:rPr>
              <w:t>付かない</w:t>
            </w:r>
            <w:r w:rsidRPr="00036673">
              <w:rPr>
                <w:rFonts w:eastAsiaTheme="minorHAnsi" w:hint="eastAsia"/>
                <w:bCs/>
                <w:color w:val="000000" w:themeColor="text1"/>
                <w:szCs w:val="18"/>
              </w:rPr>
              <w:t>物を比較して，</w:t>
            </w:r>
            <w:r w:rsidR="006E7B19">
              <w:rPr>
                <w:rFonts w:eastAsiaTheme="minorHAnsi" w:hint="eastAsia"/>
                <w:bCs/>
                <w:color w:val="000000" w:themeColor="text1"/>
                <w:szCs w:val="18"/>
              </w:rPr>
              <w:t>素材</w:t>
            </w:r>
            <w:r>
              <w:rPr>
                <w:rFonts w:eastAsiaTheme="minorHAnsi" w:hint="eastAsia"/>
                <w:bCs/>
                <w:color w:val="000000" w:themeColor="text1"/>
                <w:szCs w:val="18"/>
              </w:rPr>
              <w:t>によって磁石に付く物と付かない物があることを</w:t>
            </w:r>
            <w:r w:rsidRPr="00036673">
              <w:rPr>
                <w:rFonts w:eastAsiaTheme="minorHAnsi" w:hint="eastAsia"/>
                <w:bCs/>
                <w:color w:val="000000" w:themeColor="text1"/>
                <w:szCs w:val="18"/>
              </w:rPr>
              <w:t>表現している。</w:t>
            </w:r>
          </w:p>
        </w:tc>
        <w:tc>
          <w:tcPr>
            <w:tcW w:w="4252" w:type="dxa"/>
            <w:tcBorders>
              <w:top w:val="dashSmallGap" w:sz="4" w:space="0" w:color="auto"/>
              <w:bottom w:val="dashSmallGap" w:sz="4" w:space="0" w:color="auto"/>
            </w:tcBorders>
            <w:shd w:val="clear" w:color="auto" w:fill="auto"/>
          </w:tcPr>
          <w:p w14:paraId="6B400305" w14:textId="6B4F25C9" w:rsidR="000B675C" w:rsidRPr="009A6CC1" w:rsidRDefault="000B675C" w:rsidP="000B675C">
            <w:pPr>
              <w:snapToGrid w:val="0"/>
              <w:spacing w:line="200" w:lineRule="exact"/>
              <w:ind w:left="180" w:hangingChars="100" w:hanging="180"/>
              <w:rPr>
                <w:rFonts w:eastAsiaTheme="minorHAnsi"/>
                <w:sz w:val="20"/>
                <w:szCs w:val="28"/>
              </w:rPr>
            </w:pPr>
            <w:r w:rsidRPr="00036673">
              <w:rPr>
                <w:rFonts w:eastAsiaTheme="minorHAnsi" w:hint="eastAsia"/>
                <w:color w:val="000000" w:themeColor="text1"/>
                <w:szCs w:val="18"/>
              </w:rPr>
              <w:t>・磁石に</w:t>
            </w:r>
            <w:r>
              <w:rPr>
                <w:rFonts w:eastAsiaTheme="minorHAnsi" w:hint="eastAsia"/>
                <w:color w:val="000000" w:themeColor="text1"/>
                <w:szCs w:val="18"/>
              </w:rPr>
              <w:t>付く</w:t>
            </w:r>
            <w:r w:rsidRPr="00036673">
              <w:rPr>
                <w:rFonts w:eastAsiaTheme="minorHAnsi" w:hint="eastAsia"/>
                <w:color w:val="000000" w:themeColor="text1"/>
                <w:szCs w:val="18"/>
              </w:rPr>
              <w:t>物を調べ，</w:t>
            </w:r>
            <w:r>
              <w:rPr>
                <w:rFonts w:eastAsiaTheme="minorHAnsi" w:hint="eastAsia"/>
                <w:color w:val="000000" w:themeColor="text1"/>
                <w:szCs w:val="18"/>
              </w:rPr>
              <w:t>付く</w:t>
            </w:r>
            <w:r w:rsidRPr="00036673">
              <w:rPr>
                <w:rFonts w:eastAsiaTheme="minorHAnsi" w:hint="eastAsia"/>
                <w:color w:val="000000" w:themeColor="text1"/>
                <w:szCs w:val="18"/>
              </w:rPr>
              <w:t>物が何でできているかに着目することができるように支援する。</w:t>
            </w:r>
          </w:p>
        </w:tc>
      </w:tr>
      <w:tr w:rsidR="000B675C" w:rsidRPr="009A6CC1" w14:paraId="7F34F525" w14:textId="77777777" w:rsidTr="00A71072">
        <w:trPr>
          <w:trHeight w:val="181"/>
        </w:trPr>
        <w:tc>
          <w:tcPr>
            <w:tcW w:w="427" w:type="dxa"/>
            <w:vMerge/>
            <w:tcBorders>
              <w:bottom w:val="single" w:sz="4" w:space="0" w:color="auto"/>
            </w:tcBorders>
            <w:shd w:val="clear" w:color="auto" w:fill="auto"/>
            <w:vAlign w:val="center"/>
          </w:tcPr>
          <w:p w14:paraId="29FDBAEB" w14:textId="77777777" w:rsidR="000B675C" w:rsidRPr="009A6CC1" w:rsidRDefault="000B675C" w:rsidP="000B675C">
            <w:pPr>
              <w:snapToGrid w:val="0"/>
              <w:spacing w:line="200" w:lineRule="exact"/>
              <w:rPr>
                <w:rFonts w:eastAsiaTheme="minorHAnsi"/>
                <w:sz w:val="20"/>
                <w:szCs w:val="28"/>
              </w:rPr>
            </w:pPr>
          </w:p>
        </w:tc>
        <w:tc>
          <w:tcPr>
            <w:tcW w:w="427" w:type="dxa"/>
            <w:vMerge/>
            <w:tcBorders>
              <w:bottom w:val="single" w:sz="4" w:space="0" w:color="auto"/>
            </w:tcBorders>
            <w:shd w:val="clear" w:color="auto" w:fill="auto"/>
          </w:tcPr>
          <w:p w14:paraId="05F8920E" w14:textId="77777777" w:rsidR="000B675C" w:rsidRPr="009A6CC1" w:rsidRDefault="000B675C" w:rsidP="000B675C">
            <w:pPr>
              <w:snapToGrid w:val="0"/>
              <w:spacing w:line="200" w:lineRule="exact"/>
              <w:rPr>
                <w:rFonts w:eastAsiaTheme="minorHAnsi"/>
                <w:sz w:val="20"/>
                <w:szCs w:val="28"/>
              </w:rPr>
            </w:pPr>
          </w:p>
        </w:tc>
        <w:tc>
          <w:tcPr>
            <w:tcW w:w="3402" w:type="dxa"/>
            <w:vMerge/>
            <w:tcBorders>
              <w:bottom w:val="single" w:sz="4" w:space="0" w:color="auto"/>
            </w:tcBorders>
            <w:shd w:val="clear" w:color="auto" w:fill="auto"/>
          </w:tcPr>
          <w:p w14:paraId="2C07DDE8" w14:textId="77777777" w:rsidR="000B675C" w:rsidRPr="009A6CC1" w:rsidRDefault="000B675C" w:rsidP="000B675C">
            <w:pPr>
              <w:snapToGrid w:val="0"/>
              <w:spacing w:line="200" w:lineRule="exact"/>
              <w:ind w:left="400" w:hangingChars="200" w:hanging="400"/>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33186B2F" w14:textId="77777777" w:rsidR="000B675C" w:rsidRPr="00D35D53" w:rsidRDefault="000B675C" w:rsidP="000B675C">
            <w:pPr>
              <w:snapToGrid w:val="0"/>
              <w:spacing w:line="190" w:lineRule="exact"/>
              <w:ind w:left="360" w:hangingChars="200" w:hanging="360"/>
              <w:rPr>
                <w:rFonts w:asciiTheme="minorEastAsia" w:hAnsiTheme="minorEastAsia"/>
                <w:color w:val="000000" w:themeColor="text1"/>
                <w:szCs w:val="18"/>
              </w:rPr>
            </w:pPr>
            <w:r w:rsidRPr="00D35D53">
              <w:rPr>
                <w:rFonts w:asciiTheme="minorEastAsia" w:hAnsiTheme="minorEastAsia" w:hint="eastAsia"/>
                <w:color w:val="000000" w:themeColor="text1"/>
                <w:szCs w:val="18"/>
              </w:rPr>
              <w:t>知</w:t>
            </w:r>
            <w:r w:rsidRPr="00D35D53">
              <w:rPr>
                <w:rFonts w:asciiTheme="minorEastAsia" w:hAnsiTheme="minorEastAsia" w:cs="ＭＳ 明朝" w:hint="eastAsia"/>
                <w:color w:val="000000" w:themeColor="text1"/>
                <w:szCs w:val="18"/>
              </w:rPr>
              <w:t>➀</w:t>
            </w:r>
            <w:r w:rsidRPr="00D35D53">
              <w:rPr>
                <w:rFonts w:asciiTheme="minorEastAsia" w:hAnsiTheme="minorEastAsia" w:hint="eastAsia"/>
                <w:color w:val="000000" w:themeColor="text1"/>
                <w:szCs w:val="18"/>
              </w:rPr>
              <w:t>磁石は鉄でできている物が</w:t>
            </w:r>
            <w:r>
              <w:rPr>
                <w:rFonts w:asciiTheme="minorEastAsia" w:hAnsiTheme="minorEastAsia" w:hint="eastAsia"/>
                <w:color w:val="000000" w:themeColor="text1"/>
                <w:szCs w:val="18"/>
              </w:rPr>
              <w:t>付く</w:t>
            </w:r>
            <w:r w:rsidRPr="00D35D53">
              <w:rPr>
                <w:rFonts w:asciiTheme="minorEastAsia" w:hAnsiTheme="minorEastAsia" w:hint="eastAsia"/>
                <w:color w:val="000000" w:themeColor="text1"/>
                <w:szCs w:val="18"/>
              </w:rPr>
              <w:t>ことを理解しているかを評価する。</w:t>
            </w:r>
          </w:p>
          <w:p w14:paraId="4DC8DD39" w14:textId="4AD4B274" w:rsidR="000B675C" w:rsidRPr="00BB737F" w:rsidRDefault="000B675C" w:rsidP="000B675C">
            <w:pPr>
              <w:snapToGrid w:val="0"/>
              <w:spacing w:line="200" w:lineRule="exact"/>
              <w:ind w:left="180" w:hangingChars="100" w:hanging="180"/>
              <w:jc w:val="right"/>
              <w:rPr>
                <w:rFonts w:eastAsiaTheme="minorHAnsi"/>
                <w:sz w:val="20"/>
                <w:szCs w:val="12"/>
              </w:rPr>
            </w:pPr>
            <w:r w:rsidRPr="00D35D53">
              <w:rPr>
                <w:rFonts w:asciiTheme="minorEastAsia" w:hAnsiTheme="minorEastAsia"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tcBorders>
            <w:shd w:val="clear" w:color="auto" w:fill="auto"/>
          </w:tcPr>
          <w:p w14:paraId="2DDBA049" w14:textId="2781927A" w:rsidR="000B675C" w:rsidRPr="009A6CC1" w:rsidRDefault="000B675C" w:rsidP="000B675C">
            <w:pPr>
              <w:snapToGrid w:val="0"/>
              <w:spacing w:line="200" w:lineRule="exact"/>
              <w:ind w:left="180" w:hangingChars="100" w:hanging="180"/>
              <w:rPr>
                <w:rFonts w:eastAsiaTheme="minorHAnsi"/>
                <w:bCs/>
                <w:sz w:val="20"/>
                <w:szCs w:val="28"/>
              </w:rPr>
            </w:pPr>
            <w:r w:rsidRPr="00036673">
              <w:rPr>
                <w:rFonts w:eastAsiaTheme="minorHAnsi" w:hint="eastAsia"/>
                <w:bCs/>
                <w:color w:val="000000" w:themeColor="text1"/>
                <w:szCs w:val="18"/>
              </w:rPr>
              <w:t>・鉄は磁石に</w:t>
            </w:r>
            <w:r>
              <w:rPr>
                <w:rFonts w:eastAsiaTheme="minorHAnsi" w:hint="eastAsia"/>
                <w:bCs/>
                <w:color w:val="000000" w:themeColor="text1"/>
                <w:szCs w:val="18"/>
              </w:rPr>
              <w:t>付き</w:t>
            </w:r>
            <w:r w:rsidRPr="00036673">
              <w:rPr>
                <w:rFonts w:eastAsiaTheme="minorHAnsi" w:hint="eastAsia"/>
                <w:bCs/>
                <w:color w:val="000000" w:themeColor="text1"/>
                <w:szCs w:val="18"/>
              </w:rPr>
              <w:t>，プラスチックや木，紙などは磁石に</w:t>
            </w:r>
            <w:r>
              <w:rPr>
                <w:rFonts w:eastAsiaTheme="minorHAnsi" w:hint="eastAsia"/>
                <w:bCs/>
                <w:color w:val="000000" w:themeColor="text1"/>
                <w:szCs w:val="18"/>
              </w:rPr>
              <w:t>付かない</w:t>
            </w:r>
            <w:r w:rsidRPr="00036673">
              <w:rPr>
                <w:rFonts w:eastAsiaTheme="minorHAnsi" w:hint="eastAsia"/>
                <w:bCs/>
                <w:color w:val="000000" w:themeColor="text1"/>
                <w:szCs w:val="18"/>
              </w:rPr>
              <w:t>ことを理解している。</w:t>
            </w:r>
          </w:p>
        </w:tc>
        <w:tc>
          <w:tcPr>
            <w:tcW w:w="4252" w:type="dxa"/>
            <w:tcBorders>
              <w:top w:val="dashSmallGap" w:sz="4" w:space="0" w:color="auto"/>
              <w:bottom w:val="single" w:sz="4" w:space="0" w:color="auto"/>
            </w:tcBorders>
            <w:shd w:val="clear" w:color="auto" w:fill="auto"/>
          </w:tcPr>
          <w:p w14:paraId="5DA0DC6C" w14:textId="2E86E2FE" w:rsidR="000B675C" w:rsidRPr="009A6CC1" w:rsidRDefault="000B675C" w:rsidP="000B675C">
            <w:pPr>
              <w:snapToGrid w:val="0"/>
              <w:spacing w:line="200" w:lineRule="exact"/>
              <w:ind w:left="180" w:hangingChars="100" w:hanging="180"/>
              <w:rPr>
                <w:rFonts w:eastAsiaTheme="minorHAnsi"/>
                <w:sz w:val="20"/>
                <w:szCs w:val="28"/>
              </w:rPr>
            </w:pPr>
            <w:r w:rsidRPr="00036673">
              <w:rPr>
                <w:rFonts w:eastAsiaTheme="minorHAnsi" w:hint="eastAsia"/>
                <w:color w:val="000000" w:themeColor="text1"/>
                <w:szCs w:val="18"/>
              </w:rPr>
              <w:t>・磁石に</w:t>
            </w:r>
            <w:r>
              <w:rPr>
                <w:rFonts w:eastAsiaTheme="minorHAnsi" w:hint="eastAsia"/>
                <w:color w:val="000000" w:themeColor="text1"/>
                <w:szCs w:val="18"/>
              </w:rPr>
              <w:t>付いた</w:t>
            </w:r>
            <w:r w:rsidRPr="00036673">
              <w:rPr>
                <w:rFonts w:eastAsiaTheme="minorHAnsi" w:hint="eastAsia"/>
                <w:color w:val="000000" w:themeColor="text1"/>
                <w:szCs w:val="18"/>
              </w:rPr>
              <w:t>物と</w:t>
            </w:r>
            <w:r>
              <w:rPr>
                <w:rFonts w:eastAsiaTheme="minorHAnsi" w:hint="eastAsia"/>
                <w:color w:val="000000" w:themeColor="text1"/>
                <w:szCs w:val="18"/>
              </w:rPr>
              <w:t>付かなかった</w:t>
            </w:r>
            <w:r w:rsidRPr="00036673">
              <w:rPr>
                <w:rFonts w:eastAsiaTheme="minorHAnsi" w:hint="eastAsia"/>
                <w:color w:val="000000" w:themeColor="text1"/>
                <w:szCs w:val="18"/>
              </w:rPr>
              <w:t>物を分類した表から，鉄は磁石に</w:t>
            </w:r>
            <w:r>
              <w:rPr>
                <w:rFonts w:eastAsiaTheme="minorHAnsi" w:hint="eastAsia"/>
                <w:color w:val="000000" w:themeColor="text1"/>
                <w:szCs w:val="18"/>
              </w:rPr>
              <w:t>付いて</w:t>
            </w:r>
            <w:r w:rsidRPr="00036673">
              <w:rPr>
                <w:rFonts w:eastAsiaTheme="minorHAnsi" w:hint="eastAsia"/>
                <w:color w:val="000000" w:themeColor="text1"/>
                <w:szCs w:val="18"/>
              </w:rPr>
              <w:t>，鉄以外の物は磁石に</w:t>
            </w:r>
            <w:r>
              <w:rPr>
                <w:rFonts w:eastAsiaTheme="minorHAnsi" w:hint="eastAsia"/>
                <w:color w:val="000000" w:themeColor="text1"/>
                <w:szCs w:val="18"/>
              </w:rPr>
              <w:t>付かなかった</w:t>
            </w:r>
            <w:r w:rsidRPr="00036673">
              <w:rPr>
                <w:rFonts w:eastAsiaTheme="minorHAnsi" w:hint="eastAsia"/>
                <w:color w:val="000000" w:themeColor="text1"/>
                <w:szCs w:val="18"/>
              </w:rPr>
              <w:t>ことを理解できるように支援する。</w:t>
            </w:r>
          </w:p>
        </w:tc>
      </w:tr>
      <w:tr w:rsidR="000B675C" w:rsidRPr="009A6CC1" w14:paraId="3E6F4210" w14:textId="77777777" w:rsidTr="00A71072">
        <w:trPr>
          <w:trHeight w:val="181"/>
        </w:trPr>
        <w:tc>
          <w:tcPr>
            <w:tcW w:w="427" w:type="dxa"/>
            <w:vMerge w:val="restart"/>
            <w:shd w:val="clear" w:color="auto" w:fill="auto"/>
            <w:vAlign w:val="center"/>
          </w:tcPr>
          <w:p w14:paraId="2DAD8B72" w14:textId="64915294" w:rsidR="000B675C" w:rsidRPr="009A6CC1" w:rsidRDefault="000B675C" w:rsidP="000B675C">
            <w:pPr>
              <w:snapToGrid w:val="0"/>
              <w:spacing w:line="200" w:lineRule="exact"/>
              <w:rPr>
                <w:rFonts w:eastAsiaTheme="minorHAnsi"/>
                <w:sz w:val="20"/>
                <w:szCs w:val="28"/>
              </w:rPr>
            </w:pPr>
            <w:r w:rsidRPr="00036673">
              <w:rPr>
                <w:rFonts w:eastAsiaTheme="minorHAnsi" w:hint="eastAsia"/>
                <w:color w:val="000000" w:themeColor="text1"/>
                <w:szCs w:val="18"/>
              </w:rPr>
              <w:t>第２次</w:t>
            </w:r>
          </w:p>
        </w:tc>
        <w:tc>
          <w:tcPr>
            <w:tcW w:w="427" w:type="dxa"/>
            <w:tcBorders>
              <w:bottom w:val="single" w:sz="4" w:space="0" w:color="auto"/>
            </w:tcBorders>
            <w:shd w:val="clear" w:color="auto" w:fill="auto"/>
          </w:tcPr>
          <w:p w14:paraId="75CB69C1" w14:textId="19A1A0EE" w:rsidR="000B675C" w:rsidRPr="009A6CC1" w:rsidRDefault="000B675C" w:rsidP="000B675C">
            <w:pPr>
              <w:snapToGrid w:val="0"/>
              <w:spacing w:line="200" w:lineRule="exact"/>
              <w:rPr>
                <w:rFonts w:eastAsiaTheme="minorHAnsi"/>
                <w:sz w:val="20"/>
                <w:szCs w:val="28"/>
              </w:rPr>
            </w:pPr>
            <w:r w:rsidRPr="00036673">
              <w:rPr>
                <w:rFonts w:eastAsiaTheme="minorHAnsi" w:hint="eastAsia"/>
                <w:color w:val="000000" w:themeColor="text1"/>
                <w:szCs w:val="18"/>
              </w:rPr>
              <w:t>④</w:t>
            </w:r>
          </w:p>
        </w:tc>
        <w:tc>
          <w:tcPr>
            <w:tcW w:w="3402" w:type="dxa"/>
            <w:tcBorders>
              <w:bottom w:val="single" w:sz="4" w:space="0" w:color="auto"/>
            </w:tcBorders>
            <w:shd w:val="clear" w:color="auto" w:fill="auto"/>
          </w:tcPr>
          <w:p w14:paraId="17A50D0C" w14:textId="0B05C114" w:rsidR="000B675C" w:rsidRPr="009A6CC1" w:rsidRDefault="000B675C" w:rsidP="000B675C">
            <w:pPr>
              <w:snapToGrid w:val="0"/>
              <w:spacing w:line="200" w:lineRule="exact"/>
              <w:ind w:left="180" w:hangingChars="100" w:hanging="18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実</w:t>
            </w:r>
            <w:r w:rsidRPr="00036673">
              <w:rPr>
                <w:rFonts w:eastAsiaTheme="minorHAnsi" w:hint="eastAsia"/>
                <w:color w:val="000000" w:themeColor="text1"/>
                <w:szCs w:val="18"/>
              </w:rPr>
              <w:t>じしゃくとクリップの間をはなしても，じしゃくはクリップを</w:t>
            </w:r>
            <w:r>
              <w:rPr>
                <w:rFonts w:eastAsiaTheme="minorHAnsi" w:hint="eastAsia"/>
                <w:color w:val="000000" w:themeColor="text1"/>
                <w:szCs w:val="18"/>
              </w:rPr>
              <w:t>引きつける</w:t>
            </w:r>
            <w:r w:rsidRPr="00036673">
              <w:rPr>
                <w:rFonts w:eastAsiaTheme="minorHAnsi" w:hint="eastAsia"/>
                <w:color w:val="000000" w:themeColor="text1"/>
                <w:szCs w:val="18"/>
              </w:rPr>
              <w:t>か調べよう。</w:t>
            </w:r>
          </w:p>
        </w:tc>
        <w:tc>
          <w:tcPr>
            <w:tcW w:w="4252" w:type="dxa"/>
            <w:tcBorders>
              <w:bottom w:val="single" w:sz="4" w:space="0" w:color="auto"/>
              <w:right w:val="single" w:sz="4" w:space="0" w:color="auto"/>
            </w:tcBorders>
            <w:shd w:val="clear" w:color="auto" w:fill="auto"/>
          </w:tcPr>
          <w:p w14:paraId="2CB761C3" w14:textId="77777777" w:rsidR="000B675C" w:rsidRPr="00D35D53" w:rsidRDefault="000B675C" w:rsidP="000B675C">
            <w:pPr>
              <w:snapToGrid w:val="0"/>
              <w:spacing w:line="190" w:lineRule="exact"/>
              <w:ind w:left="360" w:hangingChars="200" w:hanging="360"/>
              <w:rPr>
                <w:rFonts w:asciiTheme="minorEastAsia" w:hAnsiTheme="minorEastAsia"/>
                <w:color w:val="000000" w:themeColor="text1"/>
                <w:szCs w:val="18"/>
              </w:rPr>
            </w:pPr>
            <w:bookmarkStart w:id="20" w:name="_Hlk108775915"/>
            <w:r w:rsidRPr="00D35D53">
              <w:rPr>
                <w:rFonts w:asciiTheme="minorEastAsia" w:hAnsiTheme="minorEastAsia" w:hint="eastAsia"/>
                <w:color w:val="000000" w:themeColor="text1"/>
                <w:szCs w:val="18"/>
              </w:rPr>
              <w:t>知</w:t>
            </w:r>
            <w:r w:rsidRPr="00D35D53">
              <w:rPr>
                <w:rFonts w:asciiTheme="minorEastAsia" w:hAnsiTheme="minorEastAsia" w:cs="ＭＳ 明朝" w:hint="eastAsia"/>
                <w:color w:val="000000" w:themeColor="text1"/>
                <w:szCs w:val="18"/>
              </w:rPr>
              <w:t>➀磁石と鉄の間が離れていても，磁石は鉄を引き付ける</w:t>
            </w:r>
            <w:r w:rsidRPr="00D35D53">
              <w:rPr>
                <w:rFonts w:asciiTheme="minorEastAsia" w:hAnsiTheme="minorEastAsia" w:hint="eastAsia"/>
                <w:color w:val="000000" w:themeColor="text1"/>
                <w:szCs w:val="18"/>
              </w:rPr>
              <w:t>ことを理解しているかを評価する。</w:t>
            </w:r>
          </w:p>
          <w:p w14:paraId="36FF1E72" w14:textId="122E4797" w:rsidR="000B675C" w:rsidRPr="00BB737F" w:rsidRDefault="000B675C" w:rsidP="000B675C">
            <w:pPr>
              <w:snapToGrid w:val="0"/>
              <w:spacing w:line="200" w:lineRule="exact"/>
              <w:ind w:left="180" w:hangingChars="100" w:hanging="180"/>
              <w:jc w:val="right"/>
              <w:rPr>
                <w:rFonts w:eastAsiaTheme="minorHAnsi"/>
                <w:sz w:val="20"/>
                <w:szCs w:val="12"/>
              </w:rPr>
            </w:pPr>
            <w:r w:rsidRPr="00D35D53">
              <w:rPr>
                <w:rFonts w:asciiTheme="minorEastAsia" w:hAnsiTheme="minorEastAsia" w:hint="eastAsia"/>
                <w:color w:val="000000" w:themeColor="text1"/>
                <w:szCs w:val="18"/>
              </w:rPr>
              <w:t xml:space="preserve">　　　【発言分析・記述分析】</w:t>
            </w:r>
            <w:bookmarkEnd w:id="20"/>
          </w:p>
        </w:tc>
        <w:tc>
          <w:tcPr>
            <w:tcW w:w="4252" w:type="dxa"/>
            <w:tcBorders>
              <w:left w:val="single" w:sz="4" w:space="0" w:color="auto"/>
              <w:bottom w:val="single" w:sz="4" w:space="0" w:color="auto"/>
            </w:tcBorders>
            <w:shd w:val="clear" w:color="auto" w:fill="auto"/>
          </w:tcPr>
          <w:p w14:paraId="743FD267" w14:textId="43EE56A6" w:rsidR="000B675C" w:rsidRPr="009A6CC1" w:rsidRDefault="000B675C" w:rsidP="000B675C">
            <w:pPr>
              <w:snapToGrid w:val="0"/>
              <w:spacing w:line="200" w:lineRule="exact"/>
              <w:ind w:left="180" w:hangingChars="100" w:hanging="180"/>
              <w:rPr>
                <w:rFonts w:eastAsiaTheme="minorHAnsi"/>
                <w:bCs/>
                <w:sz w:val="20"/>
                <w:szCs w:val="28"/>
              </w:rPr>
            </w:pPr>
            <w:r w:rsidRPr="00036673">
              <w:rPr>
                <w:rFonts w:eastAsiaTheme="minorHAnsi" w:hint="eastAsia"/>
                <w:bCs/>
                <w:color w:val="000000" w:themeColor="text1"/>
                <w:szCs w:val="18"/>
              </w:rPr>
              <w:t>・磁石とクリップの距離を離していくと，やがてクリップが落ちてしまうことから，</w:t>
            </w:r>
            <w:r>
              <w:rPr>
                <w:rFonts w:eastAsiaTheme="minorHAnsi" w:hint="eastAsia"/>
                <w:bCs/>
                <w:color w:val="000000" w:themeColor="text1"/>
                <w:szCs w:val="18"/>
              </w:rPr>
              <w:t>引き付ける</w:t>
            </w:r>
            <w:r w:rsidRPr="00036673">
              <w:rPr>
                <w:rFonts w:eastAsiaTheme="minorHAnsi" w:hint="eastAsia"/>
                <w:bCs/>
                <w:color w:val="000000" w:themeColor="text1"/>
                <w:szCs w:val="18"/>
              </w:rPr>
              <w:t>力は磁石と鉄の距離によって変わることを説明できる。</w:t>
            </w:r>
          </w:p>
        </w:tc>
        <w:tc>
          <w:tcPr>
            <w:tcW w:w="4252" w:type="dxa"/>
            <w:tcBorders>
              <w:bottom w:val="single" w:sz="4" w:space="0" w:color="auto"/>
            </w:tcBorders>
            <w:shd w:val="clear" w:color="auto" w:fill="auto"/>
          </w:tcPr>
          <w:p w14:paraId="4F77B533" w14:textId="08AEC1D9" w:rsidR="000B675C" w:rsidRPr="009A6CC1" w:rsidRDefault="000B675C" w:rsidP="000B675C">
            <w:pPr>
              <w:snapToGrid w:val="0"/>
              <w:spacing w:line="200" w:lineRule="exact"/>
              <w:ind w:left="180" w:hangingChars="100" w:hanging="180"/>
              <w:rPr>
                <w:rFonts w:eastAsiaTheme="minorHAnsi"/>
                <w:sz w:val="20"/>
                <w:szCs w:val="28"/>
              </w:rPr>
            </w:pPr>
            <w:r w:rsidRPr="00036673">
              <w:rPr>
                <w:rFonts w:eastAsiaTheme="minorHAnsi" w:hint="eastAsia"/>
                <w:color w:val="000000" w:themeColor="text1"/>
                <w:szCs w:val="18"/>
              </w:rPr>
              <w:t>・クリップを磁石から徐々に遠ざけると，</w:t>
            </w:r>
            <w:r>
              <w:rPr>
                <w:rFonts w:eastAsiaTheme="minorHAnsi" w:hint="eastAsia"/>
                <w:color w:val="000000" w:themeColor="text1"/>
                <w:szCs w:val="18"/>
              </w:rPr>
              <w:t>手ごたえ</w:t>
            </w:r>
            <w:r w:rsidRPr="00036673">
              <w:rPr>
                <w:rFonts w:eastAsiaTheme="minorHAnsi" w:hint="eastAsia"/>
                <w:color w:val="000000" w:themeColor="text1"/>
                <w:szCs w:val="18"/>
              </w:rPr>
              <w:t>が弱くなり，やがてクリップが落ちてしまう現象を体験できるように支援する。</w:t>
            </w:r>
          </w:p>
        </w:tc>
      </w:tr>
      <w:tr w:rsidR="000B675C" w:rsidRPr="009A6CC1" w14:paraId="663A1F22" w14:textId="77777777" w:rsidTr="00A71072">
        <w:trPr>
          <w:trHeight w:val="181"/>
        </w:trPr>
        <w:tc>
          <w:tcPr>
            <w:tcW w:w="427" w:type="dxa"/>
            <w:vMerge/>
            <w:shd w:val="clear" w:color="auto" w:fill="auto"/>
            <w:vAlign w:val="center"/>
          </w:tcPr>
          <w:p w14:paraId="4D46462A" w14:textId="77777777" w:rsidR="000B675C" w:rsidRPr="009A6CC1" w:rsidRDefault="000B675C" w:rsidP="000B675C">
            <w:pPr>
              <w:snapToGrid w:val="0"/>
              <w:spacing w:line="200" w:lineRule="exact"/>
              <w:rPr>
                <w:rFonts w:eastAsiaTheme="minorHAnsi"/>
                <w:sz w:val="20"/>
                <w:szCs w:val="28"/>
              </w:rPr>
            </w:pPr>
          </w:p>
        </w:tc>
        <w:tc>
          <w:tcPr>
            <w:tcW w:w="427" w:type="dxa"/>
            <w:tcBorders>
              <w:bottom w:val="single" w:sz="4" w:space="0" w:color="auto"/>
            </w:tcBorders>
            <w:shd w:val="clear" w:color="auto" w:fill="auto"/>
          </w:tcPr>
          <w:p w14:paraId="1BFE97BF" w14:textId="17D0A582" w:rsidR="000B675C" w:rsidRPr="009A6CC1" w:rsidRDefault="000B675C" w:rsidP="000B675C">
            <w:pPr>
              <w:snapToGrid w:val="0"/>
              <w:spacing w:line="200" w:lineRule="exact"/>
              <w:rPr>
                <w:rFonts w:eastAsiaTheme="minorHAnsi"/>
                <w:sz w:val="20"/>
                <w:szCs w:val="28"/>
              </w:rPr>
            </w:pPr>
            <w:r w:rsidRPr="00036673">
              <w:rPr>
                <w:rFonts w:eastAsiaTheme="minorHAnsi" w:hint="eastAsia"/>
                <w:color w:val="000000" w:themeColor="text1"/>
                <w:szCs w:val="18"/>
              </w:rPr>
              <w:t>⑤</w:t>
            </w:r>
          </w:p>
        </w:tc>
        <w:tc>
          <w:tcPr>
            <w:tcW w:w="3402" w:type="dxa"/>
            <w:tcBorders>
              <w:bottom w:val="single" w:sz="4" w:space="0" w:color="auto"/>
            </w:tcBorders>
            <w:shd w:val="clear" w:color="auto" w:fill="auto"/>
          </w:tcPr>
          <w:p w14:paraId="11102FBD" w14:textId="2021E64D" w:rsidR="000B675C" w:rsidRPr="009A6CC1" w:rsidRDefault="000B675C" w:rsidP="000B675C">
            <w:pPr>
              <w:snapToGrid w:val="0"/>
              <w:spacing w:line="200" w:lineRule="exact"/>
              <w:ind w:left="180" w:hangingChars="100" w:hanging="18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実</w:t>
            </w:r>
            <w:r w:rsidRPr="00036673">
              <w:rPr>
                <w:rFonts w:eastAsiaTheme="minorHAnsi" w:hint="eastAsia"/>
                <w:color w:val="000000" w:themeColor="text1"/>
                <w:szCs w:val="18"/>
              </w:rPr>
              <w:t>じしゃくが鉄をよく</w:t>
            </w:r>
            <w:r>
              <w:rPr>
                <w:rFonts w:eastAsiaTheme="minorHAnsi" w:hint="eastAsia"/>
                <w:color w:val="000000" w:themeColor="text1"/>
                <w:szCs w:val="18"/>
              </w:rPr>
              <w:t>引きつける</w:t>
            </w:r>
            <w:r w:rsidRPr="00036673">
              <w:rPr>
                <w:rFonts w:eastAsiaTheme="minorHAnsi" w:hint="eastAsia"/>
                <w:color w:val="000000" w:themeColor="text1"/>
                <w:szCs w:val="18"/>
              </w:rPr>
              <w:t>ところを調べよう。</w:t>
            </w:r>
          </w:p>
        </w:tc>
        <w:tc>
          <w:tcPr>
            <w:tcW w:w="4252" w:type="dxa"/>
            <w:tcBorders>
              <w:bottom w:val="single" w:sz="4" w:space="0" w:color="auto"/>
              <w:right w:val="single" w:sz="4" w:space="0" w:color="auto"/>
            </w:tcBorders>
            <w:shd w:val="clear" w:color="auto" w:fill="auto"/>
          </w:tcPr>
          <w:p w14:paraId="6B1781E6" w14:textId="77777777" w:rsidR="000B675C" w:rsidRPr="00D35D53" w:rsidRDefault="000B675C" w:rsidP="000B675C">
            <w:pPr>
              <w:snapToGrid w:val="0"/>
              <w:spacing w:line="190" w:lineRule="exact"/>
              <w:ind w:left="360" w:hangingChars="200" w:hanging="360"/>
              <w:rPr>
                <w:rFonts w:asciiTheme="minorEastAsia" w:hAnsiTheme="minorEastAsia"/>
                <w:color w:val="000000" w:themeColor="text1"/>
                <w:szCs w:val="18"/>
              </w:rPr>
            </w:pPr>
            <w:r w:rsidRPr="00D35D53">
              <w:rPr>
                <w:rFonts w:asciiTheme="minorEastAsia" w:hAnsiTheme="minorEastAsia" w:hint="eastAsia"/>
                <w:color w:val="000000" w:themeColor="text1"/>
                <w:szCs w:val="18"/>
              </w:rPr>
              <w:t>知</w:t>
            </w:r>
            <w:r w:rsidRPr="00D35D53">
              <w:rPr>
                <w:rFonts w:asciiTheme="minorEastAsia" w:hAnsiTheme="minorEastAsia" w:cs="ＭＳ 明朝" w:hint="eastAsia"/>
                <w:color w:val="000000" w:themeColor="text1"/>
                <w:szCs w:val="18"/>
              </w:rPr>
              <w:t>➀</w:t>
            </w:r>
            <w:r w:rsidRPr="00D35D53">
              <w:rPr>
                <w:rFonts w:asciiTheme="minorEastAsia" w:hAnsiTheme="minorEastAsia" w:hint="eastAsia"/>
                <w:color w:val="000000" w:themeColor="text1"/>
                <w:szCs w:val="18"/>
              </w:rPr>
              <w:t>磁石の両端に鉄がよく</w:t>
            </w:r>
            <w:r>
              <w:rPr>
                <w:rFonts w:asciiTheme="minorEastAsia" w:hAnsiTheme="minorEastAsia" w:hint="eastAsia"/>
                <w:color w:val="000000" w:themeColor="text1"/>
                <w:szCs w:val="18"/>
              </w:rPr>
              <w:t>付く</w:t>
            </w:r>
            <w:r w:rsidRPr="00D35D53">
              <w:rPr>
                <w:rFonts w:asciiTheme="minorEastAsia" w:hAnsiTheme="minorEastAsia" w:hint="eastAsia"/>
                <w:color w:val="000000" w:themeColor="text1"/>
                <w:szCs w:val="18"/>
              </w:rPr>
              <w:t>ことを理解しているかを評価する。</w:t>
            </w:r>
          </w:p>
          <w:p w14:paraId="7B280FA8" w14:textId="7FDF4731" w:rsidR="000B675C" w:rsidRPr="00BB737F" w:rsidRDefault="000B675C" w:rsidP="000B675C">
            <w:pPr>
              <w:snapToGrid w:val="0"/>
              <w:spacing w:line="200" w:lineRule="exact"/>
              <w:ind w:left="180" w:hangingChars="100" w:hanging="180"/>
              <w:jc w:val="right"/>
              <w:rPr>
                <w:rFonts w:eastAsiaTheme="minorHAnsi"/>
                <w:sz w:val="20"/>
                <w:szCs w:val="12"/>
              </w:rPr>
            </w:pPr>
            <w:r w:rsidRPr="00D35D53">
              <w:rPr>
                <w:rFonts w:asciiTheme="minorEastAsia" w:hAnsiTheme="minorEastAsia" w:hint="eastAsia"/>
                <w:color w:val="000000" w:themeColor="text1"/>
                <w:szCs w:val="18"/>
              </w:rPr>
              <w:t>【発言分析・記述分析】</w:t>
            </w:r>
          </w:p>
        </w:tc>
        <w:tc>
          <w:tcPr>
            <w:tcW w:w="4252" w:type="dxa"/>
            <w:tcBorders>
              <w:left w:val="single" w:sz="4" w:space="0" w:color="auto"/>
              <w:bottom w:val="single" w:sz="4" w:space="0" w:color="auto"/>
            </w:tcBorders>
            <w:shd w:val="clear" w:color="auto" w:fill="auto"/>
          </w:tcPr>
          <w:p w14:paraId="4AED9DFC" w14:textId="056EAA8A" w:rsidR="000B675C" w:rsidRPr="009A6CC1" w:rsidRDefault="000B675C" w:rsidP="000B675C">
            <w:pPr>
              <w:snapToGrid w:val="0"/>
              <w:spacing w:line="200" w:lineRule="exact"/>
              <w:ind w:left="180" w:hangingChars="100" w:hanging="180"/>
              <w:rPr>
                <w:rFonts w:eastAsiaTheme="minorHAnsi"/>
                <w:bCs/>
                <w:sz w:val="20"/>
                <w:szCs w:val="28"/>
              </w:rPr>
            </w:pPr>
            <w:r w:rsidRPr="00036673">
              <w:rPr>
                <w:rFonts w:eastAsiaTheme="minorHAnsi" w:hint="eastAsia"/>
                <w:bCs/>
                <w:color w:val="000000" w:themeColor="text1"/>
                <w:szCs w:val="18"/>
              </w:rPr>
              <w:t>・磁石をクリップに</w:t>
            </w:r>
            <w:r>
              <w:rPr>
                <w:rFonts w:eastAsiaTheme="minorHAnsi" w:hint="eastAsia"/>
                <w:bCs/>
                <w:color w:val="000000" w:themeColor="text1"/>
                <w:szCs w:val="18"/>
              </w:rPr>
              <w:t>近付け</w:t>
            </w:r>
            <w:r w:rsidRPr="00036673">
              <w:rPr>
                <w:rFonts w:eastAsiaTheme="minorHAnsi" w:hint="eastAsia"/>
                <w:bCs/>
                <w:color w:val="000000" w:themeColor="text1"/>
                <w:szCs w:val="18"/>
              </w:rPr>
              <w:t>たときのクリップの</w:t>
            </w:r>
            <w:r>
              <w:rPr>
                <w:rFonts w:eastAsiaTheme="minorHAnsi" w:hint="eastAsia"/>
                <w:bCs/>
                <w:color w:val="000000" w:themeColor="text1"/>
                <w:szCs w:val="18"/>
              </w:rPr>
              <w:t>付き</w:t>
            </w:r>
            <w:r w:rsidRPr="00036673">
              <w:rPr>
                <w:rFonts w:eastAsiaTheme="minorHAnsi" w:hint="eastAsia"/>
                <w:bCs/>
                <w:color w:val="000000" w:themeColor="text1"/>
                <w:szCs w:val="18"/>
              </w:rPr>
              <w:t>方から，磁石の両側にたくさん</w:t>
            </w:r>
            <w:r>
              <w:rPr>
                <w:rFonts w:eastAsiaTheme="minorHAnsi" w:hint="eastAsia"/>
                <w:bCs/>
                <w:color w:val="000000" w:themeColor="text1"/>
                <w:szCs w:val="18"/>
              </w:rPr>
              <w:t>付く</w:t>
            </w:r>
            <w:r w:rsidRPr="00036673">
              <w:rPr>
                <w:rFonts w:eastAsiaTheme="minorHAnsi" w:hint="eastAsia"/>
                <w:bCs/>
                <w:color w:val="000000" w:themeColor="text1"/>
                <w:szCs w:val="18"/>
              </w:rPr>
              <w:t>ことを説明できる。</w:t>
            </w:r>
          </w:p>
        </w:tc>
        <w:tc>
          <w:tcPr>
            <w:tcW w:w="4252" w:type="dxa"/>
            <w:tcBorders>
              <w:bottom w:val="single" w:sz="4" w:space="0" w:color="auto"/>
            </w:tcBorders>
            <w:shd w:val="clear" w:color="auto" w:fill="auto"/>
          </w:tcPr>
          <w:p w14:paraId="18D2B36D" w14:textId="37CDCC52" w:rsidR="000B675C" w:rsidRPr="009A6CC1" w:rsidRDefault="000B675C" w:rsidP="000B675C">
            <w:pPr>
              <w:snapToGrid w:val="0"/>
              <w:spacing w:line="200" w:lineRule="exact"/>
              <w:ind w:left="180" w:hangingChars="100" w:hanging="180"/>
              <w:rPr>
                <w:rFonts w:eastAsiaTheme="minorHAnsi"/>
                <w:sz w:val="20"/>
                <w:szCs w:val="28"/>
              </w:rPr>
            </w:pPr>
            <w:r w:rsidRPr="00036673">
              <w:rPr>
                <w:rFonts w:eastAsiaTheme="minorHAnsi" w:hint="eastAsia"/>
                <w:color w:val="000000" w:themeColor="text1"/>
                <w:szCs w:val="18"/>
              </w:rPr>
              <w:t>・長めの棒磁石を使い，クリップの</w:t>
            </w:r>
            <w:r>
              <w:rPr>
                <w:rFonts w:eastAsiaTheme="minorHAnsi" w:hint="eastAsia"/>
                <w:color w:val="000000" w:themeColor="text1"/>
                <w:szCs w:val="18"/>
              </w:rPr>
              <w:t>付く</w:t>
            </w:r>
            <w:r w:rsidRPr="00036673">
              <w:rPr>
                <w:rFonts w:eastAsiaTheme="minorHAnsi" w:hint="eastAsia"/>
                <w:color w:val="000000" w:themeColor="text1"/>
                <w:szCs w:val="18"/>
              </w:rPr>
              <w:t>場所，</w:t>
            </w:r>
            <w:r>
              <w:rPr>
                <w:rFonts w:eastAsiaTheme="minorHAnsi" w:hint="eastAsia"/>
                <w:color w:val="000000" w:themeColor="text1"/>
                <w:szCs w:val="18"/>
              </w:rPr>
              <w:t>付かない</w:t>
            </w:r>
            <w:r w:rsidRPr="00036673">
              <w:rPr>
                <w:rFonts w:eastAsiaTheme="minorHAnsi" w:hint="eastAsia"/>
                <w:color w:val="000000" w:themeColor="text1"/>
                <w:szCs w:val="18"/>
              </w:rPr>
              <w:t>場所が確認できるように支援する。</w:t>
            </w:r>
          </w:p>
        </w:tc>
      </w:tr>
      <w:tr w:rsidR="000B675C" w:rsidRPr="009A6CC1" w14:paraId="28F0BFC8" w14:textId="77777777" w:rsidTr="00A71072">
        <w:trPr>
          <w:trHeight w:val="181"/>
        </w:trPr>
        <w:tc>
          <w:tcPr>
            <w:tcW w:w="427" w:type="dxa"/>
            <w:vMerge/>
            <w:shd w:val="clear" w:color="auto" w:fill="auto"/>
            <w:vAlign w:val="center"/>
          </w:tcPr>
          <w:p w14:paraId="5EC94094" w14:textId="77777777" w:rsidR="000B675C" w:rsidRPr="009A6CC1" w:rsidRDefault="000B675C" w:rsidP="000B675C">
            <w:pPr>
              <w:snapToGrid w:val="0"/>
              <w:spacing w:line="200" w:lineRule="exact"/>
              <w:rPr>
                <w:rFonts w:eastAsiaTheme="minorHAnsi"/>
                <w:sz w:val="20"/>
                <w:szCs w:val="28"/>
              </w:rPr>
            </w:pPr>
          </w:p>
        </w:tc>
        <w:tc>
          <w:tcPr>
            <w:tcW w:w="427" w:type="dxa"/>
            <w:tcBorders>
              <w:bottom w:val="single" w:sz="4" w:space="0" w:color="auto"/>
            </w:tcBorders>
            <w:shd w:val="clear" w:color="auto" w:fill="auto"/>
          </w:tcPr>
          <w:p w14:paraId="69BF56D0" w14:textId="29B4DB93" w:rsidR="000B675C" w:rsidRPr="009A6CC1" w:rsidRDefault="000B675C" w:rsidP="000B675C">
            <w:pPr>
              <w:snapToGrid w:val="0"/>
              <w:spacing w:line="200" w:lineRule="exact"/>
              <w:rPr>
                <w:rFonts w:eastAsiaTheme="minorHAnsi"/>
                <w:sz w:val="20"/>
                <w:szCs w:val="28"/>
              </w:rPr>
            </w:pPr>
            <w:r w:rsidRPr="00036673">
              <w:rPr>
                <w:rFonts w:eastAsiaTheme="minorHAnsi" w:hint="eastAsia"/>
                <w:color w:val="000000" w:themeColor="text1"/>
                <w:szCs w:val="18"/>
              </w:rPr>
              <w:t>⑥</w:t>
            </w:r>
          </w:p>
        </w:tc>
        <w:tc>
          <w:tcPr>
            <w:tcW w:w="3402" w:type="dxa"/>
            <w:tcBorders>
              <w:bottom w:val="single" w:sz="4" w:space="0" w:color="auto"/>
            </w:tcBorders>
            <w:shd w:val="clear" w:color="auto" w:fill="auto"/>
          </w:tcPr>
          <w:p w14:paraId="6C725CBA" w14:textId="2CBC34CD" w:rsidR="000B675C" w:rsidRPr="009A6CC1" w:rsidRDefault="000B675C" w:rsidP="000B675C">
            <w:pPr>
              <w:snapToGrid w:val="0"/>
              <w:spacing w:line="200" w:lineRule="exact"/>
              <w:ind w:left="180" w:hangingChars="100" w:hanging="18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実</w:t>
            </w:r>
            <w:r w:rsidRPr="00036673">
              <w:rPr>
                <w:rFonts w:eastAsiaTheme="minorHAnsi" w:hint="eastAsia"/>
                <w:color w:val="000000" w:themeColor="text1"/>
                <w:szCs w:val="18"/>
              </w:rPr>
              <w:t>ぼうじしゃくをひもでつるしたり，水にうかべたりしておくと，北と南を指して止まるか調べよう。</w:t>
            </w:r>
          </w:p>
        </w:tc>
        <w:tc>
          <w:tcPr>
            <w:tcW w:w="4252" w:type="dxa"/>
            <w:tcBorders>
              <w:bottom w:val="single" w:sz="4" w:space="0" w:color="auto"/>
              <w:right w:val="single" w:sz="4" w:space="0" w:color="auto"/>
            </w:tcBorders>
            <w:shd w:val="clear" w:color="auto" w:fill="auto"/>
          </w:tcPr>
          <w:p w14:paraId="4F295397" w14:textId="77777777" w:rsidR="000B675C" w:rsidRPr="00D35D53" w:rsidRDefault="000B675C" w:rsidP="000B675C">
            <w:pPr>
              <w:snapToGrid w:val="0"/>
              <w:spacing w:line="190" w:lineRule="exact"/>
              <w:ind w:left="360" w:hangingChars="200" w:hanging="360"/>
              <w:rPr>
                <w:rFonts w:asciiTheme="minorEastAsia" w:hAnsiTheme="minorEastAsia"/>
                <w:color w:val="000000" w:themeColor="text1"/>
                <w:szCs w:val="18"/>
              </w:rPr>
            </w:pPr>
            <w:bookmarkStart w:id="21" w:name="_Hlk108784911"/>
            <w:r w:rsidRPr="00D35D53">
              <w:rPr>
                <w:rFonts w:asciiTheme="minorEastAsia" w:hAnsiTheme="minorEastAsia" w:hint="eastAsia"/>
                <w:color w:val="000000" w:themeColor="text1"/>
                <w:szCs w:val="18"/>
              </w:rPr>
              <w:t>知</w:t>
            </w:r>
            <w:r w:rsidRPr="00D35D53">
              <w:rPr>
                <w:rFonts w:asciiTheme="minorEastAsia" w:hAnsiTheme="minorEastAsia" w:cs="ＭＳ 明朝" w:hint="eastAsia"/>
                <w:color w:val="000000" w:themeColor="text1"/>
                <w:szCs w:val="18"/>
              </w:rPr>
              <w:t>➀</w:t>
            </w:r>
            <w:r w:rsidRPr="00D35D53">
              <w:rPr>
                <w:rFonts w:asciiTheme="minorEastAsia" w:hAnsiTheme="minorEastAsia" w:hint="eastAsia"/>
                <w:color w:val="000000" w:themeColor="text1"/>
                <w:szCs w:val="18"/>
              </w:rPr>
              <w:t>磁石も方位磁針のように，北と南を指して止まることを理解しているかを評価する。</w:t>
            </w:r>
          </w:p>
          <w:p w14:paraId="3D1F52CA" w14:textId="7F78957A" w:rsidR="000B675C" w:rsidRPr="00BB737F" w:rsidRDefault="000B675C" w:rsidP="000B675C">
            <w:pPr>
              <w:snapToGrid w:val="0"/>
              <w:spacing w:line="200" w:lineRule="exact"/>
              <w:ind w:left="180" w:hangingChars="100" w:hanging="180"/>
              <w:jc w:val="right"/>
              <w:rPr>
                <w:rFonts w:eastAsiaTheme="minorHAnsi"/>
                <w:sz w:val="20"/>
                <w:szCs w:val="12"/>
              </w:rPr>
            </w:pPr>
            <w:r w:rsidRPr="00D35D53">
              <w:rPr>
                <w:rFonts w:asciiTheme="minorEastAsia" w:hAnsiTheme="minorEastAsia" w:hint="eastAsia"/>
                <w:color w:val="000000" w:themeColor="text1"/>
                <w:szCs w:val="18"/>
              </w:rPr>
              <w:t>【発言分析・記述分析】</w:t>
            </w:r>
            <w:bookmarkEnd w:id="21"/>
          </w:p>
        </w:tc>
        <w:tc>
          <w:tcPr>
            <w:tcW w:w="4252" w:type="dxa"/>
            <w:tcBorders>
              <w:left w:val="single" w:sz="4" w:space="0" w:color="auto"/>
              <w:bottom w:val="single" w:sz="4" w:space="0" w:color="auto"/>
            </w:tcBorders>
            <w:shd w:val="clear" w:color="auto" w:fill="auto"/>
          </w:tcPr>
          <w:p w14:paraId="75B7E938" w14:textId="1F8DA473" w:rsidR="000B675C" w:rsidRPr="009A6CC1" w:rsidRDefault="000B675C" w:rsidP="000B675C">
            <w:pPr>
              <w:snapToGrid w:val="0"/>
              <w:spacing w:line="200" w:lineRule="exact"/>
              <w:ind w:left="180" w:hangingChars="100" w:hanging="180"/>
              <w:rPr>
                <w:rFonts w:eastAsiaTheme="minorHAnsi"/>
                <w:bCs/>
                <w:sz w:val="20"/>
                <w:szCs w:val="28"/>
              </w:rPr>
            </w:pPr>
            <w:r w:rsidRPr="00036673">
              <w:rPr>
                <w:rFonts w:eastAsiaTheme="minorHAnsi" w:hint="eastAsia"/>
                <w:bCs/>
                <w:color w:val="000000" w:themeColor="text1"/>
                <w:szCs w:val="18"/>
              </w:rPr>
              <w:t>・磁石を自由に動くようにすると，方位磁針のように，北と南を指して止まり，Ｎ極とＳ極があることを理解している。</w:t>
            </w:r>
          </w:p>
        </w:tc>
        <w:tc>
          <w:tcPr>
            <w:tcW w:w="4252" w:type="dxa"/>
            <w:tcBorders>
              <w:bottom w:val="single" w:sz="4" w:space="0" w:color="auto"/>
            </w:tcBorders>
            <w:shd w:val="clear" w:color="auto" w:fill="auto"/>
          </w:tcPr>
          <w:p w14:paraId="2B7B0161" w14:textId="1DD38298" w:rsidR="000B675C" w:rsidRPr="009A6CC1" w:rsidRDefault="000B675C" w:rsidP="000B675C">
            <w:pPr>
              <w:snapToGrid w:val="0"/>
              <w:spacing w:line="200" w:lineRule="exact"/>
              <w:ind w:left="180" w:hangingChars="100" w:hanging="180"/>
              <w:rPr>
                <w:rFonts w:eastAsiaTheme="minorHAnsi"/>
                <w:sz w:val="20"/>
                <w:szCs w:val="28"/>
              </w:rPr>
            </w:pPr>
            <w:r w:rsidRPr="00036673">
              <w:rPr>
                <w:rFonts w:eastAsiaTheme="minorHAnsi" w:hint="eastAsia"/>
                <w:color w:val="000000" w:themeColor="text1"/>
                <w:szCs w:val="18"/>
              </w:rPr>
              <w:t>・水に浮かべたり，ひもでつるしたりした磁石をいくつか観察させ，どの磁石も同じ方位を指して止まる共通性を実感することができるように支援する。</w:t>
            </w:r>
          </w:p>
        </w:tc>
      </w:tr>
      <w:tr w:rsidR="000B675C" w:rsidRPr="009A6CC1" w14:paraId="24512A04" w14:textId="77777777" w:rsidTr="00A71072">
        <w:trPr>
          <w:trHeight w:val="181"/>
        </w:trPr>
        <w:tc>
          <w:tcPr>
            <w:tcW w:w="427" w:type="dxa"/>
            <w:vMerge/>
            <w:tcBorders>
              <w:bottom w:val="single" w:sz="4" w:space="0" w:color="auto"/>
            </w:tcBorders>
            <w:shd w:val="clear" w:color="auto" w:fill="auto"/>
            <w:vAlign w:val="center"/>
          </w:tcPr>
          <w:p w14:paraId="36FA1175" w14:textId="77777777" w:rsidR="000B675C" w:rsidRPr="009A6CC1" w:rsidRDefault="000B675C" w:rsidP="000B675C">
            <w:pPr>
              <w:snapToGrid w:val="0"/>
              <w:spacing w:line="200" w:lineRule="exact"/>
              <w:rPr>
                <w:rFonts w:eastAsiaTheme="minorHAnsi"/>
                <w:sz w:val="20"/>
                <w:szCs w:val="28"/>
              </w:rPr>
            </w:pPr>
          </w:p>
        </w:tc>
        <w:tc>
          <w:tcPr>
            <w:tcW w:w="427" w:type="dxa"/>
            <w:tcBorders>
              <w:bottom w:val="single" w:sz="4" w:space="0" w:color="auto"/>
            </w:tcBorders>
            <w:shd w:val="clear" w:color="auto" w:fill="auto"/>
          </w:tcPr>
          <w:p w14:paraId="327C7904" w14:textId="10BD7423" w:rsidR="000B675C" w:rsidRPr="009A6CC1" w:rsidRDefault="000B675C" w:rsidP="000B675C">
            <w:pPr>
              <w:snapToGrid w:val="0"/>
              <w:spacing w:line="200" w:lineRule="exact"/>
              <w:rPr>
                <w:rFonts w:eastAsiaTheme="minorHAnsi"/>
                <w:sz w:val="20"/>
                <w:szCs w:val="28"/>
              </w:rPr>
            </w:pPr>
            <w:r w:rsidRPr="00036673">
              <w:rPr>
                <w:rFonts w:eastAsiaTheme="minorHAnsi" w:hint="eastAsia"/>
                <w:color w:val="000000" w:themeColor="text1"/>
                <w:szCs w:val="18"/>
              </w:rPr>
              <w:t>⑦</w:t>
            </w:r>
          </w:p>
        </w:tc>
        <w:tc>
          <w:tcPr>
            <w:tcW w:w="3402" w:type="dxa"/>
            <w:tcBorders>
              <w:bottom w:val="single" w:sz="4" w:space="0" w:color="auto"/>
            </w:tcBorders>
            <w:shd w:val="clear" w:color="auto" w:fill="auto"/>
          </w:tcPr>
          <w:p w14:paraId="6C3B5B2D" w14:textId="61E47F87" w:rsidR="000B675C" w:rsidRPr="009A6CC1" w:rsidRDefault="000B675C" w:rsidP="000B675C">
            <w:pPr>
              <w:snapToGrid w:val="0"/>
              <w:spacing w:line="200" w:lineRule="exact"/>
              <w:ind w:left="180" w:hangingChars="100" w:hanging="18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実</w:t>
            </w:r>
            <w:r w:rsidRPr="00036673">
              <w:rPr>
                <w:rFonts w:eastAsiaTheme="minorHAnsi" w:hint="eastAsia"/>
                <w:color w:val="000000" w:themeColor="text1"/>
                <w:szCs w:val="18"/>
              </w:rPr>
              <w:t>動くようにしたじしゃくに，ほかのじしゃくのきょくを</w:t>
            </w:r>
            <w:r>
              <w:rPr>
                <w:rFonts w:eastAsiaTheme="minorHAnsi" w:hint="eastAsia"/>
                <w:color w:val="000000" w:themeColor="text1"/>
                <w:szCs w:val="18"/>
              </w:rPr>
              <w:t>近づけ</w:t>
            </w:r>
            <w:r w:rsidRPr="00036673">
              <w:rPr>
                <w:rFonts w:eastAsiaTheme="minorHAnsi" w:hint="eastAsia"/>
                <w:color w:val="000000" w:themeColor="text1"/>
                <w:szCs w:val="18"/>
              </w:rPr>
              <w:t>るとどうなるか調べよう。</w:t>
            </w:r>
          </w:p>
        </w:tc>
        <w:tc>
          <w:tcPr>
            <w:tcW w:w="4252" w:type="dxa"/>
            <w:tcBorders>
              <w:bottom w:val="single" w:sz="4" w:space="0" w:color="auto"/>
              <w:right w:val="single" w:sz="4" w:space="0" w:color="auto"/>
            </w:tcBorders>
            <w:shd w:val="clear" w:color="auto" w:fill="auto"/>
          </w:tcPr>
          <w:p w14:paraId="2FFC37C4" w14:textId="77777777" w:rsidR="000B675C" w:rsidRPr="00D35D53" w:rsidRDefault="000B675C" w:rsidP="000B675C">
            <w:pPr>
              <w:snapToGrid w:val="0"/>
              <w:spacing w:line="190" w:lineRule="exact"/>
              <w:ind w:left="360" w:hangingChars="200" w:hanging="360"/>
              <w:rPr>
                <w:rFonts w:asciiTheme="minorEastAsia" w:hAnsiTheme="minorEastAsia"/>
                <w:color w:val="000000" w:themeColor="text1"/>
                <w:szCs w:val="18"/>
              </w:rPr>
            </w:pPr>
            <w:bookmarkStart w:id="22" w:name="_Hlk108786308"/>
            <w:r w:rsidRPr="00D35D53">
              <w:rPr>
                <w:rFonts w:asciiTheme="minorEastAsia" w:hAnsiTheme="minorEastAsia" w:hint="eastAsia"/>
                <w:color w:val="000000" w:themeColor="text1"/>
                <w:szCs w:val="18"/>
              </w:rPr>
              <w:t>知②磁石は同極は退け合い，異極は引き合うことを理解しているかを評価する。</w:t>
            </w:r>
          </w:p>
          <w:p w14:paraId="114B6BF9" w14:textId="79F4153E" w:rsidR="000B675C" w:rsidRPr="00BB737F" w:rsidRDefault="000B675C" w:rsidP="000B675C">
            <w:pPr>
              <w:snapToGrid w:val="0"/>
              <w:spacing w:line="200" w:lineRule="exact"/>
              <w:ind w:left="180" w:hangingChars="100" w:hanging="180"/>
              <w:jc w:val="right"/>
              <w:rPr>
                <w:rFonts w:eastAsiaTheme="minorHAnsi"/>
                <w:sz w:val="20"/>
                <w:szCs w:val="12"/>
              </w:rPr>
            </w:pPr>
            <w:r w:rsidRPr="00D35D53">
              <w:rPr>
                <w:rFonts w:asciiTheme="minorEastAsia" w:hAnsiTheme="minorEastAsia" w:hint="eastAsia"/>
                <w:color w:val="000000" w:themeColor="text1"/>
                <w:szCs w:val="18"/>
              </w:rPr>
              <w:t>【発言分析・記述分析】</w:t>
            </w:r>
            <w:bookmarkEnd w:id="22"/>
          </w:p>
        </w:tc>
        <w:tc>
          <w:tcPr>
            <w:tcW w:w="4252" w:type="dxa"/>
            <w:tcBorders>
              <w:left w:val="single" w:sz="4" w:space="0" w:color="auto"/>
              <w:bottom w:val="single" w:sz="4" w:space="0" w:color="auto"/>
            </w:tcBorders>
            <w:shd w:val="clear" w:color="auto" w:fill="auto"/>
          </w:tcPr>
          <w:p w14:paraId="1579E974" w14:textId="4D260BD5" w:rsidR="000B675C" w:rsidRPr="009A6CC1" w:rsidRDefault="000B675C" w:rsidP="000B675C">
            <w:pPr>
              <w:snapToGrid w:val="0"/>
              <w:spacing w:line="200" w:lineRule="exact"/>
              <w:ind w:left="180" w:hangingChars="100" w:hanging="180"/>
              <w:rPr>
                <w:rFonts w:eastAsiaTheme="minorHAnsi"/>
                <w:bCs/>
                <w:sz w:val="20"/>
                <w:szCs w:val="28"/>
              </w:rPr>
            </w:pPr>
            <w:r w:rsidRPr="00036673">
              <w:rPr>
                <w:rFonts w:eastAsiaTheme="minorHAnsi" w:hint="eastAsia"/>
                <w:bCs/>
                <w:color w:val="000000" w:themeColor="text1"/>
                <w:szCs w:val="18"/>
              </w:rPr>
              <w:t>・磁石は，Ｎ極とＮ極，Ｓ極とＳ極は退け合い，Ｎ極とＳ極は引き合うことを理解している。</w:t>
            </w:r>
          </w:p>
        </w:tc>
        <w:tc>
          <w:tcPr>
            <w:tcW w:w="4252" w:type="dxa"/>
            <w:tcBorders>
              <w:bottom w:val="single" w:sz="4" w:space="0" w:color="auto"/>
            </w:tcBorders>
            <w:shd w:val="clear" w:color="auto" w:fill="auto"/>
          </w:tcPr>
          <w:p w14:paraId="00FDD140" w14:textId="7F49565B" w:rsidR="000B675C" w:rsidRPr="009A6CC1" w:rsidRDefault="000B675C" w:rsidP="000B675C">
            <w:pPr>
              <w:snapToGrid w:val="0"/>
              <w:spacing w:line="200" w:lineRule="exact"/>
              <w:ind w:left="180" w:hangingChars="100" w:hanging="180"/>
              <w:rPr>
                <w:rFonts w:eastAsiaTheme="minorHAnsi"/>
                <w:sz w:val="20"/>
                <w:szCs w:val="28"/>
              </w:rPr>
            </w:pPr>
            <w:r w:rsidRPr="00036673">
              <w:rPr>
                <w:rFonts w:eastAsiaTheme="minorHAnsi" w:hint="eastAsia"/>
                <w:color w:val="000000" w:themeColor="text1"/>
                <w:szCs w:val="18"/>
              </w:rPr>
              <w:t>・２つの磁石を手に持ち，引き合うことや退け合うことを体感できるように支援する。</w:t>
            </w:r>
          </w:p>
        </w:tc>
      </w:tr>
      <w:tr w:rsidR="000B675C" w:rsidRPr="009A6CC1" w14:paraId="70267186" w14:textId="77777777" w:rsidTr="00A71072">
        <w:trPr>
          <w:trHeight w:val="181"/>
        </w:trPr>
        <w:tc>
          <w:tcPr>
            <w:tcW w:w="427" w:type="dxa"/>
            <w:tcBorders>
              <w:bottom w:val="single" w:sz="4" w:space="0" w:color="auto"/>
            </w:tcBorders>
            <w:shd w:val="clear" w:color="auto" w:fill="auto"/>
            <w:vAlign w:val="center"/>
          </w:tcPr>
          <w:p w14:paraId="58C5A3E9" w14:textId="7DF61000" w:rsidR="000B675C" w:rsidRPr="009A6CC1" w:rsidRDefault="000B675C" w:rsidP="000B675C">
            <w:pPr>
              <w:snapToGrid w:val="0"/>
              <w:spacing w:line="200" w:lineRule="exact"/>
              <w:rPr>
                <w:rFonts w:eastAsiaTheme="minorHAnsi"/>
                <w:sz w:val="20"/>
                <w:szCs w:val="28"/>
              </w:rPr>
            </w:pPr>
            <w:r w:rsidRPr="00036673">
              <w:rPr>
                <w:rFonts w:eastAsiaTheme="minorHAnsi" w:hint="eastAsia"/>
                <w:color w:val="000000" w:themeColor="text1"/>
                <w:szCs w:val="18"/>
              </w:rPr>
              <w:t>第３次</w:t>
            </w:r>
          </w:p>
        </w:tc>
        <w:tc>
          <w:tcPr>
            <w:tcW w:w="427" w:type="dxa"/>
            <w:tcBorders>
              <w:bottom w:val="single" w:sz="4" w:space="0" w:color="auto"/>
            </w:tcBorders>
            <w:shd w:val="clear" w:color="auto" w:fill="auto"/>
          </w:tcPr>
          <w:p w14:paraId="312DF96D" w14:textId="5E937842" w:rsidR="000B675C" w:rsidRPr="009A6CC1" w:rsidRDefault="000B675C" w:rsidP="000B675C">
            <w:pPr>
              <w:snapToGrid w:val="0"/>
              <w:spacing w:line="200" w:lineRule="exact"/>
              <w:rPr>
                <w:rFonts w:eastAsiaTheme="minorHAnsi"/>
                <w:sz w:val="20"/>
                <w:szCs w:val="28"/>
              </w:rPr>
            </w:pPr>
            <w:r w:rsidRPr="00036673">
              <w:rPr>
                <w:rFonts w:eastAsiaTheme="minorHAnsi" w:hint="eastAsia"/>
                <w:color w:val="000000" w:themeColor="text1"/>
                <w:szCs w:val="18"/>
              </w:rPr>
              <w:t>⑧</w:t>
            </w:r>
          </w:p>
        </w:tc>
        <w:tc>
          <w:tcPr>
            <w:tcW w:w="3402" w:type="dxa"/>
            <w:tcBorders>
              <w:bottom w:val="single" w:sz="4" w:space="0" w:color="auto"/>
            </w:tcBorders>
            <w:shd w:val="clear" w:color="auto" w:fill="auto"/>
          </w:tcPr>
          <w:p w14:paraId="4BC6893D" w14:textId="61268785" w:rsidR="000B675C" w:rsidRPr="009A6CC1" w:rsidRDefault="000B675C" w:rsidP="000B675C">
            <w:pPr>
              <w:snapToGrid w:val="0"/>
              <w:spacing w:line="200" w:lineRule="exact"/>
              <w:ind w:left="180" w:hangingChars="100" w:hanging="18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実</w:t>
            </w:r>
            <w:r w:rsidRPr="00036673">
              <w:rPr>
                <w:rFonts w:eastAsiaTheme="minorHAnsi" w:hint="eastAsia"/>
                <w:color w:val="000000" w:themeColor="text1"/>
                <w:szCs w:val="18"/>
              </w:rPr>
              <w:t>じしゃくについていた鉄</w:t>
            </w:r>
            <w:r>
              <w:rPr>
                <w:rFonts w:eastAsiaTheme="minorHAnsi" w:hint="eastAsia"/>
                <w:color w:val="000000" w:themeColor="text1"/>
                <w:szCs w:val="18"/>
              </w:rPr>
              <w:t>釘</w:t>
            </w:r>
            <w:r w:rsidRPr="00036673">
              <w:rPr>
                <w:rFonts w:eastAsiaTheme="minorHAnsi" w:hint="eastAsia"/>
                <w:color w:val="000000" w:themeColor="text1"/>
                <w:szCs w:val="18"/>
              </w:rPr>
              <w:t>は，鉄のこなを引きつけたり，きょくがあったりするか調べよう。</w:t>
            </w:r>
          </w:p>
        </w:tc>
        <w:tc>
          <w:tcPr>
            <w:tcW w:w="4252" w:type="dxa"/>
            <w:tcBorders>
              <w:bottom w:val="single" w:sz="4" w:space="0" w:color="auto"/>
              <w:right w:val="single" w:sz="4" w:space="0" w:color="auto"/>
            </w:tcBorders>
            <w:shd w:val="clear" w:color="auto" w:fill="auto"/>
          </w:tcPr>
          <w:p w14:paraId="4A8FDDE9" w14:textId="77777777" w:rsidR="000B675C" w:rsidRPr="00D35D53" w:rsidRDefault="000B675C" w:rsidP="000B675C">
            <w:pPr>
              <w:snapToGrid w:val="0"/>
              <w:spacing w:line="190" w:lineRule="exact"/>
              <w:ind w:left="180" w:hangingChars="100" w:hanging="180"/>
              <w:rPr>
                <w:rFonts w:asciiTheme="minorEastAsia" w:hAnsiTheme="minorEastAsia"/>
                <w:color w:val="000000" w:themeColor="text1"/>
                <w:szCs w:val="18"/>
              </w:rPr>
            </w:pPr>
            <w:bookmarkStart w:id="23" w:name="_Hlk109115944"/>
            <w:r w:rsidRPr="00D35D53">
              <w:rPr>
                <w:rFonts w:asciiTheme="minorEastAsia" w:hAnsiTheme="minorEastAsia" w:hint="eastAsia"/>
                <w:color w:val="000000" w:themeColor="text1"/>
                <w:szCs w:val="18"/>
              </w:rPr>
              <w:t>知</w:t>
            </w:r>
            <w:r w:rsidRPr="00D35D53">
              <w:rPr>
                <w:rFonts w:asciiTheme="minorEastAsia" w:hAnsiTheme="minorEastAsia" w:cs="ＭＳ 明朝" w:hint="eastAsia"/>
                <w:color w:val="000000" w:themeColor="text1"/>
                <w:szCs w:val="18"/>
              </w:rPr>
              <w:t>➀</w:t>
            </w:r>
            <w:r w:rsidRPr="00D35D53">
              <w:rPr>
                <w:rFonts w:asciiTheme="minorEastAsia" w:hAnsiTheme="minorEastAsia" w:hint="eastAsia"/>
                <w:color w:val="000000" w:themeColor="text1"/>
                <w:szCs w:val="18"/>
              </w:rPr>
              <w:t>磁石に近付けると磁石になる物があることを理解しているかを評価する。</w:t>
            </w:r>
          </w:p>
          <w:p w14:paraId="7DEA327F" w14:textId="0C411CD9" w:rsidR="000B675C" w:rsidRPr="00BB737F" w:rsidRDefault="000B675C" w:rsidP="000B675C">
            <w:pPr>
              <w:snapToGrid w:val="0"/>
              <w:spacing w:line="200" w:lineRule="exact"/>
              <w:ind w:left="180" w:hangingChars="100" w:hanging="180"/>
              <w:jc w:val="right"/>
              <w:rPr>
                <w:rFonts w:eastAsiaTheme="minorHAnsi"/>
                <w:sz w:val="20"/>
                <w:szCs w:val="12"/>
              </w:rPr>
            </w:pPr>
            <w:r w:rsidRPr="00D35D53">
              <w:rPr>
                <w:rFonts w:asciiTheme="minorEastAsia" w:hAnsiTheme="minorEastAsia" w:hint="eastAsia"/>
                <w:color w:val="000000" w:themeColor="text1"/>
                <w:szCs w:val="18"/>
              </w:rPr>
              <w:t>【発言分析・記述分析】</w:t>
            </w:r>
            <w:bookmarkEnd w:id="23"/>
          </w:p>
        </w:tc>
        <w:tc>
          <w:tcPr>
            <w:tcW w:w="4252" w:type="dxa"/>
            <w:tcBorders>
              <w:left w:val="single" w:sz="4" w:space="0" w:color="auto"/>
              <w:bottom w:val="single" w:sz="4" w:space="0" w:color="auto"/>
            </w:tcBorders>
            <w:shd w:val="clear" w:color="auto" w:fill="auto"/>
          </w:tcPr>
          <w:p w14:paraId="1CA03830" w14:textId="25146F97" w:rsidR="000B675C" w:rsidRPr="009A6CC1" w:rsidRDefault="000B675C" w:rsidP="000B675C">
            <w:pPr>
              <w:snapToGrid w:val="0"/>
              <w:spacing w:line="200" w:lineRule="exact"/>
              <w:ind w:left="180" w:hangingChars="100" w:hanging="180"/>
              <w:rPr>
                <w:rFonts w:eastAsiaTheme="minorHAnsi"/>
                <w:bCs/>
                <w:sz w:val="20"/>
                <w:szCs w:val="28"/>
              </w:rPr>
            </w:pPr>
            <w:r w:rsidRPr="00036673">
              <w:rPr>
                <w:rFonts w:eastAsiaTheme="minorHAnsi" w:hint="eastAsia"/>
                <w:bCs/>
                <w:color w:val="000000" w:themeColor="text1"/>
                <w:szCs w:val="18"/>
              </w:rPr>
              <w:t>・磁石に</w:t>
            </w:r>
            <w:r>
              <w:rPr>
                <w:rFonts w:eastAsiaTheme="minorHAnsi" w:hint="eastAsia"/>
                <w:bCs/>
                <w:color w:val="000000" w:themeColor="text1"/>
                <w:szCs w:val="18"/>
              </w:rPr>
              <w:t>付いて</w:t>
            </w:r>
            <w:r w:rsidRPr="00036673">
              <w:rPr>
                <w:rFonts w:eastAsiaTheme="minorHAnsi" w:hint="eastAsia"/>
                <w:bCs/>
                <w:color w:val="000000" w:themeColor="text1"/>
                <w:szCs w:val="18"/>
              </w:rPr>
              <w:t>いた鉄</w:t>
            </w:r>
            <w:r>
              <w:rPr>
                <w:rFonts w:eastAsiaTheme="minorHAnsi" w:hint="eastAsia"/>
                <w:bCs/>
                <w:color w:val="000000" w:themeColor="text1"/>
                <w:szCs w:val="18"/>
              </w:rPr>
              <w:t>釘</w:t>
            </w:r>
            <w:r w:rsidRPr="00036673">
              <w:rPr>
                <w:rFonts w:eastAsiaTheme="minorHAnsi" w:hint="eastAsia"/>
                <w:bCs/>
                <w:color w:val="000000" w:themeColor="text1"/>
                <w:szCs w:val="18"/>
              </w:rPr>
              <w:t>が，磁石から離しても鉄の粉を引き付け，方位磁針の針の動きが変わることから，磁石に</w:t>
            </w:r>
            <w:r>
              <w:rPr>
                <w:rFonts w:eastAsiaTheme="minorHAnsi" w:hint="eastAsia"/>
                <w:bCs/>
                <w:color w:val="000000" w:themeColor="text1"/>
                <w:szCs w:val="18"/>
              </w:rPr>
              <w:t>付いて</w:t>
            </w:r>
            <w:r w:rsidRPr="00036673">
              <w:rPr>
                <w:rFonts w:eastAsiaTheme="minorHAnsi" w:hint="eastAsia"/>
                <w:bCs/>
                <w:color w:val="000000" w:themeColor="text1"/>
                <w:szCs w:val="18"/>
              </w:rPr>
              <w:t>いた鉄</w:t>
            </w:r>
            <w:r>
              <w:rPr>
                <w:rFonts w:eastAsiaTheme="minorHAnsi" w:hint="eastAsia"/>
                <w:bCs/>
                <w:color w:val="000000" w:themeColor="text1"/>
                <w:szCs w:val="18"/>
              </w:rPr>
              <w:t>釘</w:t>
            </w:r>
            <w:r w:rsidRPr="00036673">
              <w:rPr>
                <w:rFonts w:eastAsiaTheme="minorHAnsi" w:hint="eastAsia"/>
                <w:bCs/>
                <w:color w:val="000000" w:themeColor="text1"/>
                <w:szCs w:val="18"/>
              </w:rPr>
              <w:t>は磁石になることを説明できる。</w:t>
            </w:r>
          </w:p>
        </w:tc>
        <w:tc>
          <w:tcPr>
            <w:tcW w:w="4252" w:type="dxa"/>
            <w:tcBorders>
              <w:bottom w:val="single" w:sz="4" w:space="0" w:color="auto"/>
            </w:tcBorders>
            <w:shd w:val="clear" w:color="auto" w:fill="auto"/>
          </w:tcPr>
          <w:p w14:paraId="49983B44" w14:textId="3E58E085" w:rsidR="000B675C" w:rsidRPr="009A6CC1" w:rsidRDefault="000B675C" w:rsidP="000B675C">
            <w:pPr>
              <w:snapToGrid w:val="0"/>
              <w:spacing w:line="200" w:lineRule="exact"/>
              <w:ind w:left="180" w:hangingChars="100" w:hanging="180"/>
              <w:rPr>
                <w:rFonts w:eastAsiaTheme="minorHAnsi"/>
                <w:sz w:val="20"/>
                <w:szCs w:val="28"/>
              </w:rPr>
            </w:pPr>
            <w:r w:rsidRPr="00036673">
              <w:rPr>
                <w:rFonts w:eastAsiaTheme="minorHAnsi" w:hint="eastAsia"/>
                <w:color w:val="000000" w:themeColor="text1"/>
                <w:szCs w:val="18"/>
              </w:rPr>
              <w:t>・磁化された</w:t>
            </w:r>
            <w:r>
              <w:rPr>
                <w:rFonts w:eastAsiaTheme="minorHAnsi" w:hint="eastAsia"/>
                <w:color w:val="000000" w:themeColor="text1"/>
                <w:szCs w:val="18"/>
              </w:rPr>
              <w:t>鉄釘</w:t>
            </w:r>
            <w:r w:rsidRPr="00036673">
              <w:rPr>
                <w:rFonts w:eastAsiaTheme="minorHAnsi" w:hint="eastAsia"/>
                <w:color w:val="000000" w:themeColor="text1"/>
                <w:szCs w:val="18"/>
              </w:rPr>
              <w:t>と磁化されていない</w:t>
            </w:r>
            <w:r>
              <w:rPr>
                <w:rFonts w:eastAsiaTheme="minorHAnsi" w:hint="eastAsia"/>
                <w:color w:val="000000" w:themeColor="text1"/>
                <w:szCs w:val="18"/>
              </w:rPr>
              <w:t>鉄釘</w:t>
            </w:r>
            <w:r w:rsidRPr="00036673">
              <w:rPr>
                <w:rFonts w:eastAsiaTheme="minorHAnsi" w:hint="eastAsia"/>
                <w:color w:val="000000" w:themeColor="text1"/>
                <w:szCs w:val="18"/>
              </w:rPr>
              <w:t>を鉄の粉に</w:t>
            </w:r>
            <w:r>
              <w:rPr>
                <w:rFonts w:eastAsiaTheme="minorHAnsi" w:hint="eastAsia"/>
                <w:color w:val="000000" w:themeColor="text1"/>
                <w:szCs w:val="18"/>
              </w:rPr>
              <w:t>近付け</w:t>
            </w:r>
            <w:r w:rsidRPr="00036673">
              <w:rPr>
                <w:rFonts w:eastAsiaTheme="minorHAnsi" w:hint="eastAsia"/>
                <w:color w:val="000000" w:themeColor="text1"/>
                <w:szCs w:val="18"/>
              </w:rPr>
              <w:t>，</w:t>
            </w:r>
            <w:r>
              <w:rPr>
                <w:rFonts w:eastAsiaTheme="minorHAnsi" w:hint="eastAsia"/>
                <w:color w:val="000000" w:themeColor="text1"/>
                <w:szCs w:val="18"/>
              </w:rPr>
              <w:t>付き</w:t>
            </w:r>
            <w:r w:rsidRPr="00036673">
              <w:rPr>
                <w:rFonts w:eastAsiaTheme="minorHAnsi" w:hint="eastAsia"/>
                <w:color w:val="000000" w:themeColor="text1"/>
                <w:szCs w:val="18"/>
              </w:rPr>
              <w:t>方の違いを比べさせ，磁石に</w:t>
            </w:r>
            <w:r>
              <w:rPr>
                <w:rFonts w:eastAsiaTheme="minorHAnsi" w:hint="eastAsia"/>
                <w:color w:val="000000" w:themeColor="text1"/>
                <w:szCs w:val="18"/>
              </w:rPr>
              <w:t>付いて</w:t>
            </w:r>
            <w:r w:rsidRPr="00036673">
              <w:rPr>
                <w:rFonts w:eastAsiaTheme="minorHAnsi" w:hint="eastAsia"/>
                <w:color w:val="000000" w:themeColor="text1"/>
                <w:szCs w:val="18"/>
              </w:rPr>
              <w:t>いた鉄</w:t>
            </w:r>
            <w:r>
              <w:rPr>
                <w:rFonts w:eastAsiaTheme="minorHAnsi" w:hint="eastAsia"/>
                <w:color w:val="000000" w:themeColor="text1"/>
                <w:szCs w:val="18"/>
              </w:rPr>
              <w:t>釘</w:t>
            </w:r>
            <w:r w:rsidRPr="00036673">
              <w:rPr>
                <w:rFonts w:eastAsiaTheme="minorHAnsi" w:hint="eastAsia"/>
                <w:color w:val="000000" w:themeColor="text1"/>
                <w:szCs w:val="18"/>
              </w:rPr>
              <w:t>が磁石になったことを確認することができるように支援する。</w:t>
            </w:r>
          </w:p>
        </w:tc>
      </w:tr>
      <w:tr w:rsidR="000B675C" w:rsidRPr="009A6CC1" w14:paraId="1F38C7FE" w14:textId="77777777" w:rsidTr="00A71072">
        <w:trPr>
          <w:trHeight w:val="181"/>
        </w:trPr>
        <w:tc>
          <w:tcPr>
            <w:tcW w:w="427" w:type="dxa"/>
            <w:shd w:val="clear" w:color="auto" w:fill="auto"/>
            <w:vAlign w:val="center"/>
          </w:tcPr>
          <w:p w14:paraId="0DDE0902" w14:textId="03168364" w:rsidR="000B675C" w:rsidRPr="009A6CC1" w:rsidRDefault="000B675C" w:rsidP="000B675C">
            <w:pPr>
              <w:snapToGrid w:val="0"/>
              <w:spacing w:line="200" w:lineRule="exact"/>
              <w:rPr>
                <w:rFonts w:eastAsiaTheme="minorHAnsi"/>
                <w:sz w:val="20"/>
                <w:szCs w:val="28"/>
              </w:rPr>
            </w:pPr>
            <w:r w:rsidRPr="00036673">
              <w:rPr>
                <w:rFonts w:eastAsiaTheme="minorHAnsi" w:hint="eastAsia"/>
                <w:color w:val="000000" w:themeColor="text1"/>
                <w:szCs w:val="18"/>
              </w:rPr>
              <w:t>第４次</w:t>
            </w:r>
          </w:p>
        </w:tc>
        <w:tc>
          <w:tcPr>
            <w:tcW w:w="427" w:type="dxa"/>
            <w:shd w:val="clear" w:color="auto" w:fill="auto"/>
          </w:tcPr>
          <w:p w14:paraId="5847A221" w14:textId="77777777" w:rsidR="000B675C" w:rsidRPr="00036673" w:rsidRDefault="000B675C" w:rsidP="000B675C">
            <w:pPr>
              <w:snapToGrid w:val="0"/>
              <w:spacing w:line="190" w:lineRule="exact"/>
              <w:jc w:val="left"/>
              <w:rPr>
                <w:rFonts w:eastAsiaTheme="minorHAnsi"/>
                <w:color w:val="000000" w:themeColor="text1"/>
                <w:szCs w:val="18"/>
              </w:rPr>
            </w:pPr>
            <w:r w:rsidRPr="00036673">
              <w:rPr>
                <w:rFonts w:eastAsiaTheme="minorHAnsi" w:hint="eastAsia"/>
                <w:color w:val="000000" w:themeColor="text1"/>
                <w:szCs w:val="18"/>
              </w:rPr>
              <w:t>⑨</w:t>
            </w:r>
          </w:p>
          <w:p w14:paraId="4F23BCAE" w14:textId="77777777" w:rsidR="000B675C" w:rsidRPr="00036673" w:rsidRDefault="000B675C" w:rsidP="000B675C">
            <w:pPr>
              <w:snapToGrid w:val="0"/>
              <w:spacing w:line="190" w:lineRule="exact"/>
              <w:jc w:val="left"/>
              <w:rPr>
                <w:rFonts w:eastAsiaTheme="minorHAnsi"/>
                <w:color w:val="000000" w:themeColor="text1"/>
                <w:szCs w:val="18"/>
              </w:rPr>
            </w:pPr>
            <w:r w:rsidRPr="00036673">
              <w:rPr>
                <w:rFonts w:eastAsiaTheme="minorHAnsi" w:hint="eastAsia"/>
                <w:color w:val="000000" w:themeColor="text1"/>
                <w:szCs w:val="18"/>
              </w:rPr>
              <w:t>⑩</w:t>
            </w:r>
          </w:p>
          <w:p w14:paraId="5290DB96" w14:textId="290A403F" w:rsidR="000B675C" w:rsidRPr="009A6CC1" w:rsidRDefault="000B675C" w:rsidP="000B675C">
            <w:pPr>
              <w:snapToGrid w:val="0"/>
              <w:spacing w:line="200" w:lineRule="exact"/>
              <w:rPr>
                <w:rFonts w:eastAsiaTheme="minorHAnsi"/>
                <w:sz w:val="20"/>
                <w:szCs w:val="28"/>
              </w:rPr>
            </w:pPr>
            <w:r w:rsidRPr="00036673">
              <w:rPr>
                <w:rFonts w:eastAsiaTheme="minorHAnsi" w:hint="eastAsia"/>
                <w:color w:val="000000" w:themeColor="text1"/>
                <w:szCs w:val="18"/>
              </w:rPr>
              <w:t>⑪</w:t>
            </w:r>
          </w:p>
        </w:tc>
        <w:tc>
          <w:tcPr>
            <w:tcW w:w="3402" w:type="dxa"/>
            <w:shd w:val="clear" w:color="auto" w:fill="auto"/>
          </w:tcPr>
          <w:p w14:paraId="1A44E7E8" w14:textId="45C37AD2" w:rsidR="000B675C" w:rsidRPr="009A6CC1" w:rsidRDefault="000B675C" w:rsidP="000B675C">
            <w:pPr>
              <w:snapToGrid w:val="0"/>
              <w:spacing w:line="200" w:lineRule="exact"/>
              <w:ind w:left="180" w:hangingChars="100" w:hanging="18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作</w:t>
            </w:r>
            <w:r w:rsidRPr="00036673">
              <w:rPr>
                <w:rFonts w:eastAsiaTheme="minorHAnsi" w:hint="eastAsia"/>
                <w:color w:val="000000" w:themeColor="text1"/>
                <w:szCs w:val="18"/>
              </w:rPr>
              <w:t>じしゃくのせいしつをりようして，おもちゃを作ってみよう</w:t>
            </w:r>
          </w:p>
        </w:tc>
        <w:tc>
          <w:tcPr>
            <w:tcW w:w="4252" w:type="dxa"/>
            <w:tcBorders>
              <w:right w:val="single" w:sz="4" w:space="0" w:color="auto"/>
            </w:tcBorders>
            <w:shd w:val="clear" w:color="auto" w:fill="auto"/>
          </w:tcPr>
          <w:p w14:paraId="2A29AB94" w14:textId="77777777" w:rsidR="000B675C" w:rsidRPr="00D35D53" w:rsidRDefault="000B675C" w:rsidP="000B675C">
            <w:pPr>
              <w:snapToGrid w:val="0"/>
              <w:spacing w:line="190" w:lineRule="exact"/>
              <w:ind w:left="360" w:hangingChars="200" w:hanging="360"/>
              <w:rPr>
                <w:rFonts w:asciiTheme="minorEastAsia" w:hAnsiTheme="minorEastAsia"/>
                <w:color w:val="000000" w:themeColor="text1"/>
                <w:szCs w:val="18"/>
              </w:rPr>
            </w:pPr>
            <w:bookmarkStart w:id="24" w:name="_Hlk109117476"/>
            <w:r w:rsidRPr="00D35D53">
              <w:rPr>
                <w:rFonts w:asciiTheme="minorEastAsia" w:hAnsiTheme="minorEastAsia" w:hint="eastAsia"/>
                <w:color w:val="000000" w:themeColor="text1"/>
                <w:szCs w:val="18"/>
              </w:rPr>
              <w:t>態②磁石の性質を利用したおもちゃを進んで作ろうとしているかを評価する。</w:t>
            </w:r>
          </w:p>
          <w:p w14:paraId="5DF306F1" w14:textId="1BA814A0" w:rsidR="000B675C" w:rsidRPr="00BB737F" w:rsidRDefault="000B675C" w:rsidP="000B675C">
            <w:pPr>
              <w:snapToGrid w:val="0"/>
              <w:spacing w:line="200" w:lineRule="exact"/>
              <w:ind w:left="180" w:hangingChars="100" w:hanging="180"/>
              <w:jc w:val="right"/>
              <w:rPr>
                <w:rFonts w:eastAsiaTheme="minorHAnsi"/>
                <w:sz w:val="20"/>
                <w:szCs w:val="12"/>
              </w:rPr>
            </w:pPr>
            <w:r w:rsidRPr="00D35D53">
              <w:rPr>
                <w:rFonts w:asciiTheme="minorEastAsia" w:hAnsiTheme="minorEastAsia" w:hint="eastAsia"/>
                <w:color w:val="000000" w:themeColor="text1"/>
                <w:szCs w:val="18"/>
              </w:rPr>
              <w:t>【</w:t>
            </w:r>
            <w:bookmarkStart w:id="25" w:name="_Hlk107305034"/>
            <w:r w:rsidRPr="00D35D53">
              <w:rPr>
                <w:rFonts w:asciiTheme="minorEastAsia" w:hAnsiTheme="minorEastAsia" w:hint="eastAsia"/>
                <w:color w:val="000000" w:themeColor="text1"/>
                <w:szCs w:val="18"/>
              </w:rPr>
              <w:t>行動観察・作品分析</w:t>
            </w:r>
            <w:bookmarkEnd w:id="25"/>
            <w:r w:rsidRPr="00D35D53">
              <w:rPr>
                <w:rFonts w:asciiTheme="minorEastAsia" w:hAnsiTheme="minorEastAsia" w:hint="eastAsia"/>
                <w:color w:val="000000" w:themeColor="text1"/>
                <w:szCs w:val="18"/>
              </w:rPr>
              <w:t>】</w:t>
            </w:r>
            <w:bookmarkEnd w:id="24"/>
          </w:p>
        </w:tc>
        <w:tc>
          <w:tcPr>
            <w:tcW w:w="4252" w:type="dxa"/>
            <w:tcBorders>
              <w:left w:val="single" w:sz="4" w:space="0" w:color="auto"/>
            </w:tcBorders>
            <w:shd w:val="clear" w:color="auto" w:fill="auto"/>
          </w:tcPr>
          <w:p w14:paraId="4F5E30A1" w14:textId="029D11AF" w:rsidR="000B675C" w:rsidRPr="009A6CC1" w:rsidRDefault="000B675C" w:rsidP="000B675C">
            <w:pPr>
              <w:snapToGrid w:val="0"/>
              <w:spacing w:line="200" w:lineRule="exact"/>
              <w:ind w:left="180" w:hangingChars="100" w:hanging="180"/>
              <w:rPr>
                <w:rFonts w:eastAsiaTheme="minorHAnsi"/>
                <w:bCs/>
                <w:sz w:val="20"/>
                <w:szCs w:val="28"/>
              </w:rPr>
            </w:pPr>
            <w:r w:rsidRPr="00036673">
              <w:rPr>
                <w:rFonts w:eastAsiaTheme="minorHAnsi" w:hint="eastAsia"/>
                <w:bCs/>
                <w:color w:val="000000" w:themeColor="text1"/>
                <w:szCs w:val="18"/>
              </w:rPr>
              <w:t>・磁石の性質を利用したおもちゃを考え，材料を準備し，進んで作ろうとしている。</w:t>
            </w:r>
          </w:p>
        </w:tc>
        <w:tc>
          <w:tcPr>
            <w:tcW w:w="4252" w:type="dxa"/>
            <w:shd w:val="clear" w:color="auto" w:fill="auto"/>
          </w:tcPr>
          <w:p w14:paraId="6B7C6B99" w14:textId="72206C4F" w:rsidR="000B675C" w:rsidRPr="009A6CC1" w:rsidRDefault="000B675C" w:rsidP="000B675C">
            <w:pPr>
              <w:snapToGrid w:val="0"/>
              <w:spacing w:line="200" w:lineRule="exact"/>
              <w:ind w:left="180" w:hangingChars="100" w:hanging="180"/>
              <w:rPr>
                <w:rFonts w:eastAsiaTheme="minorHAnsi"/>
                <w:sz w:val="20"/>
                <w:szCs w:val="28"/>
              </w:rPr>
            </w:pPr>
            <w:r w:rsidRPr="00036673">
              <w:rPr>
                <w:rFonts w:eastAsiaTheme="minorHAnsi" w:hint="eastAsia"/>
                <w:color w:val="000000" w:themeColor="text1"/>
                <w:szCs w:val="18"/>
              </w:rPr>
              <w:t>・作品例を見て，磁石の性質を利用している点を見つけさせたり，必要な材料を準備したりできるように支援する。</w:t>
            </w:r>
          </w:p>
        </w:tc>
      </w:tr>
    </w:tbl>
    <w:p w14:paraId="6EA89992" w14:textId="77777777" w:rsidR="001467A8" w:rsidRDefault="001467A8">
      <w:pPr>
        <w:widowControl/>
        <w:jc w:val="left"/>
        <w:rPr>
          <w:sz w:val="21"/>
          <w:szCs w:val="28"/>
        </w:rPr>
      </w:pPr>
    </w:p>
    <w:p w14:paraId="65F5AD9F" w14:textId="77777777" w:rsidR="001467A8" w:rsidRPr="00062C4A" w:rsidRDefault="001467A8">
      <w:pPr>
        <w:widowControl/>
        <w:jc w:val="left"/>
        <w:rPr>
          <w:sz w:val="21"/>
          <w:szCs w:val="28"/>
        </w:rPr>
      </w:pPr>
    </w:p>
    <w:p w14:paraId="6FE123AA" w14:textId="77777777" w:rsidR="008E08CB" w:rsidRPr="00062C4A" w:rsidRDefault="008E08CB">
      <w:pPr>
        <w:rPr>
          <w:sz w:val="21"/>
          <w:szCs w:val="28"/>
        </w:rPr>
      </w:pPr>
    </w:p>
    <w:p w14:paraId="5A523C60" w14:textId="4C9897ED" w:rsidR="008E08CB" w:rsidRPr="001467A8" w:rsidRDefault="008E08CB">
      <w:pPr>
        <w:rPr>
          <w:sz w:val="21"/>
          <w:szCs w:val="28"/>
        </w:rPr>
      </w:pPr>
    </w:p>
    <w:p w14:paraId="15094621" w14:textId="77777777" w:rsidR="008E08CB" w:rsidRPr="00062C4A" w:rsidRDefault="008E08CB">
      <w:pPr>
        <w:widowControl/>
        <w:jc w:val="left"/>
        <w:rPr>
          <w:sz w:val="21"/>
          <w:szCs w:val="28"/>
        </w:rPr>
      </w:pPr>
      <w:r w:rsidRPr="00062C4A">
        <w:rPr>
          <w:sz w:val="21"/>
          <w:szCs w:val="28"/>
        </w:rPr>
        <w:br w:type="page"/>
      </w:r>
    </w:p>
    <w:p w14:paraId="66DD231A" w14:textId="702E10B3" w:rsidR="008E08CB" w:rsidRPr="00A71072" w:rsidRDefault="008E08CB">
      <w:pPr>
        <w:rPr>
          <w:rFonts w:ascii="BIZ UDPゴシック" w:eastAsia="BIZ UDPゴシック" w:hAnsi="BIZ UDPゴシック"/>
          <w:sz w:val="21"/>
          <w:szCs w:val="28"/>
        </w:rPr>
      </w:pPr>
      <w:r w:rsidRPr="00A71072">
        <w:rPr>
          <w:rFonts w:ascii="BIZ UDPゴシック" w:eastAsia="BIZ UDPゴシック" w:hAnsi="BIZ UDPゴシック" w:hint="eastAsia"/>
          <w:sz w:val="21"/>
          <w:szCs w:val="28"/>
        </w:rPr>
        <w:lastRenderedPageBreak/>
        <w:t>１４　ものの重さをくらべよう</w:t>
      </w:r>
    </w:p>
    <w:p w14:paraId="64E02286" w14:textId="32E90A9D" w:rsidR="008E08CB" w:rsidRPr="00A71072" w:rsidRDefault="00A71072" w:rsidP="00A71072">
      <w:pPr>
        <w:ind w:firstLineChars="600" w:firstLine="1200"/>
        <w:rPr>
          <w:rFonts w:ascii="HGPｺﾞｼｯｸM" w:eastAsia="HGPｺﾞｼｯｸM"/>
          <w:sz w:val="21"/>
          <w:szCs w:val="28"/>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BD670C" w:rsidRPr="00CD74E4" w14:paraId="304B3CFC" w14:textId="77777777" w:rsidTr="00A9006E">
        <w:trPr>
          <w:trHeight w:val="155"/>
          <w:jc w:val="center"/>
        </w:trPr>
        <w:tc>
          <w:tcPr>
            <w:tcW w:w="4256" w:type="dxa"/>
            <w:gridSpan w:val="3"/>
            <w:vMerge w:val="restart"/>
            <w:shd w:val="clear" w:color="auto" w:fill="D9D9D9" w:themeFill="background1" w:themeFillShade="D9"/>
            <w:vAlign w:val="center"/>
          </w:tcPr>
          <w:p w14:paraId="7FD24EC7" w14:textId="77777777" w:rsidR="00BD670C" w:rsidRPr="001A49C4" w:rsidRDefault="00BD670C" w:rsidP="00BD670C">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135B4AA4" w14:textId="6765F74D" w:rsidR="00BD670C" w:rsidRPr="001A49C4" w:rsidRDefault="00BD670C" w:rsidP="00BD670C">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BD670C" w:rsidRPr="00CD74E4" w14:paraId="545DF391" w14:textId="77777777" w:rsidTr="00BD670C">
        <w:trPr>
          <w:trHeight w:val="75"/>
          <w:jc w:val="center"/>
        </w:trPr>
        <w:tc>
          <w:tcPr>
            <w:tcW w:w="4256" w:type="dxa"/>
            <w:gridSpan w:val="3"/>
            <w:vMerge/>
            <w:shd w:val="clear" w:color="auto" w:fill="D9D9D9" w:themeFill="background1" w:themeFillShade="D9"/>
            <w:vAlign w:val="center"/>
          </w:tcPr>
          <w:p w14:paraId="516F6D5B" w14:textId="77777777" w:rsidR="00BD670C" w:rsidRPr="001A49C4" w:rsidRDefault="00BD670C" w:rsidP="00BD670C">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3AC325C8" w14:textId="77777777" w:rsidR="00BD670C" w:rsidRPr="001A49C4" w:rsidRDefault="00BD670C" w:rsidP="00BD670C">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27153D48" w14:textId="77777777" w:rsidR="00BD670C" w:rsidRPr="001A49C4" w:rsidRDefault="00BD670C" w:rsidP="00BD670C">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74DCC427" w14:textId="77777777" w:rsidR="00BD670C" w:rsidRPr="001A49C4" w:rsidRDefault="00BD670C" w:rsidP="00BD670C">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E876B4" w:rsidRPr="00CD74E4" w14:paraId="5591162C" w14:textId="77777777" w:rsidTr="00BD670C">
        <w:trPr>
          <w:trHeight w:val="850"/>
          <w:jc w:val="center"/>
        </w:trPr>
        <w:tc>
          <w:tcPr>
            <w:tcW w:w="4256" w:type="dxa"/>
            <w:gridSpan w:val="3"/>
            <w:tcBorders>
              <w:right w:val="single" w:sz="4" w:space="0" w:color="auto"/>
            </w:tcBorders>
          </w:tcPr>
          <w:p w14:paraId="3355F4FE" w14:textId="0D372FAD" w:rsidR="00E876B4" w:rsidRPr="00A46BBA" w:rsidRDefault="00E876B4" w:rsidP="00E876B4">
            <w:pPr>
              <w:snapToGrid w:val="0"/>
              <w:spacing w:line="240" w:lineRule="exact"/>
              <w:rPr>
                <w:rFonts w:asciiTheme="minorEastAsia" w:hAnsiTheme="minorEastAsia"/>
                <w:sz w:val="20"/>
              </w:rPr>
            </w:pPr>
            <w:r w:rsidRPr="00036673">
              <w:rPr>
                <w:rFonts w:eastAsiaTheme="minorHAnsi" w:hint="eastAsia"/>
                <w:color w:val="000000" w:themeColor="text1"/>
                <w:szCs w:val="18"/>
              </w:rPr>
              <w:t>物の形や体積に着目して，重さを比較しながら，物の性質を調べる活動を通して，それらについての理解を図り，実験などに関する技能を身に付けるとともに，主に差異点や共通点を基に，問題を見いだす力や主体的に問題解決しようとする態度を育成す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363E343" w14:textId="77777777" w:rsidR="00E876B4" w:rsidRPr="00036673" w:rsidRDefault="00E876B4" w:rsidP="00E876B4">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➀物は，形が変わっても重さは変わらないことを理解している。</w:t>
            </w:r>
          </w:p>
          <w:p w14:paraId="0A126958" w14:textId="77777777" w:rsidR="00E876B4" w:rsidRPr="00036673" w:rsidRDefault="00E876B4" w:rsidP="00E876B4">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②物は，体積が同じでも重さは違うことがあることを理解している。</w:t>
            </w:r>
          </w:p>
          <w:p w14:paraId="69802A1E" w14:textId="7F600CF0" w:rsidR="00E876B4" w:rsidRPr="00CD74E4" w:rsidRDefault="00E876B4" w:rsidP="00E876B4">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③物の性質について，器具や機器などを正しく扱いながら調べ，それらの過程や得られた結果を</w:t>
            </w:r>
            <w:r>
              <w:rPr>
                <w:rFonts w:eastAsiaTheme="minorHAnsi" w:hint="eastAsia"/>
                <w:color w:val="000000" w:themeColor="text1"/>
                <w:szCs w:val="18"/>
              </w:rPr>
              <w:t>わ</w:t>
            </w:r>
            <w:r w:rsidRPr="00036673">
              <w:rPr>
                <w:rFonts w:eastAsiaTheme="minorHAnsi" w:hint="eastAsia"/>
                <w:color w:val="000000" w:themeColor="text1"/>
                <w:szCs w:val="18"/>
              </w:rPr>
              <w:t>かりやすく記録している。</w:t>
            </w:r>
          </w:p>
        </w:tc>
        <w:tc>
          <w:tcPr>
            <w:tcW w:w="4252" w:type="dxa"/>
            <w:tcBorders>
              <w:top w:val="single" w:sz="4" w:space="0" w:color="auto"/>
              <w:left w:val="nil"/>
              <w:bottom w:val="single" w:sz="4" w:space="0" w:color="auto"/>
              <w:right w:val="single" w:sz="4" w:space="0" w:color="auto"/>
            </w:tcBorders>
            <w:shd w:val="clear" w:color="auto" w:fill="auto"/>
          </w:tcPr>
          <w:p w14:paraId="1D736CEB" w14:textId="77777777" w:rsidR="00E876B4" w:rsidRPr="00036673" w:rsidRDefault="00E876B4" w:rsidP="00E876B4">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➀物の性質について，差異点や共通点を基に，問題を見いだし，表現するなどして問題解決している。</w:t>
            </w:r>
          </w:p>
          <w:p w14:paraId="24B3ECCE" w14:textId="70262CEA" w:rsidR="00E876B4" w:rsidRPr="00527E72" w:rsidRDefault="00E876B4" w:rsidP="00E876B4">
            <w:pPr>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②物の性質について，実験などを行い，得られた結果を基に考察し，表現するなどして問題解決している。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2BA5C379" w14:textId="77777777" w:rsidR="00E876B4" w:rsidRPr="00036673" w:rsidRDefault="00E876B4" w:rsidP="00E876B4">
            <w:pPr>
              <w:snapToGrid w:val="0"/>
              <w:spacing w:line="240" w:lineRule="exact"/>
              <w:ind w:left="180" w:hangingChars="100" w:hanging="180"/>
              <w:rPr>
                <w:rFonts w:eastAsiaTheme="minorHAnsi"/>
                <w:color w:val="000000" w:themeColor="text1"/>
                <w:szCs w:val="18"/>
              </w:rPr>
            </w:pPr>
            <w:r w:rsidRPr="00036673">
              <w:rPr>
                <w:rFonts w:eastAsiaTheme="minorHAnsi" w:hint="eastAsia"/>
                <w:color w:val="000000" w:themeColor="text1"/>
                <w:szCs w:val="18"/>
              </w:rPr>
              <w:t>➀物の性質についての事物・現象に進んで関わり，他者と関わりながら問題解決しようとしている。</w:t>
            </w:r>
          </w:p>
          <w:p w14:paraId="2D13397C" w14:textId="1148C623" w:rsidR="00E876B4" w:rsidRPr="006000F8" w:rsidRDefault="00E876B4" w:rsidP="00E876B4">
            <w:pPr>
              <w:snapToGrid w:val="0"/>
              <w:spacing w:line="240" w:lineRule="exact"/>
              <w:ind w:left="180" w:hangingChars="100" w:hanging="180"/>
              <w:rPr>
                <w:rFonts w:asciiTheme="minorEastAsia" w:hAnsiTheme="minorEastAsia"/>
                <w:sz w:val="20"/>
              </w:rPr>
            </w:pPr>
            <w:r w:rsidRPr="00036673">
              <w:rPr>
                <w:rFonts w:eastAsiaTheme="minorHAnsi" w:hint="eastAsia"/>
                <w:color w:val="000000" w:themeColor="text1"/>
                <w:szCs w:val="18"/>
              </w:rPr>
              <w:t>②物の性質について学んだことを学習や生活に生かそうとしている。</w:t>
            </w:r>
          </w:p>
        </w:tc>
      </w:tr>
      <w:tr w:rsidR="00E876B4" w:rsidRPr="00CD74E4" w14:paraId="0D4F9F1E" w14:textId="77777777" w:rsidTr="00BD670C">
        <w:trPr>
          <w:trHeight w:val="17"/>
          <w:jc w:val="center"/>
        </w:trPr>
        <w:tc>
          <w:tcPr>
            <w:tcW w:w="17012" w:type="dxa"/>
            <w:gridSpan w:val="6"/>
            <w:tcBorders>
              <w:top w:val="nil"/>
              <w:left w:val="nil"/>
              <w:bottom w:val="nil"/>
              <w:right w:val="nil"/>
            </w:tcBorders>
          </w:tcPr>
          <w:p w14:paraId="3A0C84CE" w14:textId="297AA6C2" w:rsidR="00E876B4" w:rsidRPr="00A71072" w:rsidRDefault="00E876B4" w:rsidP="00E876B4">
            <w:pPr>
              <w:snapToGrid w:val="0"/>
              <w:spacing w:line="240" w:lineRule="exact"/>
              <w:ind w:left="200" w:hangingChars="100" w:hanging="200"/>
              <w:rPr>
                <w:rFonts w:ascii="HGPｺﾞｼｯｸM" w:eastAsia="HGPｺﾞｼｯｸM" w:hAnsiTheme="minorEastAsia"/>
                <w:sz w:val="20"/>
              </w:rPr>
            </w:pPr>
            <w:r w:rsidRPr="00A71072">
              <w:rPr>
                <w:rFonts w:ascii="HGPｺﾞｼｯｸM" w:eastAsia="HGPｺﾞｼｯｸM" w:hAnsi="BIZ UDPゴシック" w:hint="eastAsia"/>
                <w:sz w:val="20"/>
              </w:rPr>
              <w:t>（２）各時間の評価計画</w:t>
            </w:r>
          </w:p>
        </w:tc>
      </w:tr>
      <w:tr w:rsidR="00E876B4" w:rsidRPr="006000F8" w14:paraId="509F4870" w14:textId="77777777" w:rsidTr="00BD670C">
        <w:trPr>
          <w:trHeight w:val="253"/>
          <w:jc w:val="center"/>
        </w:trPr>
        <w:tc>
          <w:tcPr>
            <w:tcW w:w="427" w:type="dxa"/>
            <w:shd w:val="clear" w:color="auto" w:fill="D9D9D9" w:themeFill="background1" w:themeFillShade="D9"/>
            <w:vAlign w:val="center"/>
          </w:tcPr>
          <w:p w14:paraId="4297F1ED" w14:textId="77777777" w:rsidR="00E876B4" w:rsidRPr="00A46BBA" w:rsidRDefault="00E876B4" w:rsidP="00E876B4">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5A28FB7F" w14:textId="77777777" w:rsidR="00E876B4" w:rsidRPr="00A46BBA" w:rsidRDefault="00E876B4" w:rsidP="00E876B4">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71450E47" w14:textId="77777777" w:rsidR="00E876B4" w:rsidRPr="00A46BBA" w:rsidRDefault="00E876B4" w:rsidP="00E876B4">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01419D27" w14:textId="77777777" w:rsidR="00E876B4" w:rsidRPr="00CD74E4" w:rsidRDefault="00E876B4" w:rsidP="00E876B4">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412258ED" w14:textId="77777777" w:rsidR="00E876B4" w:rsidRPr="00CD74E4" w:rsidRDefault="00E876B4" w:rsidP="00E876B4">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5DBA56C2" w14:textId="77777777" w:rsidR="00E876B4" w:rsidRPr="006000F8" w:rsidRDefault="00E876B4" w:rsidP="00E876B4">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E876B4" w:rsidRPr="009A6CC1" w14:paraId="3126F543" w14:textId="77777777" w:rsidTr="00BD670C">
        <w:trPr>
          <w:trHeight w:val="181"/>
          <w:jc w:val="center"/>
        </w:trPr>
        <w:tc>
          <w:tcPr>
            <w:tcW w:w="427" w:type="dxa"/>
            <w:vMerge w:val="restart"/>
            <w:shd w:val="clear" w:color="auto" w:fill="auto"/>
            <w:vAlign w:val="center"/>
          </w:tcPr>
          <w:p w14:paraId="09AAC31D" w14:textId="0FADCD5A" w:rsidR="00E876B4" w:rsidRPr="009A6CC1" w:rsidRDefault="00E876B4" w:rsidP="00E876B4">
            <w:pPr>
              <w:snapToGrid w:val="0"/>
              <w:spacing w:line="240" w:lineRule="exact"/>
              <w:rPr>
                <w:rFonts w:eastAsiaTheme="minorHAnsi"/>
                <w:sz w:val="20"/>
                <w:szCs w:val="28"/>
              </w:rPr>
            </w:pPr>
            <w:r w:rsidRPr="00036673">
              <w:rPr>
                <w:rFonts w:eastAsiaTheme="minorHAnsi" w:hint="eastAsia"/>
                <w:color w:val="000000" w:themeColor="text1"/>
                <w:szCs w:val="18"/>
              </w:rPr>
              <w:t>導入</w:t>
            </w:r>
          </w:p>
        </w:tc>
        <w:tc>
          <w:tcPr>
            <w:tcW w:w="427" w:type="dxa"/>
            <w:vMerge w:val="restart"/>
            <w:shd w:val="clear" w:color="auto" w:fill="auto"/>
          </w:tcPr>
          <w:p w14:paraId="6D09862D" w14:textId="77777777" w:rsidR="00E876B4" w:rsidRPr="00036673" w:rsidRDefault="00E876B4" w:rsidP="00E876B4">
            <w:pPr>
              <w:snapToGrid w:val="0"/>
              <w:spacing w:line="240" w:lineRule="exact"/>
              <w:jc w:val="left"/>
              <w:rPr>
                <w:rFonts w:eastAsiaTheme="minorHAnsi"/>
                <w:color w:val="000000" w:themeColor="text1"/>
                <w:szCs w:val="18"/>
              </w:rPr>
            </w:pPr>
            <w:r w:rsidRPr="00036673">
              <w:rPr>
                <w:rFonts w:eastAsiaTheme="minorHAnsi" w:hint="eastAsia"/>
                <w:color w:val="000000" w:themeColor="text1"/>
                <w:szCs w:val="18"/>
              </w:rPr>
              <w:t>➀</w:t>
            </w:r>
          </w:p>
          <w:p w14:paraId="1CF148B2" w14:textId="216D5433" w:rsidR="00E876B4" w:rsidRPr="009A6CC1" w:rsidRDefault="00E876B4" w:rsidP="00E876B4">
            <w:pPr>
              <w:snapToGrid w:val="0"/>
              <w:spacing w:line="240" w:lineRule="exact"/>
              <w:rPr>
                <w:rFonts w:eastAsiaTheme="minorHAnsi"/>
                <w:sz w:val="20"/>
                <w:szCs w:val="28"/>
              </w:rPr>
            </w:pPr>
            <w:r w:rsidRPr="00036673">
              <w:rPr>
                <w:rFonts w:eastAsiaTheme="minorHAnsi" w:hint="eastAsia"/>
                <w:color w:val="000000" w:themeColor="text1"/>
                <w:szCs w:val="18"/>
              </w:rPr>
              <w:t>②</w:t>
            </w:r>
          </w:p>
        </w:tc>
        <w:tc>
          <w:tcPr>
            <w:tcW w:w="3402" w:type="dxa"/>
            <w:vMerge w:val="restart"/>
            <w:shd w:val="clear" w:color="auto" w:fill="auto"/>
          </w:tcPr>
          <w:p w14:paraId="137F38A8" w14:textId="77777777" w:rsidR="00E876B4" w:rsidRPr="00036673" w:rsidRDefault="00E876B4" w:rsidP="00E876B4">
            <w:pPr>
              <w:snapToGrid w:val="0"/>
              <w:spacing w:line="240" w:lineRule="exact"/>
              <w:ind w:left="180" w:hangingChars="100" w:hanging="180"/>
              <w:jc w:val="left"/>
              <w:rPr>
                <w:rFonts w:eastAsiaTheme="minorHAnsi"/>
                <w:color w:val="000000" w:themeColor="text1"/>
                <w:szCs w:val="18"/>
              </w:rPr>
            </w:pPr>
            <w:r w:rsidRPr="00036673">
              <w:rPr>
                <w:rFonts w:ascii="HGPｺﾞｼｯｸM" w:eastAsia="HGPｺﾞｼｯｸM" w:hint="eastAsia"/>
                <w:color w:val="000000" w:themeColor="text1"/>
                <w:szCs w:val="18"/>
                <w:bdr w:val="single" w:sz="4" w:space="0" w:color="auto"/>
                <w:shd w:val="pct15" w:color="auto" w:fill="FFFFFF"/>
              </w:rPr>
              <w:t>？</w:t>
            </w:r>
            <w:r w:rsidRPr="00036673">
              <w:rPr>
                <w:rFonts w:eastAsiaTheme="minorHAnsi" w:hint="eastAsia"/>
                <w:color w:val="000000" w:themeColor="text1"/>
                <w:szCs w:val="18"/>
              </w:rPr>
              <w:t>いろいろなものの重さをくらべてみよう。</w:t>
            </w:r>
          </w:p>
          <w:p w14:paraId="68726E1F" w14:textId="77777777" w:rsidR="00E876B4" w:rsidRPr="009A6CC1" w:rsidRDefault="00E876B4" w:rsidP="00E876B4">
            <w:pPr>
              <w:snapToGrid w:val="0"/>
              <w:spacing w:line="240" w:lineRule="exact"/>
              <w:ind w:left="200" w:hangingChars="100" w:hanging="200"/>
              <w:rPr>
                <w:rFonts w:eastAsiaTheme="minorHAnsi"/>
                <w:sz w:val="20"/>
                <w:szCs w:val="28"/>
              </w:rPr>
            </w:pPr>
          </w:p>
        </w:tc>
        <w:tc>
          <w:tcPr>
            <w:tcW w:w="4252" w:type="dxa"/>
            <w:tcBorders>
              <w:bottom w:val="dashSmallGap" w:sz="4" w:space="0" w:color="auto"/>
              <w:right w:val="single" w:sz="4" w:space="0" w:color="auto"/>
            </w:tcBorders>
            <w:shd w:val="clear" w:color="auto" w:fill="auto"/>
          </w:tcPr>
          <w:p w14:paraId="1A7D437A" w14:textId="77777777" w:rsidR="00E876B4" w:rsidRPr="004E769F" w:rsidRDefault="00E876B4" w:rsidP="00E876B4">
            <w:pPr>
              <w:snapToGrid w:val="0"/>
              <w:spacing w:line="240" w:lineRule="exact"/>
              <w:ind w:left="360" w:hangingChars="200" w:hanging="360"/>
              <w:rPr>
                <w:rFonts w:asciiTheme="minorEastAsia" w:hAnsiTheme="minorEastAsia"/>
                <w:color w:val="000000" w:themeColor="text1"/>
                <w:szCs w:val="18"/>
              </w:rPr>
            </w:pPr>
            <w:bookmarkStart w:id="26" w:name="_Hlk109229549"/>
            <w:r w:rsidRPr="004E769F">
              <w:rPr>
                <w:rFonts w:asciiTheme="minorEastAsia" w:hAnsiTheme="minorEastAsia" w:hint="eastAsia"/>
                <w:color w:val="000000" w:themeColor="text1"/>
                <w:szCs w:val="18"/>
              </w:rPr>
              <w:t>知③てんびんを正しく扱いながら調べ，</w:t>
            </w:r>
            <w:r>
              <w:rPr>
                <w:rFonts w:asciiTheme="minorEastAsia" w:hAnsiTheme="minorEastAsia" w:hint="eastAsia"/>
                <w:color w:val="000000" w:themeColor="text1"/>
                <w:szCs w:val="18"/>
              </w:rPr>
              <w:t>わ</w:t>
            </w:r>
            <w:r w:rsidRPr="004E769F">
              <w:rPr>
                <w:rFonts w:asciiTheme="minorEastAsia" w:hAnsiTheme="minorEastAsia" w:hint="eastAsia"/>
                <w:color w:val="000000" w:themeColor="text1"/>
                <w:szCs w:val="18"/>
              </w:rPr>
              <w:t>かりやすく記録しているかを評価する。</w:t>
            </w:r>
          </w:p>
          <w:p w14:paraId="529271BE" w14:textId="77777777" w:rsidR="00E876B4" w:rsidRPr="004E769F" w:rsidRDefault="00E876B4" w:rsidP="00E876B4">
            <w:pPr>
              <w:snapToGrid w:val="0"/>
              <w:spacing w:line="240" w:lineRule="exact"/>
              <w:ind w:left="360" w:hangingChars="200" w:hanging="360"/>
              <w:jc w:val="right"/>
              <w:rPr>
                <w:rFonts w:asciiTheme="minorEastAsia" w:hAnsiTheme="minorEastAsia"/>
                <w:sz w:val="20"/>
                <w:szCs w:val="12"/>
              </w:rPr>
            </w:pPr>
            <w:r w:rsidRPr="004E769F">
              <w:rPr>
                <w:rFonts w:asciiTheme="minorEastAsia" w:hAnsiTheme="minorEastAsia" w:hint="eastAsia"/>
                <w:color w:val="000000" w:themeColor="text1"/>
                <w:szCs w:val="18"/>
              </w:rPr>
              <w:t>【行動観察・記録分析】</w:t>
            </w:r>
            <w:bookmarkEnd w:id="26"/>
          </w:p>
          <w:p w14:paraId="1BC9904A" w14:textId="12AD3956" w:rsidR="00E876B4" w:rsidRPr="00BB737F" w:rsidRDefault="00E876B4" w:rsidP="00E876B4">
            <w:pPr>
              <w:snapToGrid w:val="0"/>
              <w:spacing w:line="240" w:lineRule="exact"/>
              <w:ind w:left="200" w:hangingChars="100" w:hanging="200"/>
              <w:jc w:val="right"/>
              <w:rPr>
                <w:rFonts w:eastAsiaTheme="minorHAnsi"/>
                <w:sz w:val="20"/>
                <w:szCs w:val="12"/>
              </w:rPr>
            </w:pPr>
          </w:p>
        </w:tc>
        <w:tc>
          <w:tcPr>
            <w:tcW w:w="4252" w:type="dxa"/>
            <w:tcBorders>
              <w:left w:val="single" w:sz="4" w:space="0" w:color="auto"/>
              <w:bottom w:val="dashSmallGap" w:sz="4" w:space="0" w:color="auto"/>
            </w:tcBorders>
            <w:shd w:val="clear" w:color="auto" w:fill="auto"/>
          </w:tcPr>
          <w:p w14:paraId="0ABD5390" w14:textId="699E50D9" w:rsidR="00E876B4" w:rsidRPr="009A6CC1" w:rsidRDefault="00E876B4" w:rsidP="00E876B4">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・てんびんを正しく扱いながら物の重さを比べ，</w:t>
            </w:r>
            <w:r>
              <w:rPr>
                <w:rFonts w:eastAsiaTheme="minorHAnsi" w:hint="eastAsia"/>
                <w:bCs/>
                <w:color w:val="000000" w:themeColor="text1"/>
                <w:szCs w:val="18"/>
              </w:rPr>
              <w:t>得られた結果を絵や言葉でわ</w:t>
            </w:r>
            <w:r w:rsidRPr="00036673">
              <w:rPr>
                <w:rFonts w:eastAsiaTheme="minorHAnsi" w:hint="eastAsia"/>
                <w:bCs/>
                <w:color w:val="000000" w:themeColor="text1"/>
                <w:szCs w:val="18"/>
              </w:rPr>
              <w:t>かりやすく記録している。</w:t>
            </w:r>
          </w:p>
        </w:tc>
        <w:tc>
          <w:tcPr>
            <w:tcW w:w="4252" w:type="dxa"/>
            <w:tcBorders>
              <w:bottom w:val="dashSmallGap" w:sz="4" w:space="0" w:color="auto"/>
            </w:tcBorders>
            <w:shd w:val="clear" w:color="auto" w:fill="auto"/>
          </w:tcPr>
          <w:p w14:paraId="1C3B7C94" w14:textId="38902484" w:rsidR="00E876B4" w:rsidRPr="009A6CC1" w:rsidRDefault="00E876B4" w:rsidP="00E876B4">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w:t>
            </w:r>
            <w:r>
              <w:rPr>
                <w:rFonts w:eastAsiaTheme="minorHAnsi" w:hint="eastAsia"/>
                <w:color w:val="000000" w:themeColor="text1"/>
                <w:szCs w:val="18"/>
              </w:rPr>
              <w:t>てんびんを使うと，手ごたえではわからなかった重さの違いも比べられることを説明し，手ごたえで比べた重さの違いをてんびんで使って確かめるように支援する。</w:t>
            </w:r>
          </w:p>
        </w:tc>
      </w:tr>
      <w:tr w:rsidR="00E876B4" w:rsidRPr="009A6CC1" w14:paraId="7E6BB5B9" w14:textId="77777777" w:rsidTr="00BD670C">
        <w:trPr>
          <w:trHeight w:val="181"/>
          <w:jc w:val="center"/>
        </w:trPr>
        <w:tc>
          <w:tcPr>
            <w:tcW w:w="427" w:type="dxa"/>
            <w:vMerge/>
            <w:shd w:val="clear" w:color="auto" w:fill="auto"/>
            <w:vAlign w:val="center"/>
          </w:tcPr>
          <w:p w14:paraId="3E9BC75C" w14:textId="77777777" w:rsidR="00E876B4" w:rsidRPr="009A6CC1" w:rsidRDefault="00E876B4" w:rsidP="00E876B4">
            <w:pPr>
              <w:snapToGrid w:val="0"/>
              <w:spacing w:line="240" w:lineRule="exact"/>
              <w:rPr>
                <w:rFonts w:eastAsiaTheme="minorHAnsi"/>
                <w:sz w:val="20"/>
                <w:szCs w:val="28"/>
              </w:rPr>
            </w:pPr>
          </w:p>
        </w:tc>
        <w:tc>
          <w:tcPr>
            <w:tcW w:w="427" w:type="dxa"/>
            <w:vMerge/>
            <w:shd w:val="clear" w:color="auto" w:fill="auto"/>
          </w:tcPr>
          <w:p w14:paraId="793BDADA" w14:textId="77777777" w:rsidR="00E876B4" w:rsidRPr="009A6CC1" w:rsidRDefault="00E876B4" w:rsidP="00E876B4">
            <w:pPr>
              <w:snapToGrid w:val="0"/>
              <w:spacing w:line="240" w:lineRule="exact"/>
              <w:rPr>
                <w:rFonts w:eastAsiaTheme="minorHAnsi"/>
                <w:sz w:val="20"/>
                <w:szCs w:val="28"/>
              </w:rPr>
            </w:pPr>
          </w:p>
        </w:tc>
        <w:tc>
          <w:tcPr>
            <w:tcW w:w="3402" w:type="dxa"/>
            <w:vMerge/>
            <w:shd w:val="clear" w:color="auto" w:fill="auto"/>
          </w:tcPr>
          <w:p w14:paraId="0847D383" w14:textId="77777777" w:rsidR="00E876B4" w:rsidRPr="009A6CC1" w:rsidRDefault="00E876B4" w:rsidP="00E876B4">
            <w:pPr>
              <w:snapToGrid w:val="0"/>
              <w:spacing w:line="240" w:lineRule="exact"/>
              <w:rPr>
                <w:rFonts w:eastAsiaTheme="minorHAnsi"/>
                <w:sz w:val="20"/>
                <w:szCs w:val="28"/>
              </w:rPr>
            </w:pPr>
          </w:p>
        </w:tc>
        <w:tc>
          <w:tcPr>
            <w:tcW w:w="4252" w:type="dxa"/>
            <w:tcBorders>
              <w:bottom w:val="single" w:sz="4" w:space="0" w:color="auto"/>
              <w:right w:val="single" w:sz="4" w:space="0" w:color="auto"/>
            </w:tcBorders>
            <w:shd w:val="clear" w:color="auto" w:fill="auto"/>
          </w:tcPr>
          <w:p w14:paraId="5BA4FFE3" w14:textId="77777777" w:rsidR="00E876B4" w:rsidRPr="004E769F" w:rsidRDefault="00E876B4" w:rsidP="00E876B4">
            <w:pPr>
              <w:snapToGrid w:val="0"/>
              <w:spacing w:line="200" w:lineRule="exact"/>
              <w:ind w:left="360" w:hangingChars="200" w:hanging="360"/>
              <w:rPr>
                <w:rFonts w:asciiTheme="minorEastAsia" w:hAnsiTheme="minorEastAsia"/>
                <w:color w:val="000000" w:themeColor="text1"/>
                <w:szCs w:val="18"/>
              </w:rPr>
            </w:pPr>
            <w:bookmarkStart w:id="27" w:name="_Hlk109229619"/>
            <w:r w:rsidRPr="004E769F">
              <w:rPr>
                <w:rFonts w:asciiTheme="minorEastAsia" w:hAnsiTheme="minorEastAsia" w:hint="eastAsia"/>
                <w:color w:val="000000" w:themeColor="text1"/>
                <w:szCs w:val="18"/>
              </w:rPr>
              <w:t>態</w:t>
            </w:r>
            <w:r w:rsidRPr="004E769F">
              <w:rPr>
                <w:rFonts w:asciiTheme="minorEastAsia" w:hAnsiTheme="minorEastAsia" w:cs="ＭＳ 明朝" w:hint="eastAsia"/>
                <w:color w:val="000000" w:themeColor="text1"/>
                <w:szCs w:val="18"/>
              </w:rPr>
              <w:t>➀物の重さを</w:t>
            </w:r>
            <w:r w:rsidRPr="004E769F">
              <w:rPr>
                <w:rFonts w:asciiTheme="minorEastAsia" w:hAnsiTheme="minorEastAsia" w:hint="eastAsia"/>
                <w:color w:val="000000" w:themeColor="text1"/>
                <w:szCs w:val="18"/>
              </w:rPr>
              <w:t>進んで比べようとしているかを評価する。</w:t>
            </w:r>
          </w:p>
          <w:p w14:paraId="3583F644" w14:textId="63F99D53" w:rsidR="00E876B4" w:rsidRPr="00BB737F" w:rsidRDefault="00E876B4" w:rsidP="00E876B4">
            <w:pPr>
              <w:snapToGrid w:val="0"/>
              <w:spacing w:line="240" w:lineRule="exact"/>
              <w:ind w:left="180" w:hangingChars="100" w:hanging="180"/>
              <w:jc w:val="right"/>
              <w:rPr>
                <w:rFonts w:eastAsiaTheme="minorHAnsi"/>
                <w:sz w:val="20"/>
                <w:szCs w:val="12"/>
              </w:rPr>
            </w:pPr>
            <w:r w:rsidRPr="004E769F">
              <w:rPr>
                <w:rFonts w:asciiTheme="minorEastAsia" w:hAnsiTheme="minorEastAsia" w:hint="eastAsia"/>
                <w:color w:val="000000" w:themeColor="text1"/>
                <w:szCs w:val="18"/>
              </w:rPr>
              <w:t>【行動観察・発言分析】</w:t>
            </w:r>
            <w:bookmarkEnd w:id="27"/>
          </w:p>
        </w:tc>
        <w:tc>
          <w:tcPr>
            <w:tcW w:w="4252" w:type="dxa"/>
            <w:tcBorders>
              <w:left w:val="single" w:sz="4" w:space="0" w:color="auto"/>
              <w:bottom w:val="single" w:sz="4" w:space="0" w:color="auto"/>
            </w:tcBorders>
            <w:shd w:val="clear" w:color="auto" w:fill="auto"/>
          </w:tcPr>
          <w:p w14:paraId="55315C77" w14:textId="7A36A63F" w:rsidR="00E876B4" w:rsidRPr="009A6CC1" w:rsidRDefault="00E876B4" w:rsidP="00E876B4">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w:t>
            </w:r>
            <w:r>
              <w:rPr>
                <w:rFonts w:eastAsiaTheme="minorHAnsi" w:hint="eastAsia"/>
                <w:bCs/>
                <w:color w:val="000000" w:themeColor="text1"/>
                <w:szCs w:val="18"/>
              </w:rPr>
              <w:t>身の回りにある</w:t>
            </w:r>
            <w:r w:rsidRPr="00036673">
              <w:rPr>
                <w:rFonts w:eastAsiaTheme="minorHAnsi" w:hint="eastAsia"/>
                <w:bCs/>
                <w:color w:val="000000" w:themeColor="text1"/>
                <w:szCs w:val="18"/>
              </w:rPr>
              <w:t>物</w:t>
            </w:r>
            <w:r>
              <w:rPr>
                <w:rFonts w:eastAsiaTheme="minorHAnsi" w:hint="eastAsia"/>
                <w:bCs/>
                <w:color w:val="000000" w:themeColor="text1"/>
                <w:szCs w:val="18"/>
              </w:rPr>
              <w:t>の形や体積と</w:t>
            </w:r>
            <w:r w:rsidRPr="00036673">
              <w:rPr>
                <w:rFonts w:eastAsiaTheme="minorHAnsi" w:hint="eastAsia"/>
                <w:bCs/>
                <w:color w:val="000000" w:themeColor="text1"/>
                <w:szCs w:val="18"/>
              </w:rPr>
              <w:t>重さ</w:t>
            </w:r>
            <w:r w:rsidRPr="00036673">
              <w:rPr>
                <w:rFonts w:eastAsiaTheme="minorHAnsi" w:hint="eastAsia"/>
                <w:color w:val="000000" w:themeColor="text1"/>
                <w:szCs w:val="18"/>
              </w:rPr>
              <w:t>について関心をもち，いろいろな物の重さを進んで</w:t>
            </w:r>
            <w:r>
              <w:rPr>
                <w:rFonts w:eastAsiaTheme="minorHAnsi" w:hint="eastAsia"/>
                <w:color w:val="000000" w:themeColor="text1"/>
                <w:szCs w:val="18"/>
              </w:rPr>
              <w:t>比べ</w:t>
            </w:r>
            <w:r w:rsidRPr="00036673">
              <w:rPr>
                <w:rFonts w:eastAsiaTheme="minorHAnsi" w:hint="eastAsia"/>
                <w:color w:val="000000" w:themeColor="text1"/>
                <w:szCs w:val="18"/>
              </w:rPr>
              <w:t>ようとしている</w:t>
            </w:r>
            <w:r w:rsidRPr="00036673">
              <w:rPr>
                <w:rFonts w:eastAsiaTheme="minorHAnsi" w:hint="eastAsia"/>
                <w:bCs/>
                <w:color w:val="000000" w:themeColor="text1"/>
                <w:szCs w:val="18"/>
              </w:rPr>
              <w:t>。</w:t>
            </w:r>
          </w:p>
        </w:tc>
        <w:tc>
          <w:tcPr>
            <w:tcW w:w="4252" w:type="dxa"/>
            <w:tcBorders>
              <w:bottom w:val="single" w:sz="4" w:space="0" w:color="auto"/>
            </w:tcBorders>
            <w:shd w:val="clear" w:color="auto" w:fill="auto"/>
          </w:tcPr>
          <w:p w14:paraId="61B52C27" w14:textId="6EE0E22F" w:rsidR="00E876B4" w:rsidRPr="009A6CC1" w:rsidRDefault="00E876B4" w:rsidP="00E876B4">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w:t>
            </w:r>
            <w:r>
              <w:rPr>
                <w:rFonts w:eastAsiaTheme="minorHAnsi" w:hint="eastAsia"/>
                <w:color w:val="000000" w:themeColor="text1"/>
                <w:szCs w:val="18"/>
              </w:rPr>
              <w:t>いろいろ</w:t>
            </w:r>
            <w:r w:rsidRPr="00036673">
              <w:rPr>
                <w:rFonts w:eastAsiaTheme="minorHAnsi" w:hint="eastAsia"/>
                <w:color w:val="000000" w:themeColor="text1"/>
                <w:szCs w:val="18"/>
              </w:rPr>
              <w:t>な物の重さを，</w:t>
            </w:r>
            <w:r>
              <w:rPr>
                <w:rFonts w:eastAsiaTheme="minorHAnsi" w:hint="eastAsia"/>
                <w:color w:val="000000" w:themeColor="text1"/>
                <w:szCs w:val="18"/>
              </w:rPr>
              <w:t>手ごたえ</w:t>
            </w:r>
            <w:r w:rsidRPr="00036673">
              <w:rPr>
                <w:rFonts w:eastAsiaTheme="minorHAnsi" w:hint="eastAsia"/>
                <w:color w:val="000000" w:themeColor="text1"/>
                <w:szCs w:val="18"/>
              </w:rPr>
              <w:t>やてんびんで比べる活動を通して，身の回りには様々な重さの物があることに関心をもつことが</w:t>
            </w:r>
            <w:r>
              <w:rPr>
                <w:rFonts w:eastAsiaTheme="minorHAnsi" w:hint="eastAsia"/>
                <w:color w:val="000000" w:themeColor="text1"/>
                <w:szCs w:val="18"/>
              </w:rPr>
              <w:t>できる</w:t>
            </w:r>
            <w:r w:rsidRPr="00036673">
              <w:rPr>
                <w:rFonts w:eastAsiaTheme="minorHAnsi" w:hint="eastAsia"/>
                <w:color w:val="000000" w:themeColor="text1"/>
                <w:szCs w:val="18"/>
              </w:rPr>
              <w:t>ように支援する。</w:t>
            </w:r>
          </w:p>
        </w:tc>
      </w:tr>
      <w:tr w:rsidR="00E876B4" w:rsidRPr="009A6CC1" w14:paraId="7E186D8A" w14:textId="77777777" w:rsidTr="00BD670C">
        <w:trPr>
          <w:trHeight w:val="181"/>
          <w:jc w:val="center"/>
        </w:trPr>
        <w:tc>
          <w:tcPr>
            <w:tcW w:w="427" w:type="dxa"/>
            <w:vMerge/>
            <w:tcBorders>
              <w:bottom w:val="single" w:sz="4" w:space="0" w:color="auto"/>
            </w:tcBorders>
            <w:shd w:val="clear" w:color="auto" w:fill="auto"/>
            <w:vAlign w:val="center"/>
          </w:tcPr>
          <w:p w14:paraId="05276715" w14:textId="77777777" w:rsidR="00E876B4" w:rsidRPr="009A6CC1" w:rsidRDefault="00E876B4" w:rsidP="00E876B4">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53AA4142" w14:textId="77777777" w:rsidR="00E876B4" w:rsidRPr="009A6CC1" w:rsidRDefault="00E876B4" w:rsidP="00E876B4">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45965665" w14:textId="77777777" w:rsidR="00E876B4" w:rsidRPr="009A6CC1" w:rsidRDefault="00E876B4" w:rsidP="00E876B4">
            <w:pPr>
              <w:snapToGrid w:val="0"/>
              <w:spacing w:line="240" w:lineRule="exact"/>
              <w:ind w:left="400" w:hangingChars="200" w:hanging="400"/>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23425C3A" w14:textId="77777777" w:rsidR="00E876B4" w:rsidRPr="004E769F" w:rsidRDefault="00E876B4" w:rsidP="00E876B4">
            <w:pPr>
              <w:snapToGrid w:val="0"/>
              <w:spacing w:line="240" w:lineRule="exact"/>
              <w:ind w:left="360" w:hangingChars="200" w:hanging="360"/>
              <w:rPr>
                <w:rFonts w:asciiTheme="minorEastAsia" w:hAnsiTheme="minorEastAsia"/>
                <w:color w:val="000000" w:themeColor="text1"/>
                <w:szCs w:val="18"/>
              </w:rPr>
            </w:pPr>
            <w:r w:rsidRPr="004E769F">
              <w:rPr>
                <w:rFonts w:asciiTheme="minorEastAsia" w:hAnsiTheme="minorEastAsia" w:hint="eastAsia"/>
                <w:color w:val="000000" w:themeColor="text1"/>
                <w:szCs w:val="18"/>
              </w:rPr>
              <w:t>思</w:t>
            </w:r>
            <w:r w:rsidRPr="004E769F">
              <w:rPr>
                <w:rFonts w:asciiTheme="minorEastAsia" w:hAnsiTheme="minorEastAsia" w:cs="ＭＳ 明朝" w:hint="eastAsia"/>
                <w:color w:val="000000" w:themeColor="text1"/>
                <w:szCs w:val="18"/>
              </w:rPr>
              <w:t>➀いろいろな物の重さを比べ</w:t>
            </w:r>
            <w:r w:rsidRPr="004E769F">
              <w:rPr>
                <w:rFonts w:asciiTheme="minorEastAsia" w:hAnsiTheme="minorEastAsia" w:hint="eastAsia"/>
                <w:color w:val="000000" w:themeColor="text1"/>
                <w:szCs w:val="18"/>
              </w:rPr>
              <w:t>，物の重さについて問題を見いだし，表現しているかを評価する。</w:t>
            </w:r>
          </w:p>
          <w:p w14:paraId="66A2C06C" w14:textId="43D8DE09" w:rsidR="00E876B4" w:rsidRPr="00BB737F" w:rsidRDefault="00E876B4" w:rsidP="00E876B4">
            <w:pPr>
              <w:snapToGrid w:val="0"/>
              <w:spacing w:line="240" w:lineRule="exact"/>
              <w:ind w:left="180" w:hangingChars="100" w:hanging="180"/>
              <w:jc w:val="right"/>
              <w:rPr>
                <w:rFonts w:eastAsiaTheme="minorHAnsi"/>
                <w:sz w:val="20"/>
                <w:szCs w:val="12"/>
              </w:rPr>
            </w:pPr>
            <w:r w:rsidRPr="004E769F">
              <w:rPr>
                <w:rFonts w:asciiTheme="minorEastAsia" w:hAnsiTheme="minorEastAsia" w:hint="eastAsia"/>
                <w:color w:val="000000" w:themeColor="text1"/>
                <w:szCs w:val="18"/>
              </w:rPr>
              <w:t>【発言分析・記述分析】</w:t>
            </w:r>
          </w:p>
        </w:tc>
        <w:tc>
          <w:tcPr>
            <w:tcW w:w="4252" w:type="dxa"/>
            <w:tcBorders>
              <w:top w:val="dashSmallGap" w:sz="4" w:space="0" w:color="auto"/>
              <w:left w:val="single" w:sz="4" w:space="0" w:color="auto"/>
              <w:bottom w:val="single" w:sz="4" w:space="0" w:color="auto"/>
            </w:tcBorders>
            <w:shd w:val="clear" w:color="auto" w:fill="auto"/>
          </w:tcPr>
          <w:p w14:paraId="422CE78E" w14:textId="1EEE40A6" w:rsidR="00E876B4" w:rsidRPr="009A6CC1" w:rsidRDefault="00E876B4" w:rsidP="00E876B4">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・身の</w:t>
            </w:r>
            <w:r>
              <w:rPr>
                <w:rFonts w:eastAsiaTheme="minorHAnsi" w:hint="eastAsia"/>
                <w:bCs/>
                <w:color w:val="000000" w:themeColor="text1"/>
                <w:szCs w:val="18"/>
              </w:rPr>
              <w:t>回り</w:t>
            </w:r>
            <w:r w:rsidRPr="00036673">
              <w:rPr>
                <w:rFonts w:eastAsiaTheme="minorHAnsi" w:hint="eastAsia"/>
                <w:bCs/>
                <w:color w:val="000000" w:themeColor="text1"/>
                <w:szCs w:val="18"/>
              </w:rPr>
              <w:t>にある物の重さを，両手で比べたり，てんびんで比べたりして，物の形や</w:t>
            </w:r>
            <w:r>
              <w:rPr>
                <w:rFonts w:eastAsiaTheme="minorHAnsi" w:hint="eastAsia"/>
                <w:bCs/>
                <w:color w:val="000000" w:themeColor="text1"/>
                <w:szCs w:val="18"/>
              </w:rPr>
              <w:t>体積</w:t>
            </w:r>
            <w:r w:rsidRPr="00036673">
              <w:rPr>
                <w:rFonts w:eastAsiaTheme="minorHAnsi" w:hint="eastAsia"/>
                <w:bCs/>
                <w:color w:val="000000" w:themeColor="text1"/>
                <w:szCs w:val="18"/>
              </w:rPr>
              <w:t>と重さについて問題を見いだし，表現している。</w:t>
            </w:r>
          </w:p>
        </w:tc>
        <w:tc>
          <w:tcPr>
            <w:tcW w:w="4252" w:type="dxa"/>
            <w:tcBorders>
              <w:top w:val="dashSmallGap" w:sz="4" w:space="0" w:color="auto"/>
              <w:bottom w:val="single" w:sz="4" w:space="0" w:color="auto"/>
            </w:tcBorders>
            <w:shd w:val="clear" w:color="auto" w:fill="auto"/>
          </w:tcPr>
          <w:p w14:paraId="4FBC1903" w14:textId="7AD6871C" w:rsidR="00E876B4" w:rsidRPr="009A6CC1" w:rsidRDefault="00E876B4" w:rsidP="00E876B4">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・日常生活の中で使われている物や，形や大きさが似ている物，丸めたりできる物や粉状の物などを用意し，</w:t>
            </w:r>
            <w:r>
              <w:rPr>
                <w:rFonts w:eastAsiaTheme="minorHAnsi" w:hint="eastAsia"/>
                <w:color w:val="000000" w:themeColor="text1"/>
                <w:szCs w:val="18"/>
              </w:rPr>
              <w:t>問題を見いだすことができるように支援する。</w:t>
            </w:r>
          </w:p>
        </w:tc>
      </w:tr>
      <w:tr w:rsidR="00E876B4" w:rsidRPr="009A6CC1" w14:paraId="292E7645" w14:textId="77777777" w:rsidTr="00BD670C">
        <w:trPr>
          <w:trHeight w:val="181"/>
          <w:jc w:val="center"/>
        </w:trPr>
        <w:tc>
          <w:tcPr>
            <w:tcW w:w="427" w:type="dxa"/>
            <w:vMerge w:val="restart"/>
            <w:shd w:val="clear" w:color="auto" w:fill="auto"/>
            <w:vAlign w:val="center"/>
          </w:tcPr>
          <w:p w14:paraId="0A2F4517" w14:textId="6704A21E" w:rsidR="00E876B4" w:rsidRPr="009A6CC1" w:rsidRDefault="00E876B4" w:rsidP="00E876B4">
            <w:pPr>
              <w:snapToGrid w:val="0"/>
              <w:spacing w:line="240" w:lineRule="exact"/>
              <w:rPr>
                <w:rFonts w:eastAsiaTheme="minorHAnsi"/>
                <w:sz w:val="20"/>
                <w:szCs w:val="28"/>
              </w:rPr>
            </w:pPr>
            <w:r w:rsidRPr="00036673">
              <w:rPr>
                <w:rFonts w:eastAsiaTheme="minorHAnsi" w:hint="eastAsia"/>
                <w:color w:val="000000" w:themeColor="text1"/>
                <w:szCs w:val="18"/>
              </w:rPr>
              <w:t>第１次</w:t>
            </w:r>
          </w:p>
        </w:tc>
        <w:tc>
          <w:tcPr>
            <w:tcW w:w="427" w:type="dxa"/>
            <w:vMerge w:val="restart"/>
            <w:shd w:val="clear" w:color="auto" w:fill="auto"/>
          </w:tcPr>
          <w:p w14:paraId="30D741EB" w14:textId="77777777" w:rsidR="00E876B4" w:rsidRPr="00036673" w:rsidRDefault="00E876B4" w:rsidP="00E876B4">
            <w:pPr>
              <w:snapToGrid w:val="0"/>
              <w:spacing w:line="240" w:lineRule="exact"/>
              <w:jc w:val="left"/>
              <w:rPr>
                <w:rFonts w:eastAsiaTheme="minorHAnsi"/>
                <w:color w:val="000000" w:themeColor="text1"/>
                <w:szCs w:val="18"/>
              </w:rPr>
            </w:pPr>
            <w:r w:rsidRPr="00036673">
              <w:rPr>
                <w:rFonts w:eastAsiaTheme="minorHAnsi" w:hint="eastAsia"/>
                <w:color w:val="000000" w:themeColor="text1"/>
                <w:szCs w:val="18"/>
              </w:rPr>
              <w:t>③</w:t>
            </w:r>
          </w:p>
          <w:p w14:paraId="378A848D" w14:textId="4D08A1C6" w:rsidR="00E876B4" w:rsidRPr="009A6CC1" w:rsidRDefault="00E876B4" w:rsidP="00E876B4">
            <w:pPr>
              <w:snapToGrid w:val="0"/>
              <w:spacing w:line="240" w:lineRule="exact"/>
              <w:rPr>
                <w:rFonts w:eastAsiaTheme="minorHAnsi"/>
                <w:sz w:val="20"/>
                <w:szCs w:val="28"/>
              </w:rPr>
            </w:pPr>
            <w:r w:rsidRPr="00036673">
              <w:rPr>
                <w:rFonts w:eastAsiaTheme="minorHAnsi" w:hint="eastAsia"/>
                <w:color w:val="000000" w:themeColor="text1"/>
                <w:szCs w:val="18"/>
              </w:rPr>
              <w:t>④</w:t>
            </w:r>
          </w:p>
        </w:tc>
        <w:tc>
          <w:tcPr>
            <w:tcW w:w="3402" w:type="dxa"/>
            <w:vMerge w:val="restart"/>
            <w:shd w:val="clear" w:color="auto" w:fill="auto"/>
          </w:tcPr>
          <w:p w14:paraId="0AFE1B1E" w14:textId="77777777" w:rsidR="00E876B4" w:rsidRPr="00036673" w:rsidRDefault="00E876B4" w:rsidP="00E876B4">
            <w:pPr>
              <w:snapToGrid w:val="0"/>
              <w:spacing w:line="240" w:lineRule="exact"/>
              <w:ind w:left="360" w:hangingChars="200" w:hanging="360"/>
              <w:jc w:val="left"/>
              <w:rPr>
                <w:rFonts w:eastAsiaTheme="minorHAnsi"/>
                <w:color w:val="000000" w:themeColor="text1"/>
                <w:szCs w:val="18"/>
              </w:rPr>
            </w:pPr>
            <w:r w:rsidRPr="00036673">
              <w:rPr>
                <w:rFonts w:ascii="HGPｺﾞｼｯｸM" w:eastAsia="HGPｺﾞｼｯｸM" w:hint="eastAsia"/>
                <w:color w:val="000000" w:themeColor="text1"/>
                <w:szCs w:val="18"/>
                <w:bdr w:val="single" w:sz="4" w:space="0" w:color="auto"/>
                <w:shd w:val="pct15" w:color="auto" w:fill="FFFFFF"/>
              </w:rPr>
              <w:t>実１</w:t>
            </w:r>
            <w:r w:rsidRPr="00036673">
              <w:rPr>
                <w:rFonts w:eastAsiaTheme="minorHAnsi" w:hint="eastAsia"/>
                <w:color w:val="000000" w:themeColor="text1"/>
                <w:szCs w:val="18"/>
              </w:rPr>
              <w:t>ねん土は，形がかわると重さは</w:t>
            </w:r>
            <w:r>
              <w:rPr>
                <w:rFonts w:eastAsiaTheme="minorHAnsi" w:hint="eastAsia"/>
                <w:color w:val="000000" w:themeColor="text1"/>
                <w:szCs w:val="18"/>
              </w:rPr>
              <w:t>か</w:t>
            </w:r>
            <w:r w:rsidRPr="00036673">
              <w:rPr>
                <w:rFonts w:eastAsiaTheme="minorHAnsi" w:hint="eastAsia"/>
                <w:color w:val="000000" w:themeColor="text1"/>
                <w:szCs w:val="18"/>
              </w:rPr>
              <w:t>わるか調べよう。</w:t>
            </w:r>
          </w:p>
          <w:p w14:paraId="516312E8" w14:textId="77777777" w:rsidR="00E876B4" w:rsidRPr="00036673" w:rsidRDefault="00E876B4" w:rsidP="00E876B4">
            <w:pPr>
              <w:snapToGrid w:val="0"/>
              <w:spacing w:line="240" w:lineRule="exact"/>
              <w:ind w:left="360" w:hangingChars="200" w:hanging="360"/>
              <w:jc w:val="left"/>
              <w:rPr>
                <w:rFonts w:eastAsiaTheme="minorHAnsi"/>
                <w:color w:val="000000" w:themeColor="text1"/>
                <w:szCs w:val="18"/>
              </w:rPr>
            </w:pPr>
            <w:r w:rsidRPr="00036673">
              <w:rPr>
                <w:rFonts w:ascii="HGPｺﾞｼｯｸM" w:eastAsia="HGPｺﾞｼｯｸM" w:hint="eastAsia"/>
                <w:color w:val="000000" w:themeColor="text1"/>
                <w:szCs w:val="18"/>
                <w:bdr w:val="single" w:sz="4" w:space="0" w:color="auto"/>
                <w:shd w:val="pct15" w:color="auto" w:fill="FFFFFF"/>
              </w:rPr>
              <w:t>実２</w:t>
            </w:r>
            <w:r>
              <w:rPr>
                <w:rFonts w:eastAsiaTheme="minorHAnsi" w:hint="eastAsia"/>
                <w:color w:val="000000" w:themeColor="text1"/>
                <w:szCs w:val="18"/>
              </w:rPr>
              <w:t>アルミニウムはく</w:t>
            </w:r>
            <w:r w:rsidRPr="00036673">
              <w:rPr>
                <w:rFonts w:eastAsiaTheme="minorHAnsi" w:hint="eastAsia"/>
                <w:color w:val="000000" w:themeColor="text1"/>
                <w:szCs w:val="18"/>
              </w:rPr>
              <w:t>は，形がかわると重さは</w:t>
            </w:r>
            <w:r>
              <w:rPr>
                <w:rFonts w:eastAsiaTheme="minorHAnsi" w:hint="eastAsia"/>
                <w:color w:val="000000" w:themeColor="text1"/>
                <w:szCs w:val="18"/>
              </w:rPr>
              <w:t>か</w:t>
            </w:r>
            <w:r w:rsidRPr="00036673">
              <w:rPr>
                <w:rFonts w:eastAsiaTheme="minorHAnsi" w:hint="eastAsia"/>
                <w:color w:val="000000" w:themeColor="text1"/>
                <w:szCs w:val="18"/>
              </w:rPr>
              <w:t>わるか調べよう。</w:t>
            </w:r>
          </w:p>
          <w:p w14:paraId="609D27CC" w14:textId="60D93348" w:rsidR="00E876B4" w:rsidRPr="009A6CC1" w:rsidRDefault="00E876B4" w:rsidP="00E876B4">
            <w:pPr>
              <w:snapToGrid w:val="0"/>
              <w:spacing w:line="240" w:lineRule="exact"/>
              <w:ind w:left="360" w:hangingChars="200" w:hanging="36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実３</w:t>
            </w:r>
            <w:r w:rsidRPr="00036673">
              <w:rPr>
                <w:rFonts w:eastAsiaTheme="minorHAnsi" w:hint="eastAsia"/>
                <w:color w:val="000000" w:themeColor="text1"/>
                <w:szCs w:val="18"/>
              </w:rPr>
              <w:t>ねん土や</w:t>
            </w:r>
            <w:r>
              <w:rPr>
                <w:rFonts w:eastAsiaTheme="minorHAnsi" w:hint="eastAsia"/>
                <w:color w:val="000000" w:themeColor="text1"/>
                <w:szCs w:val="18"/>
              </w:rPr>
              <w:t>アルミニウムはく</w:t>
            </w:r>
            <w:r w:rsidRPr="00036673">
              <w:rPr>
                <w:rFonts w:eastAsiaTheme="minorHAnsi" w:hint="eastAsia"/>
                <w:color w:val="000000" w:themeColor="text1"/>
                <w:szCs w:val="18"/>
              </w:rPr>
              <w:t>は，細かくちぎると重さはかわるか調べよう。</w:t>
            </w:r>
          </w:p>
        </w:tc>
        <w:tc>
          <w:tcPr>
            <w:tcW w:w="4252" w:type="dxa"/>
            <w:tcBorders>
              <w:bottom w:val="dashSmallGap" w:sz="4" w:space="0" w:color="auto"/>
              <w:right w:val="single" w:sz="4" w:space="0" w:color="auto"/>
            </w:tcBorders>
            <w:shd w:val="clear" w:color="auto" w:fill="auto"/>
          </w:tcPr>
          <w:p w14:paraId="6C1091EC" w14:textId="77777777" w:rsidR="00E876B4" w:rsidRPr="004E769F" w:rsidRDefault="00E876B4" w:rsidP="00E876B4">
            <w:pPr>
              <w:snapToGrid w:val="0"/>
              <w:spacing w:line="240" w:lineRule="exact"/>
              <w:ind w:left="360" w:hangingChars="200" w:hanging="360"/>
              <w:rPr>
                <w:rFonts w:asciiTheme="minorEastAsia" w:hAnsiTheme="minorEastAsia"/>
                <w:color w:val="000000" w:themeColor="text1"/>
                <w:szCs w:val="18"/>
              </w:rPr>
            </w:pPr>
            <w:bookmarkStart w:id="28" w:name="_Hlk109288618"/>
            <w:r w:rsidRPr="004E769F">
              <w:rPr>
                <w:rFonts w:asciiTheme="minorEastAsia" w:hAnsiTheme="minorEastAsia" w:hint="eastAsia"/>
                <w:color w:val="000000" w:themeColor="text1"/>
                <w:szCs w:val="18"/>
              </w:rPr>
              <w:t>知③電子てんびんを正しく扱いながら調べ，</w:t>
            </w:r>
            <w:r>
              <w:rPr>
                <w:rFonts w:asciiTheme="minorEastAsia" w:hAnsiTheme="minorEastAsia" w:hint="eastAsia"/>
                <w:color w:val="000000" w:themeColor="text1"/>
                <w:szCs w:val="18"/>
              </w:rPr>
              <w:t>わ</w:t>
            </w:r>
            <w:r w:rsidRPr="004E769F">
              <w:rPr>
                <w:rFonts w:asciiTheme="minorEastAsia" w:hAnsiTheme="minorEastAsia" w:hint="eastAsia"/>
                <w:color w:val="000000" w:themeColor="text1"/>
                <w:szCs w:val="18"/>
              </w:rPr>
              <w:t>かりやすく記録しているかを評価する。</w:t>
            </w:r>
          </w:p>
          <w:p w14:paraId="52BAEA6B" w14:textId="77777777" w:rsidR="00E876B4" w:rsidRPr="004E769F" w:rsidRDefault="00E876B4" w:rsidP="00E876B4">
            <w:pPr>
              <w:snapToGrid w:val="0"/>
              <w:spacing w:line="240" w:lineRule="exact"/>
              <w:ind w:left="360" w:hangingChars="200" w:hanging="360"/>
              <w:jc w:val="right"/>
              <w:rPr>
                <w:rFonts w:asciiTheme="minorEastAsia" w:hAnsiTheme="minorEastAsia"/>
                <w:sz w:val="20"/>
                <w:szCs w:val="12"/>
              </w:rPr>
            </w:pPr>
            <w:r w:rsidRPr="004E769F">
              <w:rPr>
                <w:rFonts w:asciiTheme="minorEastAsia" w:hAnsiTheme="minorEastAsia" w:hint="eastAsia"/>
                <w:color w:val="000000" w:themeColor="text1"/>
                <w:szCs w:val="18"/>
              </w:rPr>
              <w:t>【行動観察・記録分析】</w:t>
            </w:r>
            <w:bookmarkEnd w:id="28"/>
          </w:p>
          <w:p w14:paraId="67130DEB" w14:textId="07914BAB" w:rsidR="00E876B4" w:rsidRPr="00BB737F" w:rsidRDefault="00E876B4" w:rsidP="00E876B4">
            <w:pPr>
              <w:snapToGrid w:val="0"/>
              <w:spacing w:line="240" w:lineRule="exact"/>
              <w:ind w:left="200" w:hangingChars="100" w:hanging="200"/>
              <w:jc w:val="right"/>
              <w:rPr>
                <w:rFonts w:eastAsiaTheme="minorHAnsi"/>
                <w:sz w:val="20"/>
                <w:szCs w:val="12"/>
              </w:rPr>
            </w:pPr>
          </w:p>
        </w:tc>
        <w:tc>
          <w:tcPr>
            <w:tcW w:w="4252" w:type="dxa"/>
            <w:tcBorders>
              <w:left w:val="single" w:sz="4" w:space="0" w:color="auto"/>
              <w:bottom w:val="dashSmallGap" w:sz="4" w:space="0" w:color="auto"/>
            </w:tcBorders>
            <w:shd w:val="clear" w:color="auto" w:fill="auto"/>
          </w:tcPr>
          <w:p w14:paraId="555C2934" w14:textId="08045E87" w:rsidR="00E876B4" w:rsidRPr="009A6CC1" w:rsidRDefault="00E876B4" w:rsidP="00E876B4">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・電子てんびんを正しく扱いながら物の重さを測り，</w:t>
            </w:r>
            <w:r>
              <w:rPr>
                <w:rFonts w:eastAsiaTheme="minorHAnsi" w:hint="eastAsia"/>
                <w:bCs/>
                <w:color w:val="000000" w:themeColor="text1"/>
                <w:szCs w:val="18"/>
              </w:rPr>
              <w:t>得られた結果を絵や言葉でわ</w:t>
            </w:r>
            <w:r w:rsidRPr="00036673">
              <w:rPr>
                <w:rFonts w:eastAsiaTheme="minorHAnsi" w:hint="eastAsia"/>
                <w:bCs/>
                <w:color w:val="000000" w:themeColor="text1"/>
                <w:szCs w:val="18"/>
              </w:rPr>
              <w:t>かりやすく記録している。</w:t>
            </w:r>
          </w:p>
        </w:tc>
        <w:tc>
          <w:tcPr>
            <w:tcW w:w="4252" w:type="dxa"/>
            <w:tcBorders>
              <w:bottom w:val="dashSmallGap" w:sz="4" w:space="0" w:color="auto"/>
            </w:tcBorders>
            <w:shd w:val="clear" w:color="auto" w:fill="auto"/>
          </w:tcPr>
          <w:p w14:paraId="4BA58D67" w14:textId="026F8AC6" w:rsidR="00E876B4" w:rsidRPr="009A6CC1" w:rsidRDefault="00E876B4" w:rsidP="00E876B4">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・電子てんびんの使用方法を確認させ，正しい手順で測定できるように支援する。</w:t>
            </w:r>
          </w:p>
        </w:tc>
      </w:tr>
      <w:tr w:rsidR="00E876B4" w:rsidRPr="009A6CC1" w14:paraId="753612FD" w14:textId="77777777" w:rsidTr="00BD670C">
        <w:trPr>
          <w:trHeight w:val="181"/>
          <w:jc w:val="center"/>
        </w:trPr>
        <w:tc>
          <w:tcPr>
            <w:tcW w:w="427" w:type="dxa"/>
            <w:vMerge/>
            <w:shd w:val="clear" w:color="auto" w:fill="auto"/>
            <w:vAlign w:val="center"/>
          </w:tcPr>
          <w:p w14:paraId="767C0456" w14:textId="77777777" w:rsidR="00E876B4" w:rsidRPr="009A6CC1" w:rsidRDefault="00E876B4" w:rsidP="00E876B4">
            <w:pPr>
              <w:snapToGrid w:val="0"/>
              <w:spacing w:line="240" w:lineRule="exact"/>
              <w:rPr>
                <w:rFonts w:eastAsiaTheme="minorHAnsi"/>
                <w:sz w:val="20"/>
                <w:szCs w:val="28"/>
              </w:rPr>
            </w:pPr>
          </w:p>
        </w:tc>
        <w:tc>
          <w:tcPr>
            <w:tcW w:w="427" w:type="dxa"/>
            <w:vMerge/>
            <w:shd w:val="clear" w:color="auto" w:fill="auto"/>
          </w:tcPr>
          <w:p w14:paraId="0EBF5E31" w14:textId="77777777" w:rsidR="00E876B4" w:rsidRPr="009A6CC1" w:rsidRDefault="00E876B4" w:rsidP="00E876B4">
            <w:pPr>
              <w:snapToGrid w:val="0"/>
              <w:spacing w:line="240" w:lineRule="exact"/>
              <w:rPr>
                <w:rFonts w:eastAsiaTheme="minorHAnsi"/>
                <w:sz w:val="20"/>
                <w:szCs w:val="28"/>
              </w:rPr>
            </w:pPr>
          </w:p>
        </w:tc>
        <w:tc>
          <w:tcPr>
            <w:tcW w:w="3402" w:type="dxa"/>
            <w:vMerge/>
            <w:shd w:val="clear" w:color="auto" w:fill="auto"/>
          </w:tcPr>
          <w:p w14:paraId="5E8D3685" w14:textId="77777777" w:rsidR="00E876B4" w:rsidRPr="009A6CC1" w:rsidRDefault="00E876B4" w:rsidP="00E876B4">
            <w:pPr>
              <w:snapToGrid w:val="0"/>
              <w:spacing w:line="240" w:lineRule="exact"/>
              <w:rPr>
                <w:rFonts w:eastAsiaTheme="minorHAnsi"/>
                <w:sz w:val="20"/>
                <w:szCs w:val="28"/>
              </w:rPr>
            </w:pPr>
          </w:p>
        </w:tc>
        <w:tc>
          <w:tcPr>
            <w:tcW w:w="4252" w:type="dxa"/>
            <w:tcBorders>
              <w:top w:val="dashSmallGap" w:sz="4" w:space="0" w:color="auto"/>
              <w:bottom w:val="dashSmallGap" w:sz="4" w:space="0" w:color="auto"/>
              <w:right w:val="single" w:sz="4" w:space="0" w:color="auto"/>
            </w:tcBorders>
            <w:shd w:val="clear" w:color="auto" w:fill="auto"/>
          </w:tcPr>
          <w:p w14:paraId="4776AEA2" w14:textId="77777777" w:rsidR="00E876B4" w:rsidRPr="004E769F" w:rsidRDefault="00E876B4" w:rsidP="00E876B4">
            <w:pPr>
              <w:snapToGrid w:val="0"/>
              <w:spacing w:line="240" w:lineRule="exact"/>
              <w:ind w:left="360" w:hangingChars="200" w:hanging="360"/>
              <w:rPr>
                <w:rFonts w:asciiTheme="minorEastAsia" w:hAnsiTheme="minorEastAsia"/>
                <w:color w:val="000000" w:themeColor="text1"/>
                <w:szCs w:val="18"/>
              </w:rPr>
            </w:pPr>
            <w:r w:rsidRPr="004E769F">
              <w:rPr>
                <w:rFonts w:asciiTheme="minorEastAsia" w:hAnsiTheme="minorEastAsia" w:hint="eastAsia"/>
                <w:color w:val="000000" w:themeColor="text1"/>
                <w:szCs w:val="18"/>
              </w:rPr>
              <w:t>思②物を変形させる前と後の重さについて，得られた結果を基に考察し，表現しているかを評価する。</w:t>
            </w:r>
          </w:p>
          <w:p w14:paraId="1E4B9CF8" w14:textId="2F16642E" w:rsidR="00E876B4" w:rsidRPr="00BB737F" w:rsidRDefault="00E876B4" w:rsidP="00E876B4">
            <w:pPr>
              <w:snapToGrid w:val="0"/>
              <w:spacing w:line="240" w:lineRule="exact"/>
              <w:ind w:left="180" w:hangingChars="100" w:hanging="180"/>
              <w:jc w:val="right"/>
              <w:rPr>
                <w:rFonts w:eastAsiaTheme="minorHAnsi"/>
                <w:sz w:val="20"/>
                <w:szCs w:val="12"/>
              </w:rPr>
            </w:pPr>
            <w:r w:rsidRPr="004E769F">
              <w:rPr>
                <w:rFonts w:asciiTheme="minorEastAsia" w:hAnsiTheme="minorEastAsia" w:hint="eastAsia"/>
                <w:color w:val="000000" w:themeColor="text1"/>
                <w:szCs w:val="18"/>
              </w:rPr>
              <w:t>【発言分析・記述分析】</w:t>
            </w:r>
          </w:p>
        </w:tc>
        <w:tc>
          <w:tcPr>
            <w:tcW w:w="4252" w:type="dxa"/>
            <w:tcBorders>
              <w:top w:val="dashSmallGap" w:sz="4" w:space="0" w:color="auto"/>
              <w:left w:val="single" w:sz="4" w:space="0" w:color="auto"/>
              <w:bottom w:val="dashSmallGap" w:sz="4" w:space="0" w:color="auto"/>
            </w:tcBorders>
            <w:shd w:val="clear" w:color="auto" w:fill="auto"/>
          </w:tcPr>
          <w:p w14:paraId="64C7FE7E" w14:textId="7C4CA1BC" w:rsidR="00E876B4" w:rsidRPr="009A6CC1" w:rsidRDefault="00E876B4" w:rsidP="00E876B4">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・粘土や</w:t>
            </w:r>
            <w:r>
              <w:rPr>
                <w:rFonts w:eastAsiaTheme="minorHAnsi" w:hint="eastAsia"/>
                <w:bCs/>
                <w:color w:val="000000" w:themeColor="text1"/>
                <w:szCs w:val="18"/>
              </w:rPr>
              <w:t>アルミニウム箔</w:t>
            </w:r>
            <w:r w:rsidRPr="00036673">
              <w:rPr>
                <w:rFonts w:eastAsiaTheme="minorHAnsi" w:hint="eastAsia"/>
                <w:bCs/>
                <w:color w:val="000000" w:themeColor="text1"/>
                <w:szCs w:val="18"/>
              </w:rPr>
              <w:t>を変形させる前と後の重さを比較し，物は変形させても重さは変わらないことを，表現している。</w:t>
            </w:r>
          </w:p>
        </w:tc>
        <w:tc>
          <w:tcPr>
            <w:tcW w:w="4252" w:type="dxa"/>
            <w:tcBorders>
              <w:top w:val="dashSmallGap" w:sz="4" w:space="0" w:color="auto"/>
              <w:bottom w:val="dashSmallGap" w:sz="4" w:space="0" w:color="auto"/>
            </w:tcBorders>
            <w:shd w:val="clear" w:color="auto" w:fill="auto"/>
          </w:tcPr>
          <w:p w14:paraId="677B032F" w14:textId="618CB33F" w:rsidR="00E876B4" w:rsidRPr="009A6CC1" w:rsidRDefault="00E876B4" w:rsidP="00E876B4">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・変形させる前後の粘土や</w:t>
            </w:r>
            <w:r>
              <w:rPr>
                <w:rFonts w:eastAsiaTheme="minorHAnsi" w:hint="eastAsia"/>
                <w:color w:val="000000" w:themeColor="text1"/>
                <w:szCs w:val="18"/>
              </w:rPr>
              <w:t>アルミニウム箔</w:t>
            </w:r>
            <w:r w:rsidRPr="00036673">
              <w:rPr>
                <w:rFonts w:eastAsiaTheme="minorHAnsi" w:hint="eastAsia"/>
                <w:color w:val="000000" w:themeColor="text1"/>
                <w:szCs w:val="18"/>
              </w:rPr>
              <w:t>の重さを，電子てんびんで測定して比較</w:t>
            </w:r>
            <w:r>
              <w:rPr>
                <w:rFonts w:eastAsiaTheme="minorHAnsi" w:hint="eastAsia"/>
                <w:color w:val="000000" w:themeColor="text1"/>
                <w:szCs w:val="18"/>
              </w:rPr>
              <w:t>させ</w:t>
            </w:r>
            <w:r w:rsidRPr="00036673">
              <w:rPr>
                <w:rFonts w:eastAsiaTheme="minorHAnsi" w:hint="eastAsia"/>
                <w:color w:val="000000" w:themeColor="text1"/>
                <w:szCs w:val="18"/>
              </w:rPr>
              <w:t>，重さ</w:t>
            </w:r>
            <w:r>
              <w:rPr>
                <w:rFonts w:eastAsiaTheme="minorHAnsi" w:hint="eastAsia"/>
                <w:color w:val="000000" w:themeColor="text1"/>
                <w:szCs w:val="18"/>
              </w:rPr>
              <w:t>は</w:t>
            </w:r>
            <w:r w:rsidRPr="00036673">
              <w:rPr>
                <w:rFonts w:eastAsiaTheme="minorHAnsi" w:hint="eastAsia"/>
                <w:color w:val="000000" w:themeColor="text1"/>
                <w:szCs w:val="18"/>
              </w:rPr>
              <w:t>変わらないことに</w:t>
            </w:r>
            <w:r>
              <w:rPr>
                <w:rFonts w:eastAsiaTheme="minorHAnsi" w:hint="eastAsia"/>
                <w:color w:val="000000" w:themeColor="text1"/>
                <w:szCs w:val="18"/>
              </w:rPr>
              <w:t>気付く</w:t>
            </w:r>
            <w:r w:rsidRPr="00036673">
              <w:rPr>
                <w:rFonts w:eastAsiaTheme="minorHAnsi" w:hint="eastAsia"/>
                <w:color w:val="000000" w:themeColor="text1"/>
                <w:szCs w:val="18"/>
              </w:rPr>
              <w:t>ように支援する。</w:t>
            </w:r>
          </w:p>
        </w:tc>
      </w:tr>
      <w:tr w:rsidR="00E876B4" w:rsidRPr="009A6CC1" w14:paraId="0E326207" w14:textId="77777777" w:rsidTr="00BD670C">
        <w:trPr>
          <w:trHeight w:val="181"/>
          <w:jc w:val="center"/>
        </w:trPr>
        <w:tc>
          <w:tcPr>
            <w:tcW w:w="427" w:type="dxa"/>
            <w:vMerge/>
            <w:tcBorders>
              <w:bottom w:val="single" w:sz="4" w:space="0" w:color="auto"/>
            </w:tcBorders>
            <w:shd w:val="clear" w:color="auto" w:fill="auto"/>
            <w:vAlign w:val="center"/>
          </w:tcPr>
          <w:p w14:paraId="368369D9" w14:textId="77777777" w:rsidR="00E876B4" w:rsidRPr="009A6CC1" w:rsidRDefault="00E876B4" w:rsidP="00E876B4">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6A808012" w14:textId="77777777" w:rsidR="00E876B4" w:rsidRPr="009A6CC1" w:rsidRDefault="00E876B4" w:rsidP="00E876B4">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5EBE355D" w14:textId="77777777" w:rsidR="00E876B4" w:rsidRPr="009A6CC1" w:rsidRDefault="00E876B4" w:rsidP="00E876B4">
            <w:pPr>
              <w:snapToGrid w:val="0"/>
              <w:spacing w:line="240" w:lineRule="exact"/>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78F0BF2A" w14:textId="77777777" w:rsidR="00E876B4" w:rsidRPr="004E769F" w:rsidRDefault="00E876B4" w:rsidP="00E876B4">
            <w:pPr>
              <w:snapToGrid w:val="0"/>
              <w:spacing w:line="240" w:lineRule="exact"/>
              <w:ind w:left="360" w:hangingChars="200" w:hanging="360"/>
              <w:rPr>
                <w:rFonts w:asciiTheme="minorEastAsia" w:hAnsiTheme="minorEastAsia"/>
                <w:color w:val="000000" w:themeColor="text1"/>
                <w:szCs w:val="18"/>
              </w:rPr>
            </w:pPr>
            <w:bookmarkStart w:id="29" w:name="_Hlk109288678"/>
            <w:r w:rsidRPr="004E769F">
              <w:rPr>
                <w:rFonts w:asciiTheme="minorEastAsia" w:hAnsiTheme="minorEastAsia" w:hint="eastAsia"/>
                <w:color w:val="000000" w:themeColor="text1"/>
                <w:szCs w:val="18"/>
              </w:rPr>
              <w:t>知</w:t>
            </w:r>
            <w:r w:rsidRPr="004E769F">
              <w:rPr>
                <w:rFonts w:asciiTheme="minorEastAsia" w:hAnsiTheme="minorEastAsia" w:cs="ＭＳ 明朝" w:hint="eastAsia"/>
                <w:color w:val="000000" w:themeColor="text1"/>
                <w:szCs w:val="18"/>
              </w:rPr>
              <w:t>➀</w:t>
            </w:r>
            <w:r w:rsidRPr="004E769F">
              <w:rPr>
                <w:rFonts w:asciiTheme="minorEastAsia" w:hAnsiTheme="minorEastAsia" w:hint="eastAsia"/>
                <w:color w:val="000000" w:themeColor="text1"/>
                <w:szCs w:val="18"/>
              </w:rPr>
              <w:t>物は形が変わっても，重さは変わらない</w:t>
            </w:r>
            <w:r>
              <w:rPr>
                <w:rFonts w:asciiTheme="minorEastAsia" w:hAnsiTheme="minorEastAsia" w:hint="eastAsia"/>
                <w:color w:val="000000" w:themeColor="text1"/>
                <w:szCs w:val="18"/>
              </w:rPr>
              <w:t>こと</w:t>
            </w:r>
            <w:r w:rsidRPr="004E769F">
              <w:rPr>
                <w:rFonts w:asciiTheme="minorEastAsia" w:hAnsiTheme="minorEastAsia" w:hint="eastAsia"/>
                <w:color w:val="000000" w:themeColor="text1"/>
                <w:szCs w:val="18"/>
              </w:rPr>
              <w:t>を理解しているかを評価する。</w:t>
            </w:r>
          </w:p>
          <w:p w14:paraId="4A03243A" w14:textId="46E2998E" w:rsidR="00E876B4" w:rsidRPr="00BB737F" w:rsidRDefault="00E876B4" w:rsidP="00E876B4">
            <w:pPr>
              <w:snapToGrid w:val="0"/>
              <w:spacing w:line="240" w:lineRule="exact"/>
              <w:ind w:left="180" w:hangingChars="100" w:hanging="180"/>
              <w:jc w:val="right"/>
              <w:rPr>
                <w:rFonts w:eastAsiaTheme="minorHAnsi"/>
                <w:sz w:val="20"/>
                <w:szCs w:val="12"/>
              </w:rPr>
            </w:pPr>
            <w:r w:rsidRPr="004E769F">
              <w:rPr>
                <w:rFonts w:asciiTheme="minorEastAsia" w:hAnsiTheme="minorEastAsia" w:hint="eastAsia"/>
                <w:color w:val="000000" w:themeColor="text1"/>
                <w:szCs w:val="18"/>
              </w:rPr>
              <w:t>【発言分析・記述分析】</w:t>
            </w:r>
            <w:bookmarkEnd w:id="29"/>
          </w:p>
        </w:tc>
        <w:tc>
          <w:tcPr>
            <w:tcW w:w="4252" w:type="dxa"/>
            <w:tcBorders>
              <w:top w:val="dashSmallGap" w:sz="4" w:space="0" w:color="auto"/>
              <w:left w:val="single" w:sz="4" w:space="0" w:color="auto"/>
              <w:bottom w:val="single" w:sz="4" w:space="0" w:color="auto"/>
            </w:tcBorders>
            <w:shd w:val="clear" w:color="auto" w:fill="auto"/>
          </w:tcPr>
          <w:p w14:paraId="6EC39FBA" w14:textId="4AC545BA" w:rsidR="00E876B4" w:rsidRPr="009A6CC1" w:rsidRDefault="00E876B4" w:rsidP="00E876B4">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・粘土や</w:t>
            </w:r>
            <w:r>
              <w:rPr>
                <w:rFonts w:eastAsiaTheme="minorHAnsi" w:hint="eastAsia"/>
                <w:bCs/>
                <w:color w:val="000000" w:themeColor="text1"/>
                <w:szCs w:val="18"/>
              </w:rPr>
              <w:t>アルミニウム箔</w:t>
            </w:r>
            <w:r w:rsidRPr="00036673">
              <w:rPr>
                <w:rFonts w:eastAsiaTheme="minorHAnsi" w:hint="eastAsia"/>
                <w:bCs/>
                <w:color w:val="000000" w:themeColor="text1"/>
                <w:szCs w:val="18"/>
              </w:rPr>
              <w:t>を丸めたり平らにしたりちぎったりして変形させても，重さは変わらないことを理解している。</w:t>
            </w:r>
          </w:p>
        </w:tc>
        <w:tc>
          <w:tcPr>
            <w:tcW w:w="4252" w:type="dxa"/>
            <w:tcBorders>
              <w:top w:val="dashSmallGap" w:sz="4" w:space="0" w:color="auto"/>
              <w:bottom w:val="single" w:sz="4" w:space="0" w:color="auto"/>
            </w:tcBorders>
            <w:shd w:val="clear" w:color="auto" w:fill="auto"/>
          </w:tcPr>
          <w:p w14:paraId="61D39CC7" w14:textId="5876ECB6" w:rsidR="00E876B4" w:rsidRPr="009A6CC1" w:rsidRDefault="00E876B4" w:rsidP="00E876B4">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・手に粘土を</w:t>
            </w:r>
            <w:r>
              <w:rPr>
                <w:rFonts w:eastAsiaTheme="minorHAnsi" w:hint="eastAsia"/>
                <w:color w:val="000000" w:themeColor="text1"/>
                <w:szCs w:val="18"/>
              </w:rPr>
              <w:t>付けて</w:t>
            </w:r>
            <w:r w:rsidRPr="00036673">
              <w:rPr>
                <w:rFonts w:eastAsiaTheme="minorHAnsi" w:hint="eastAsia"/>
                <w:color w:val="000000" w:themeColor="text1"/>
                <w:szCs w:val="18"/>
              </w:rPr>
              <w:t>しま</w:t>
            </w:r>
            <w:r>
              <w:rPr>
                <w:rFonts w:eastAsiaTheme="minorHAnsi" w:hint="eastAsia"/>
                <w:color w:val="000000" w:themeColor="text1"/>
                <w:szCs w:val="18"/>
              </w:rPr>
              <w:t>い重さが変わってしまうときは，</w:t>
            </w:r>
            <w:r w:rsidRPr="00036673">
              <w:rPr>
                <w:rFonts w:eastAsiaTheme="minorHAnsi" w:hint="eastAsia"/>
                <w:color w:val="000000" w:themeColor="text1"/>
                <w:szCs w:val="18"/>
              </w:rPr>
              <w:t>粘土を袋に入れた状態で変形させる方法で調べるように支援する。</w:t>
            </w:r>
          </w:p>
        </w:tc>
      </w:tr>
      <w:tr w:rsidR="00E876B4" w:rsidRPr="009A6CC1" w14:paraId="59ACE438" w14:textId="77777777" w:rsidTr="00BD670C">
        <w:trPr>
          <w:trHeight w:val="181"/>
          <w:jc w:val="center"/>
        </w:trPr>
        <w:tc>
          <w:tcPr>
            <w:tcW w:w="427" w:type="dxa"/>
            <w:vMerge w:val="restart"/>
            <w:shd w:val="clear" w:color="auto" w:fill="auto"/>
            <w:vAlign w:val="center"/>
          </w:tcPr>
          <w:p w14:paraId="3DE750F4" w14:textId="6DCC5C53" w:rsidR="00E876B4" w:rsidRPr="009A6CC1" w:rsidRDefault="00E876B4" w:rsidP="00E876B4">
            <w:pPr>
              <w:snapToGrid w:val="0"/>
              <w:spacing w:line="240" w:lineRule="exact"/>
              <w:rPr>
                <w:rFonts w:eastAsiaTheme="minorHAnsi"/>
                <w:sz w:val="20"/>
                <w:szCs w:val="28"/>
              </w:rPr>
            </w:pPr>
            <w:r w:rsidRPr="00036673">
              <w:rPr>
                <w:rFonts w:eastAsiaTheme="minorHAnsi" w:hint="eastAsia"/>
                <w:color w:val="000000" w:themeColor="text1"/>
                <w:szCs w:val="18"/>
              </w:rPr>
              <w:t>第２次</w:t>
            </w:r>
          </w:p>
        </w:tc>
        <w:tc>
          <w:tcPr>
            <w:tcW w:w="427" w:type="dxa"/>
            <w:vMerge w:val="restart"/>
            <w:shd w:val="clear" w:color="auto" w:fill="auto"/>
          </w:tcPr>
          <w:p w14:paraId="706182F2" w14:textId="77777777" w:rsidR="00E876B4" w:rsidRPr="00036673" w:rsidRDefault="00E876B4" w:rsidP="00E876B4">
            <w:pPr>
              <w:snapToGrid w:val="0"/>
              <w:spacing w:line="240" w:lineRule="exact"/>
              <w:jc w:val="left"/>
              <w:rPr>
                <w:rFonts w:eastAsiaTheme="minorHAnsi"/>
                <w:color w:val="000000" w:themeColor="text1"/>
                <w:szCs w:val="18"/>
              </w:rPr>
            </w:pPr>
            <w:r w:rsidRPr="00036673">
              <w:rPr>
                <w:rFonts w:eastAsiaTheme="minorHAnsi" w:hint="eastAsia"/>
                <w:color w:val="000000" w:themeColor="text1"/>
                <w:szCs w:val="18"/>
              </w:rPr>
              <w:t>⑤</w:t>
            </w:r>
          </w:p>
          <w:p w14:paraId="6162DF07" w14:textId="67E96C0E" w:rsidR="00E876B4" w:rsidRPr="009A6CC1" w:rsidRDefault="00E876B4" w:rsidP="00E876B4">
            <w:pPr>
              <w:snapToGrid w:val="0"/>
              <w:spacing w:line="240" w:lineRule="exact"/>
              <w:rPr>
                <w:rFonts w:eastAsiaTheme="minorHAnsi"/>
                <w:sz w:val="20"/>
                <w:szCs w:val="28"/>
              </w:rPr>
            </w:pPr>
            <w:r w:rsidRPr="00036673">
              <w:rPr>
                <w:rFonts w:eastAsiaTheme="minorHAnsi" w:hint="eastAsia"/>
                <w:color w:val="000000" w:themeColor="text1"/>
                <w:szCs w:val="18"/>
              </w:rPr>
              <w:t>⑥</w:t>
            </w:r>
          </w:p>
        </w:tc>
        <w:tc>
          <w:tcPr>
            <w:tcW w:w="3402" w:type="dxa"/>
            <w:vMerge w:val="restart"/>
            <w:shd w:val="clear" w:color="auto" w:fill="auto"/>
          </w:tcPr>
          <w:p w14:paraId="21E93E08" w14:textId="77777777" w:rsidR="00E876B4" w:rsidRPr="00036673" w:rsidRDefault="00E876B4" w:rsidP="00E876B4">
            <w:pPr>
              <w:snapToGrid w:val="0"/>
              <w:spacing w:line="240" w:lineRule="exact"/>
              <w:ind w:left="360" w:hangingChars="200" w:hanging="360"/>
              <w:jc w:val="left"/>
              <w:rPr>
                <w:rFonts w:eastAsiaTheme="minorHAnsi"/>
                <w:color w:val="000000" w:themeColor="text1"/>
                <w:szCs w:val="18"/>
              </w:rPr>
            </w:pPr>
            <w:r w:rsidRPr="00036673">
              <w:rPr>
                <w:rFonts w:ascii="HGPｺﾞｼｯｸM" w:eastAsia="HGPｺﾞｼｯｸM" w:hint="eastAsia"/>
                <w:color w:val="000000" w:themeColor="text1"/>
                <w:szCs w:val="18"/>
                <w:bdr w:val="single" w:sz="4" w:space="0" w:color="auto"/>
                <w:shd w:val="pct15" w:color="auto" w:fill="FFFFFF"/>
              </w:rPr>
              <w:t>実１</w:t>
            </w:r>
            <w:r w:rsidRPr="00036673">
              <w:rPr>
                <w:rFonts w:eastAsiaTheme="minorHAnsi" w:hint="eastAsia"/>
                <w:color w:val="000000" w:themeColor="text1"/>
                <w:szCs w:val="18"/>
              </w:rPr>
              <w:t>同じ体積にしたものの重さを調べよう。</w:t>
            </w:r>
          </w:p>
          <w:p w14:paraId="58870421" w14:textId="0BFD6B7D" w:rsidR="00E876B4" w:rsidRPr="009A6CC1" w:rsidRDefault="00E876B4" w:rsidP="00E876B4">
            <w:pPr>
              <w:snapToGrid w:val="0"/>
              <w:spacing w:line="240" w:lineRule="exact"/>
              <w:ind w:left="360" w:hangingChars="200" w:hanging="360"/>
              <w:rPr>
                <w:rFonts w:eastAsiaTheme="minorHAnsi"/>
                <w:sz w:val="20"/>
                <w:szCs w:val="28"/>
              </w:rPr>
            </w:pPr>
            <w:r w:rsidRPr="00036673">
              <w:rPr>
                <w:rFonts w:ascii="HGPｺﾞｼｯｸM" w:eastAsia="HGPｺﾞｼｯｸM" w:hint="eastAsia"/>
                <w:color w:val="000000" w:themeColor="text1"/>
                <w:szCs w:val="18"/>
                <w:bdr w:val="single" w:sz="4" w:space="0" w:color="auto"/>
                <w:shd w:val="pct15" w:color="auto" w:fill="FFFFFF"/>
              </w:rPr>
              <w:t>実２</w:t>
            </w:r>
            <w:r w:rsidRPr="00036673">
              <w:rPr>
                <w:rFonts w:eastAsiaTheme="minorHAnsi" w:hint="eastAsia"/>
                <w:color w:val="000000" w:themeColor="text1"/>
                <w:szCs w:val="18"/>
              </w:rPr>
              <w:t>同じ体積の鉄とプラスチックの重さを調べよう。</w:t>
            </w:r>
          </w:p>
        </w:tc>
        <w:tc>
          <w:tcPr>
            <w:tcW w:w="4252" w:type="dxa"/>
            <w:tcBorders>
              <w:bottom w:val="dashSmallGap" w:sz="4" w:space="0" w:color="auto"/>
              <w:right w:val="single" w:sz="4" w:space="0" w:color="auto"/>
            </w:tcBorders>
            <w:shd w:val="clear" w:color="auto" w:fill="auto"/>
          </w:tcPr>
          <w:p w14:paraId="74A40921" w14:textId="77777777" w:rsidR="00E876B4" w:rsidRPr="004E769F" w:rsidRDefault="00E876B4" w:rsidP="00E876B4">
            <w:pPr>
              <w:snapToGrid w:val="0"/>
              <w:spacing w:line="240" w:lineRule="exact"/>
              <w:ind w:left="360" w:hangingChars="200" w:hanging="360"/>
              <w:rPr>
                <w:rFonts w:asciiTheme="minorEastAsia" w:hAnsiTheme="minorEastAsia"/>
                <w:color w:val="000000" w:themeColor="text1"/>
                <w:szCs w:val="18"/>
              </w:rPr>
            </w:pPr>
            <w:bookmarkStart w:id="30" w:name="_Hlk109294719"/>
            <w:r w:rsidRPr="004E769F">
              <w:rPr>
                <w:rFonts w:asciiTheme="minorEastAsia" w:hAnsiTheme="minorEastAsia" w:hint="eastAsia"/>
                <w:color w:val="000000" w:themeColor="text1"/>
                <w:szCs w:val="18"/>
              </w:rPr>
              <w:t>思②同じ体積の物の重さについて，得られた結果を基に考察し，表現しているかを評価する。</w:t>
            </w:r>
          </w:p>
          <w:p w14:paraId="4459100B" w14:textId="53FF2715" w:rsidR="00E876B4" w:rsidRPr="00BB737F" w:rsidRDefault="00E876B4" w:rsidP="00E876B4">
            <w:pPr>
              <w:snapToGrid w:val="0"/>
              <w:spacing w:line="240" w:lineRule="exact"/>
              <w:ind w:left="180" w:hangingChars="100" w:hanging="180"/>
              <w:jc w:val="right"/>
              <w:rPr>
                <w:rFonts w:eastAsiaTheme="minorHAnsi"/>
                <w:sz w:val="20"/>
                <w:szCs w:val="12"/>
              </w:rPr>
            </w:pPr>
            <w:r w:rsidRPr="004E769F">
              <w:rPr>
                <w:rFonts w:asciiTheme="minorEastAsia" w:hAnsiTheme="minorEastAsia" w:hint="eastAsia"/>
                <w:color w:val="000000" w:themeColor="text1"/>
                <w:szCs w:val="18"/>
              </w:rPr>
              <w:t>【発言分析・記述分析】</w:t>
            </w:r>
            <w:bookmarkEnd w:id="30"/>
          </w:p>
        </w:tc>
        <w:tc>
          <w:tcPr>
            <w:tcW w:w="4252" w:type="dxa"/>
            <w:tcBorders>
              <w:left w:val="single" w:sz="4" w:space="0" w:color="auto"/>
              <w:bottom w:val="dashSmallGap" w:sz="4" w:space="0" w:color="auto"/>
            </w:tcBorders>
            <w:shd w:val="clear" w:color="auto" w:fill="auto"/>
          </w:tcPr>
          <w:p w14:paraId="7352FC07" w14:textId="4555BC84" w:rsidR="00E876B4" w:rsidRPr="009A6CC1" w:rsidRDefault="00E876B4" w:rsidP="00E876B4">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・同じ体積の砂と食塩や，鉄とプラスチックの重さを比較し</w:t>
            </w:r>
            <w:r>
              <w:rPr>
                <w:rFonts w:eastAsiaTheme="minorHAnsi" w:hint="eastAsia"/>
                <w:bCs/>
                <w:color w:val="000000" w:themeColor="text1"/>
                <w:szCs w:val="18"/>
              </w:rPr>
              <w:t>て</w:t>
            </w:r>
            <w:r w:rsidRPr="00036673">
              <w:rPr>
                <w:rFonts w:eastAsiaTheme="minorHAnsi" w:hint="eastAsia"/>
                <w:bCs/>
                <w:color w:val="000000" w:themeColor="text1"/>
                <w:szCs w:val="18"/>
              </w:rPr>
              <w:t>，体積が同じでも物によって重さは違うことを，表現している。</w:t>
            </w:r>
          </w:p>
        </w:tc>
        <w:tc>
          <w:tcPr>
            <w:tcW w:w="4252" w:type="dxa"/>
            <w:tcBorders>
              <w:bottom w:val="dashSmallGap" w:sz="4" w:space="0" w:color="auto"/>
            </w:tcBorders>
            <w:shd w:val="clear" w:color="auto" w:fill="auto"/>
          </w:tcPr>
          <w:p w14:paraId="519B9B98" w14:textId="5080B9F7" w:rsidR="00E876B4" w:rsidRPr="009A6CC1" w:rsidRDefault="00E876B4" w:rsidP="00E876B4">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・同じ体積の物の重さを比べた結果について，体感したことや電子てんびんの数値を表にまとめて考察するように支援する。</w:t>
            </w:r>
          </w:p>
        </w:tc>
      </w:tr>
      <w:tr w:rsidR="00E876B4" w:rsidRPr="009A6CC1" w14:paraId="375540E3" w14:textId="77777777" w:rsidTr="00BD670C">
        <w:trPr>
          <w:trHeight w:val="181"/>
          <w:jc w:val="center"/>
        </w:trPr>
        <w:tc>
          <w:tcPr>
            <w:tcW w:w="427" w:type="dxa"/>
            <w:vMerge/>
            <w:tcBorders>
              <w:bottom w:val="single" w:sz="4" w:space="0" w:color="auto"/>
            </w:tcBorders>
            <w:shd w:val="clear" w:color="auto" w:fill="auto"/>
            <w:vAlign w:val="center"/>
          </w:tcPr>
          <w:p w14:paraId="58BC158E" w14:textId="77777777" w:rsidR="00E876B4" w:rsidRPr="009A6CC1" w:rsidRDefault="00E876B4" w:rsidP="00E876B4">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4293C0ED" w14:textId="77777777" w:rsidR="00E876B4" w:rsidRPr="009A6CC1" w:rsidRDefault="00E876B4" w:rsidP="00E876B4">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395D23DB" w14:textId="77777777" w:rsidR="00E876B4" w:rsidRPr="009A6CC1" w:rsidRDefault="00E876B4" w:rsidP="00E876B4">
            <w:pPr>
              <w:snapToGrid w:val="0"/>
              <w:spacing w:line="240" w:lineRule="exact"/>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3A6220DB" w14:textId="77777777" w:rsidR="00E876B4" w:rsidRPr="004E769F" w:rsidRDefault="00E876B4" w:rsidP="00E876B4">
            <w:pPr>
              <w:snapToGrid w:val="0"/>
              <w:spacing w:line="240" w:lineRule="exact"/>
              <w:ind w:left="360" w:hangingChars="200" w:hanging="360"/>
              <w:rPr>
                <w:rFonts w:asciiTheme="minorEastAsia" w:hAnsiTheme="minorEastAsia"/>
                <w:color w:val="000000" w:themeColor="text1"/>
                <w:szCs w:val="18"/>
              </w:rPr>
            </w:pPr>
            <w:bookmarkStart w:id="31" w:name="_Hlk109294746"/>
            <w:r w:rsidRPr="004E769F">
              <w:rPr>
                <w:rFonts w:asciiTheme="minorEastAsia" w:hAnsiTheme="minorEastAsia" w:hint="eastAsia"/>
                <w:color w:val="000000" w:themeColor="text1"/>
                <w:szCs w:val="18"/>
              </w:rPr>
              <w:t>知②体積が同じでも，物によって重さ</w:t>
            </w:r>
            <w:r>
              <w:rPr>
                <w:rFonts w:asciiTheme="minorEastAsia" w:hAnsiTheme="minorEastAsia" w:hint="eastAsia"/>
                <w:color w:val="000000" w:themeColor="text1"/>
                <w:szCs w:val="18"/>
              </w:rPr>
              <w:t>は</w:t>
            </w:r>
            <w:r w:rsidRPr="004E769F">
              <w:rPr>
                <w:rFonts w:asciiTheme="minorEastAsia" w:hAnsiTheme="minorEastAsia" w:hint="eastAsia"/>
                <w:color w:val="000000" w:themeColor="text1"/>
                <w:szCs w:val="18"/>
              </w:rPr>
              <w:t>違うことを理解しているかを評価する。</w:t>
            </w:r>
          </w:p>
          <w:p w14:paraId="2CD5EBAD" w14:textId="61933C1C" w:rsidR="00E876B4" w:rsidRPr="00BB737F" w:rsidRDefault="00E876B4" w:rsidP="00E876B4">
            <w:pPr>
              <w:snapToGrid w:val="0"/>
              <w:spacing w:line="240" w:lineRule="exact"/>
              <w:ind w:left="180" w:hangingChars="100" w:hanging="180"/>
              <w:jc w:val="right"/>
              <w:rPr>
                <w:rFonts w:eastAsiaTheme="minorHAnsi"/>
                <w:sz w:val="20"/>
                <w:szCs w:val="12"/>
              </w:rPr>
            </w:pPr>
            <w:r w:rsidRPr="004E769F">
              <w:rPr>
                <w:rFonts w:asciiTheme="minorEastAsia" w:hAnsiTheme="minorEastAsia" w:hint="eastAsia"/>
                <w:color w:val="000000" w:themeColor="text1"/>
                <w:szCs w:val="18"/>
              </w:rPr>
              <w:t>【発言分析・記述分析】</w:t>
            </w:r>
            <w:bookmarkEnd w:id="31"/>
          </w:p>
        </w:tc>
        <w:tc>
          <w:tcPr>
            <w:tcW w:w="4252" w:type="dxa"/>
            <w:tcBorders>
              <w:top w:val="dashSmallGap" w:sz="4" w:space="0" w:color="auto"/>
              <w:left w:val="single" w:sz="4" w:space="0" w:color="auto"/>
              <w:bottom w:val="single" w:sz="4" w:space="0" w:color="auto"/>
            </w:tcBorders>
            <w:shd w:val="clear" w:color="auto" w:fill="auto"/>
          </w:tcPr>
          <w:p w14:paraId="2E07C5CA" w14:textId="29BF652D" w:rsidR="00E876B4" w:rsidRPr="009A6CC1" w:rsidRDefault="00E876B4" w:rsidP="00E876B4">
            <w:pPr>
              <w:snapToGrid w:val="0"/>
              <w:spacing w:line="240" w:lineRule="exact"/>
              <w:ind w:left="180" w:hangingChars="100" w:hanging="180"/>
              <w:rPr>
                <w:rFonts w:eastAsiaTheme="minorHAnsi"/>
                <w:bCs/>
                <w:sz w:val="20"/>
                <w:szCs w:val="28"/>
              </w:rPr>
            </w:pPr>
            <w:r w:rsidRPr="00036673">
              <w:rPr>
                <w:rFonts w:eastAsiaTheme="minorHAnsi" w:hint="eastAsia"/>
                <w:bCs/>
                <w:color w:val="000000" w:themeColor="text1"/>
                <w:szCs w:val="18"/>
              </w:rPr>
              <w:t>・同じ体積の砂と食塩</w:t>
            </w:r>
            <w:r>
              <w:rPr>
                <w:rFonts w:eastAsiaTheme="minorHAnsi" w:hint="eastAsia"/>
                <w:bCs/>
                <w:color w:val="000000" w:themeColor="text1"/>
                <w:szCs w:val="18"/>
              </w:rPr>
              <w:t>や同じ体積の</w:t>
            </w:r>
            <w:r w:rsidRPr="00036673">
              <w:rPr>
                <w:rFonts w:eastAsiaTheme="minorHAnsi" w:hint="eastAsia"/>
                <w:bCs/>
                <w:color w:val="000000" w:themeColor="text1"/>
                <w:szCs w:val="18"/>
              </w:rPr>
              <w:t>鉄とプラスチック</w:t>
            </w:r>
            <w:r>
              <w:rPr>
                <w:rFonts w:eastAsiaTheme="minorHAnsi" w:hint="eastAsia"/>
                <w:bCs/>
                <w:color w:val="000000" w:themeColor="text1"/>
                <w:szCs w:val="18"/>
              </w:rPr>
              <w:t>を比べ，</w:t>
            </w:r>
            <w:r w:rsidRPr="00036673">
              <w:rPr>
                <w:rFonts w:eastAsiaTheme="minorHAnsi" w:hint="eastAsia"/>
                <w:bCs/>
                <w:color w:val="000000" w:themeColor="text1"/>
                <w:szCs w:val="18"/>
              </w:rPr>
              <w:t>同じ体積でも，物によって重さ</w:t>
            </w:r>
            <w:r>
              <w:rPr>
                <w:rFonts w:eastAsiaTheme="minorHAnsi" w:hint="eastAsia"/>
                <w:bCs/>
                <w:color w:val="000000" w:themeColor="text1"/>
                <w:szCs w:val="18"/>
              </w:rPr>
              <w:t>は</w:t>
            </w:r>
            <w:r w:rsidRPr="00036673">
              <w:rPr>
                <w:rFonts w:eastAsiaTheme="minorHAnsi" w:hint="eastAsia"/>
                <w:bCs/>
                <w:color w:val="000000" w:themeColor="text1"/>
                <w:szCs w:val="18"/>
              </w:rPr>
              <w:t>違うことを説明できる。</w:t>
            </w:r>
          </w:p>
        </w:tc>
        <w:tc>
          <w:tcPr>
            <w:tcW w:w="4252" w:type="dxa"/>
            <w:tcBorders>
              <w:top w:val="dashSmallGap" w:sz="4" w:space="0" w:color="auto"/>
              <w:bottom w:val="single" w:sz="4" w:space="0" w:color="auto"/>
            </w:tcBorders>
            <w:shd w:val="clear" w:color="auto" w:fill="auto"/>
          </w:tcPr>
          <w:p w14:paraId="7B3B91CC" w14:textId="465DAD5B" w:rsidR="00E876B4" w:rsidRPr="009A6CC1" w:rsidRDefault="00E876B4" w:rsidP="00E876B4">
            <w:pPr>
              <w:snapToGrid w:val="0"/>
              <w:spacing w:line="240" w:lineRule="exact"/>
              <w:ind w:left="180" w:hangingChars="100" w:hanging="180"/>
              <w:rPr>
                <w:rFonts w:eastAsiaTheme="minorHAnsi"/>
                <w:sz w:val="20"/>
                <w:szCs w:val="28"/>
              </w:rPr>
            </w:pPr>
            <w:r w:rsidRPr="00036673">
              <w:rPr>
                <w:rFonts w:eastAsiaTheme="minorHAnsi" w:hint="eastAsia"/>
                <w:color w:val="000000" w:themeColor="text1"/>
                <w:szCs w:val="18"/>
              </w:rPr>
              <w:t>・</w:t>
            </w:r>
            <w:r>
              <w:rPr>
                <w:rFonts w:eastAsiaTheme="minorHAnsi" w:hint="eastAsia"/>
                <w:color w:val="000000" w:themeColor="text1"/>
                <w:szCs w:val="18"/>
              </w:rPr>
              <w:t>手ごたえ</w:t>
            </w:r>
            <w:r w:rsidRPr="00036673">
              <w:rPr>
                <w:rFonts w:eastAsiaTheme="minorHAnsi" w:hint="eastAsia"/>
                <w:color w:val="000000" w:themeColor="text1"/>
                <w:szCs w:val="18"/>
              </w:rPr>
              <w:t>で重さの違いがはっきりわかる同じ体積の物を用意して，物によって重さ</w:t>
            </w:r>
            <w:r>
              <w:rPr>
                <w:rFonts w:eastAsiaTheme="minorHAnsi" w:hint="eastAsia"/>
                <w:color w:val="000000" w:themeColor="text1"/>
                <w:szCs w:val="18"/>
              </w:rPr>
              <w:t>は</w:t>
            </w:r>
            <w:r w:rsidRPr="00036673">
              <w:rPr>
                <w:rFonts w:eastAsiaTheme="minorHAnsi" w:hint="eastAsia"/>
                <w:color w:val="000000" w:themeColor="text1"/>
                <w:szCs w:val="18"/>
              </w:rPr>
              <w:t>違う</w:t>
            </w:r>
            <w:r>
              <w:rPr>
                <w:rFonts w:eastAsiaTheme="minorHAnsi" w:hint="eastAsia"/>
                <w:color w:val="000000" w:themeColor="text1"/>
                <w:szCs w:val="18"/>
              </w:rPr>
              <w:t>ことを捉えることができるように</w:t>
            </w:r>
            <w:r w:rsidRPr="00036673">
              <w:rPr>
                <w:rFonts w:eastAsiaTheme="minorHAnsi" w:hint="eastAsia"/>
                <w:color w:val="000000" w:themeColor="text1"/>
                <w:szCs w:val="18"/>
              </w:rPr>
              <w:t>支援する。</w:t>
            </w:r>
          </w:p>
        </w:tc>
      </w:tr>
    </w:tbl>
    <w:p w14:paraId="693451CC" w14:textId="77777777" w:rsidR="008E08CB" w:rsidRPr="00BD670C" w:rsidRDefault="008E08CB">
      <w:pPr>
        <w:rPr>
          <w:sz w:val="21"/>
          <w:szCs w:val="28"/>
        </w:rPr>
      </w:pPr>
    </w:p>
    <w:sectPr w:rsidR="008E08CB" w:rsidRPr="00BD670C" w:rsidSect="00FC5F2F">
      <w:pgSz w:w="20636" w:h="14570" w:orient="landscape" w:code="12"/>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6D"/>
    <w:rsid w:val="00042AD7"/>
    <w:rsid w:val="00062C4A"/>
    <w:rsid w:val="000B675C"/>
    <w:rsid w:val="001335B4"/>
    <w:rsid w:val="001467A8"/>
    <w:rsid w:val="0017306D"/>
    <w:rsid w:val="00195321"/>
    <w:rsid w:val="00235C7F"/>
    <w:rsid w:val="002F566B"/>
    <w:rsid w:val="0034008A"/>
    <w:rsid w:val="004512FB"/>
    <w:rsid w:val="004E2BBE"/>
    <w:rsid w:val="004F6ADD"/>
    <w:rsid w:val="00511501"/>
    <w:rsid w:val="006A6076"/>
    <w:rsid w:val="006B4FC4"/>
    <w:rsid w:val="006E7B19"/>
    <w:rsid w:val="00705309"/>
    <w:rsid w:val="00713755"/>
    <w:rsid w:val="0074488F"/>
    <w:rsid w:val="00777186"/>
    <w:rsid w:val="00780E06"/>
    <w:rsid w:val="007C60EA"/>
    <w:rsid w:val="008000D5"/>
    <w:rsid w:val="0082373F"/>
    <w:rsid w:val="00823A4B"/>
    <w:rsid w:val="008A2DD2"/>
    <w:rsid w:val="008E08CB"/>
    <w:rsid w:val="00A56F83"/>
    <w:rsid w:val="00A57769"/>
    <w:rsid w:val="00A71072"/>
    <w:rsid w:val="00A80134"/>
    <w:rsid w:val="00A82BA8"/>
    <w:rsid w:val="00AA46F4"/>
    <w:rsid w:val="00AB7324"/>
    <w:rsid w:val="00AD5CBC"/>
    <w:rsid w:val="00B61DDE"/>
    <w:rsid w:val="00B9377E"/>
    <w:rsid w:val="00B9634E"/>
    <w:rsid w:val="00BB737F"/>
    <w:rsid w:val="00BD670C"/>
    <w:rsid w:val="00BF32FB"/>
    <w:rsid w:val="00C027D7"/>
    <w:rsid w:val="00D113EF"/>
    <w:rsid w:val="00D15C7F"/>
    <w:rsid w:val="00D37989"/>
    <w:rsid w:val="00E80B84"/>
    <w:rsid w:val="00E876B4"/>
    <w:rsid w:val="00EE721B"/>
    <w:rsid w:val="00F251FF"/>
    <w:rsid w:val="00F76306"/>
    <w:rsid w:val="00F80FF5"/>
    <w:rsid w:val="00F84F5B"/>
    <w:rsid w:val="00F90C7C"/>
    <w:rsid w:val="00FC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88AA8E"/>
  <w15:chartTrackingRefBased/>
  <w15:docId w15:val="{54F8B53E-65CF-4685-8D24-63DB524A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06D"/>
    <w:pPr>
      <w:widowControl w:val="0"/>
      <w:jc w:val="both"/>
    </w:pPr>
    <w:rPr>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2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14</Pages>
  <Words>3705</Words>
  <Characters>21119</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dc:creator>
  <cp:keywords/>
  <dc:description/>
  <cp:lastModifiedBy>ishida</cp:lastModifiedBy>
  <cp:revision>42</cp:revision>
  <dcterms:created xsi:type="dcterms:W3CDTF">2023-06-20T07:16:00Z</dcterms:created>
  <dcterms:modified xsi:type="dcterms:W3CDTF">2024-02-03T01:51:00Z</dcterms:modified>
</cp:coreProperties>
</file>