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E3756" w14:textId="5F7DC054" w:rsidR="003B212B" w:rsidRPr="003C6833" w:rsidRDefault="00DA38D1" w:rsidP="003B212B">
      <w:pPr>
        <w:rPr>
          <w:rFonts w:ascii="BIZ UDゴシック" w:eastAsia="BIZ UDゴシック" w:hAnsi="BIZ UDゴシック"/>
          <w:sz w:val="28"/>
          <w:szCs w:val="40"/>
        </w:rPr>
      </w:pPr>
      <w:r>
        <w:rPr>
          <w:rFonts w:ascii="BIZ UDゴシック" w:eastAsia="BIZ UDゴシック" w:hAnsi="BIZ UDゴシック" w:hint="eastAsia"/>
          <w:sz w:val="28"/>
          <w:szCs w:val="40"/>
        </w:rPr>
        <w:t>５</w:t>
      </w:r>
      <w:r w:rsidRPr="00A71072">
        <w:rPr>
          <w:rFonts w:ascii="BIZ UDゴシック" w:eastAsia="BIZ UDゴシック" w:hAnsi="BIZ UDゴシック"/>
          <w:sz w:val="28"/>
          <w:szCs w:val="40"/>
        </w:rPr>
        <w:t>年</w:t>
      </w:r>
      <w:r>
        <w:rPr>
          <w:rFonts w:ascii="BIZ UDゴシック" w:eastAsia="BIZ UDゴシック" w:hAnsi="BIZ UDゴシック" w:hint="eastAsia"/>
          <w:sz w:val="28"/>
          <w:szCs w:val="40"/>
        </w:rPr>
        <w:t xml:space="preserve">　</w:t>
      </w:r>
      <w:r w:rsidR="003B212B" w:rsidRPr="00A71072">
        <w:rPr>
          <w:rFonts w:ascii="BIZ UDゴシック" w:eastAsia="BIZ UDゴシック" w:hAnsi="BIZ UDゴシック"/>
          <w:sz w:val="28"/>
          <w:szCs w:val="40"/>
        </w:rPr>
        <w:t>評価</w:t>
      </w:r>
      <w:r w:rsidR="00BE2C92">
        <w:rPr>
          <w:rFonts w:ascii="BIZ UDゴシック" w:eastAsia="BIZ UDゴシック" w:hAnsi="BIZ UDゴシック" w:hint="eastAsia"/>
          <w:sz w:val="28"/>
          <w:szCs w:val="40"/>
        </w:rPr>
        <w:t>計画</w:t>
      </w:r>
      <w:r w:rsidR="003B212B" w:rsidRPr="00A71072">
        <w:rPr>
          <w:rFonts w:ascii="BIZ UDゴシック" w:eastAsia="BIZ UDゴシック" w:hAnsi="BIZ UDゴシック"/>
          <w:sz w:val="28"/>
          <w:szCs w:val="40"/>
        </w:rPr>
        <w:t xml:space="preserve">　　</w:t>
      </w:r>
    </w:p>
    <w:p w14:paraId="5BEDADD1" w14:textId="2124E6DC" w:rsidR="003B212B" w:rsidRPr="00A71072" w:rsidRDefault="003B212B" w:rsidP="003B212B">
      <w:pPr>
        <w:widowControl/>
        <w:jc w:val="left"/>
        <w:rPr>
          <w:rFonts w:ascii="BIZ UDPゴシック" w:eastAsia="BIZ UDPゴシック" w:hAnsi="BIZ UDPゴシック"/>
        </w:rPr>
      </w:pPr>
      <w:r>
        <w:t xml:space="preserve"> </w:t>
      </w:r>
      <w:r w:rsidRPr="00A71072">
        <w:rPr>
          <w:rFonts w:ascii="BIZ UDPゴシック" w:eastAsia="BIZ UDPゴシック" w:hAnsi="BIZ UDPゴシック" w:hint="eastAsia"/>
          <w:sz w:val="21"/>
          <w:szCs w:val="28"/>
        </w:rPr>
        <w:t xml:space="preserve">１　</w:t>
      </w:r>
      <w:r>
        <w:rPr>
          <w:rFonts w:ascii="BIZ UDPゴシック" w:eastAsia="BIZ UDPゴシック" w:hAnsi="BIZ UDPゴシック" w:hint="eastAsia"/>
          <w:sz w:val="21"/>
          <w:szCs w:val="28"/>
        </w:rPr>
        <w:t>天気の変化（１）</w:t>
      </w:r>
    </w:p>
    <w:p w14:paraId="48320105" w14:textId="77777777" w:rsidR="003B212B" w:rsidRPr="00A71072" w:rsidRDefault="003B212B" w:rsidP="003B212B">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CC7F67" w:rsidRPr="00CD74E4" w14:paraId="43456FF1" w14:textId="77777777" w:rsidTr="003224E3">
        <w:trPr>
          <w:trHeight w:val="155"/>
          <w:jc w:val="center"/>
        </w:trPr>
        <w:tc>
          <w:tcPr>
            <w:tcW w:w="4256" w:type="dxa"/>
            <w:gridSpan w:val="3"/>
            <w:vMerge w:val="restart"/>
            <w:shd w:val="clear" w:color="auto" w:fill="D9D9D9" w:themeFill="background1" w:themeFillShade="D9"/>
            <w:vAlign w:val="center"/>
          </w:tcPr>
          <w:p w14:paraId="692B81B6" w14:textId="77777777" w:rsidR="00CC7F67" w:rsidRPr="001A49C4" w:rsidRDefault="00CC7F67" w:rsidP="00CC7F67">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54079E01" w14:textId="3F29740E" w:rsidR="00CC7F67" w:rsidRPr="001A49C4" w:rsidRDefault="00CC7F67" w:rsidP="00CC7F67">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CC7F67" w:rsidRPr="00CD74E4" w14:paraId="2A31D768" w14:textId="77777777" w:rsidTr="00CC7F67">
        <w:trPr>
          <w:trHeight w:val="75"/>
          <w:jc w:val="center"/>
        </w:trPr>
        <w:tc>
          <w:tcPr>
            <w:tcW w:w="4256" w:type="dxa"/>
            <w:gridSpan w:val="3"/>
            <w:vMerge/>
            <w:shd w:val="clear" w:color="auto" w:fill="D9D9D9" w:themeFill="background1" w:themeFillShade="D9"/>
            <w:vAlign w:val="center"/>
          </w:tcPr>
          <w:p w14:paraId="59E459C0" w14:textId="77777777" w:rsidR="00CC7F67" w:rsidRPr="001A49C4" w:rsidRDefault="00CC7F67" w:rsidP="00CC7F67">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2853F57D" w14:textId="77777777" w:rsidR="00CC7F67" w:rsidRPr="001A49C4" w:rsidRDefault="00CC7F67" w:rsidP="00CC7F67">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16490920" w14:textId="77777777" w:rsidR="00CC7F67" w:rsidRPr="001A49C4" w:rsidRDefault="00CC7F67" w:rsidP="00CC7F67">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0AEFBCFC" w14:textId="77777777" w:rsidR="00CC7F67" w:rsidRPr="001A49C4" w:rsidRDefault="00CC7F67" w:rsidP="00CC7F67">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F532BE" w:rsidRPr="00CD74E4" w14:paraId="2695DC2C" w14:textId="77777777" w:rsidTr="00CC7F67">
        <w:trPr>
          <w:trHeight w:val="850"/>
          <w:jc w:val="center"/>
        </w:trPr>
        <w:tc>
          <w:tcPr>
            <w:tcW w:w="4256" w:type="dxa"/>
            <w:gridSpan w:val="3"/>
            <w:tcBorders>
              <w:right w:val="single" w:sz="4" w:space="0" w:color="auto"/>
            </w:tcBorders>
          </w:tcPr>
          <w:p w14:paraId="55216BAD" w14:textId="7E51C0F9" w:rsidR="00F532BE" w:rsidRPr="00A46BBA" w:rsidRDefault="00F532BE" w:rsidP="00F532BE">
            <w:pPr>
              <w:snapToGrid w:val="0"/>
              <w:spacing w:line="240" w:lineRule="exact"/>
              <w:rPr>
                <w:rFonts w:asciiTheme="minorEastAsia" w:hAnsiTheme="minorEastAsia"/>
                <w:sz w:val="20"/>
              </w:rPr>
            </w:pPr>
            <w:r w:rsidRPr="006545D1">
              <w:rPr>
                <w:rFonts w:eastAsiaTheme="minorHAnsi" w:hint="eastAsia"/>
                <w:szCs w:val="18"/>
              </w:rPr>
              <w:t>雲の量や動きに着目して，それらと天気の変化とを関係付けて，天気の変化の仕方を調べる活動を通して，それらについての理解を図り，観察，調査などに関する技能を身に付けるとともに，主に予想や仮説を基に，解決の方法を発想する力や主体的に問題解決しようとする態度を育成す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DFD8C8D" w14:textId="77777777" w:rsidR="00F532BE" w:rsidRPr="006545D1" w:rsidRDefault="00F532BE" w:rsidP="00F532BE">
            <w:pPr>
              <w:snapToGrid w:val="0"/>
              <w:spacing w:line="240" w:lineRule="exact"/>
              <w:ind w:left="180" w:hangingChars="100" w:hanging="180"/>
              <w:rPr>
                <w:rFonts w:eastAsiaTheme="minorHAnsi"/>
                <w:color w:val="000000"/>
                <w:szCs w:val="18"/>
              </w:rPr>
            </w:pPr>
            <w:r w:rsidRPr="006545D1">
              <w:rPr>
                <w:rFonts w:eastAsiaTheme="minorHAnsi" w:hint="eastAsia"/>
                <w:color w:val="000000"/>
                <w:szCs w:val="18"/>
              </w:rPr>
              <w:t>➀天気の変化は，雲の量や動きと関係があることを理解している。</w:t>
            </w:r>
          </w:p>
          <w:p w14:paraId="4305DCFB" w14:textId="77777777" w:rsidR="00F532BE" w:rsidRPr="006545D1" w:rsidRDefault="00F532BE" w:rsidP="00F532BE">
            <w:pPr>
              <w:snapToGrid w:val="0"/>
              <w:spacing w:line="240" w:lineRule="exact"/>
              <w:ind w:left="180" w:hangingChars="100" w:hanging="180"/>
              <w:rPr>
                <w:rFonts w:eastAsiaTheme="minorHAnsi"/>
                <w:color w:val="000000"/>
                <w:szCs w:val="18"/>
              </w:rPr>
            </w:pPr>
            <w:r w:rsidRPr="006545D1">
              <w:rPr>
                <w:rFonts w:eastAsiaTheme="minorHAnsi" w:hint="eastAsia"/>
                <w:color w:val="000000"/>
                <w:szCs w:val="18"/>
              </w:rPr>
              <w:t>②天気の変化は，映像などの気象情報を用いて予想できることを理解している。</w:t>
            </w:r>
          </w:p>
          <w:p w14:paraId="1710C4F7" w14:textId="52FB6844" w:rsidR="00F532BE" w:rsidRPr="00CD74E4" w:rsidRDefault="00F532BE" w:rsidP="00F532BE">
            <w:pPr>
              <w:snapToGrid w:val="0"/>
              <w:spacing w:line="240" w:lineRule="exact"/>
              <w:ind w:left="180" w:hangingChars="100" w:hanging="180"/>
              <w:rPr>
                <w:rFonts w:asciiTheme="minorEastAsia" w:hAnsiTheme="minorEastAsia"/>
                <w:sz w:val="20"/>
              </w:rPr>
            </w:pPr>
            <w:r w:rsidRPr="006545D1">
              <w:rPr>
                <w:rFonts w:eastAsiaTheme="minorHAnsi" w:hint="eastAsia"/>
                <w:color w:val="000000"/>
                <w:szCs w:val="18"/>
              </w:rPr>
              <w:t>③天気の変化の仕方について，観察，調査などの目的に応じて，器具や機器などを選択して，正しく扱いながら調べ，それらの過程や得られた結果を適切に記録している。</w:t>
            </w:r>
          </w:p>
        </w:tc>
        <w:tc>
          <w:tcPr>
            <w:tcW w:w="4252" w:type="dxa"/>
            <w:tcBorders>
              <w:top w:val="single" w:sz="4" w:space="0" w:color="auto"/>
              <w:left w:val="nil"/>
              <w:bottom w:val="single" w:sz="4" w:space="0" w:color="auto"/>
              <w:right w:val="single" w:sz="4" w:space="0" w:color="auto"/>
            </w:tcBorders>
            <w:shd w:val="clear" w:color="auto" w:fill="auto"/>
          </w:tcPr>
          <w:p w14:paraId="766EC3AA" w14:textId="77777777" w:rsidR="00F532BE" w:rsidRPr="006545D1" w:rsidRDefault="00F532BE" w:rsidP="00F532BE">
            <w:pPr>
              <w:snapToGrid w:val="0"/>
              <w:spacing w:line="240" w:lineRule="exact"/>
              <w:ind w:left="180" w:hangingChars="100" w:hanging="180"/>
              <w:rPr>
                <w:rFonts w:eastAsiaTheme="minorHAnsi"/>
                <w:color w:val="000000"/>
                <w:szCs w:val="18"/>
              </w:rPr>
            </w:pPr>
            <w:r w:rsidRPr="006545D1">
              <w:rPr>
                <w:rFonts w:eastAsiaTheme="minorHAnsi" w:hint="eastAsia"/>
                <w:color w:val="000000"/>
                <w:szCs w:val="18"/>
              </w:rPr>
              <w:t>➀天気の変化の仕方と雲の量や動きとの関係について，予想や仮説を基に，解決の方法を発想し，表現するなどして問題解決している。</w:t>
            </w:r>
          </w:p>
          <w:p w14:paraId="64DBC20E" w14:textId="125537B6" w:rsidR="00F532BE" w:rsidRPr="00CD74E4" w:rsidRDefault="00F532BE" w:rsidP="00F532BE">
            <w:pPr>
              <w:snapToGrid w:val="0"/>
              <w:spacing w:line="240" w:lineRule="exact"/>
              <w:ind w:left="180" w:hangingChars="100" w:hanging="180"/>
              <w:rPr>
                <w:rFonts w:asciiTheme="minorEastAsia" w:hAnsiTheme="minorEastAsia"/>
                <w:sz w:val="20"/>
              </w:rPr>
            </w:pPr>
            <w:r w:rsidRPr="006545D1">
              <w:rPr>
                <w:rFonts w:eastAsiaTheme="minorHAnsi" w:hint="eastAsia"/>
                <w:color w:val="000000"/>
                <w:szCs w:val="18"/>
              </w:rPr>
              <w:t>②天気の変化の仕方と雲の量や動きとの関係について，観察，調査などを行い，得られた結果を基に考察し，表現するなどして問題解決している。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4275169C" w14:textId="77777777" w:rsidR="00F532BE" w:rsidRPr="006545D1" w:rsidRDefault="00F532BE" w:rsidP="00F532BE">
            <w:pPr>
              <w:snapToGrid w:val="0"/>
              <w:spacing w:line="240" w:lineRule="exact"/>
              <w:ind w:left="180" w:hangingChars="100" w:hanging="180"/>
              <w:rPr>
                <w:rFonts w:eastAsiaTheme="minorHAnsi"/>
                <w:color w:val="000000"/>
                <w:szCs w:val="18"/>
              </w:rPr>
            </w:pPr>
            <w:r w:rsidRPr="006545D1">
              <w:rPr>
                <w:rFonts w:eastAsiaTheme="minorHAnsi" w:hint="eastAsia"/>
                <w:color w:val="000000"/>
                <w:szCs w:val="18"/>
              </w:rPr>
              <w:t>➀気象現象の規則性についての事物・現象に進んで関わり，粘り強く，他者と関わりながら問題解決しようとしている。</w:t>
            </w:r>
          </w:p>
          <w:p w14:paraId="57C7C9CF" w14:textId="20F13FDB" w:rsidR="00F532BE" w:rsidRPr="006000F8" w:rsidRDefault="00F532BE" w:rsidP="00F532BE">
            <w:pPr>
              <w:snapToGrid w:val="0"/>
              <w:spacing w:line="240" w:lineRule="exact"/>
              <w:ind w:left="180" w:hangingChars="100" w:hanging="180"/>
              <w:rPr>
                <w:rFonts w:asciiTheme="minorEastAsia" w:hAnsiTheme="minorEastAsia"/>
                <w:sz w:val="20"/>
              </w:rPr>
            </w:pPr>
            <w:r w:rsidRPr="006545D1">
              <w:rPr>
                <w:rFonts w:eastAsiaTheme="minorHAnsi" w:hint="eastAsia"/>
                <w:color w:val="000000"/>
                <w:szCs w:val="18"/>
              </w:rPr>
              <w:t>②気象現象の規則性について学んだことを学習や生活に生かそうとしている。</w:t>
            </w:r>
          </w:p>
        </w:tc>
      </w:tr>
      <w:tr w:rsidR="00F532BE" w:rsidRPr="00CD74E4" w14:paraId="65748C34" w14:textId="77777777" w:rsidTr="00CC7F67">
        <w:trPr>
          <w:trHeight w:val="17"/>
          <w:jc w:val="center"/>
        </w:trPr>
        <w:tc>
          <w:tcPr>
            <w:tcW w:w="17012" w:type="dxa"/>
            <w:gridSpan w:val="6"/>
            <w:tcBorders>
              <w:top w:val="nil"/>
              <w:left w:val="nil"/>
              <w:bottom w:val="nil"/>
              <w:right w:val="nil"/>
            </w:tcBorders>
          </w:tcPr>
          <w:p w14:paraId="5E2C52E2" w14:textId="77777777" w:rsidR="00F532BE" w:rsidRPr="00CC7F67" w:rsidRDefault="00F532BE" w:rsidP="00F532BE">
            <w:pPr>
              <w:snapToGrid w:val="0"/>
              <w:spacing w:line="240" w:lineRule="exact"/>
              <w:ind w:left="200" w:hangingChars="100" w:hanging="200"/>
              <w:rPr>
                <w:rFonts w:ascii="HGPｺﾞｼｯｸM" w:eastAsia="HGPｺﾞｼｯｸM" w:hAnsi="BIZ UDPゴシック"/>
                <w:szCs w:val="18"/>
              </w:rPr>
            </w:pPr>
            <w:r w:rsidRPr="00CC7F67">
              <w:rPr>
                <w:rFonts w:ascii="HGPｺﾞｼｯｸM" w:eastAsia="HGPｺﾞｼｯｸM" w:hAnsi="BIZ UDPゴシック" w:hint="eastAsia"/>
                <w:sz w:val="20"/>
                <w:szCs w:val="20"/>
              </w:rPr>
              <w:t>（２）各時間の評価計画</w:t>
            </w:r>
          </w:p>
        </w:tc>
      </w:tr>
      <w:tr w:rsidR="00F532BE" w:rsidRPr="006000F8" w14:paraId="0EAC4D83" w14:textId="77777777" w:rsidTr="00CC7F67">
        <w:trPr>
          <w:trHeight w:val="253"/>
          <w:jc w:val="center"/>
        </w:trPr>
        <w:tc>
          <w:tcPr>
            <w:tcW w:w="427" w:type="dxa"/>
            <w:shd w:val="clear" w:color="auto" w:fill="D9D9D9" w:themeFill="background1" w:themeFillShade="D9"/>
            <w:vAlign w:val="center"/>
          </w:tcPr>
          <w:p w14:paraId="43339A81" w14:textId="77777777" w:rsidR="00F532BE" w:rsidRPr="00A46BBA" w:rsidRDefault="00F532BE" w:rsidP="00F532B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2DBB2B1E" w14:textId="77777777" w:rsidR="00F532BE" w:rsidRPr="00A46BBA" w:rsidRDefault="00F532BE" w:rsidP="00F532B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0071F917" w14:textId="77777777" w:rsidR="00F532BE" w:rsidRPr="00A46BBA" w:rsidRDefault="00F532BE" w:rsidP="00F532B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2F6D9D01" w14:textId="77777777" w:rsidR="00F532BE" w:rsidRPr="00CD74E4" w:rsidRDefault="00F532BE" w:rsidP="00F532BE">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2A176972" w14:textId="77777777" w:rsidR="00F532BE" w:rsidRPr="00CD74E4" w:rsidRDefault="00F532BE" w:rsidP="00F532BE">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5F34FBCA" w14:textId="77777777" w:rsidR="00F532BE" w:rsidRPr="006000F8" w:rsidRDefault="00F532BE" w:rsidP="00F532BE">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F532BE" w:rsidRPr="009A6CC1" w14:paraId="72554731" w14:textId="77777777" w:rsidTr="00CC7F67">
        <w:trPr>
          <w:trHeight w:val="181"/>
          <w:jc w:val="center"/>
        </w:trPr>
        <w:tc>
          <w:tcPr>
            <w:tcW w:w="427" w:type="dxa"/>
            <w:vMerge w:val="restart"/>
            <w:shd w:val="clear" w:color="auto" w:fill="auto"/>
            <w:vAlign w:val="center"/>
          </w:tcPr>
          <w:p w14:paraId="03266393" w14:textId="683BC35C" w:rsidR="00F532BE" w:rsidRPr="009A6CC1" w:rsidRDefault="00F532BE" w:rsidP="00F532BE">
            <w:pPr>
              <w:snapToGrid w:val="0"/>
              <w:spacing w:line="240" w:lineRule="exact"/>
              <w:rPr>
                <w:rFonts w:eastAsiaTheme="minorHAnsi"/>
                <w:sz w:val="20"/>
                <w:szCs w:val="28"/>
              </w:rPr>
            </w:pPr>
            <w:r w:rsidRPr="006545D1">
              <w:rPr>
                <w:rFonts w:eastAsiaTheme="minorHAnsi" w:hint="eastAsia"/>
                <w:szCs w:val="18"/>
              </w:rPr>
              <w:t>第１次</w:t>
            </w:r>
          </w:p>
        </w:tc>
        <w:tc>
          <w:tcPr>
            <w:tcW w:w="427" w:type="dxa"/>
            <w:vMerge w:val="restart"/>
            <w:shd w:val="clear" w:color="auto" w:fill="auto"/>
          </w:tcPr>
          <w:p w14:paraId="5B4948F7" w14:textId="77777777" w:rsidR="00F532BE" w:rsidRPr="006545D1" w:rsidRDefault="00F532BE" w:rsidP="00F532BE">
            <w:pPr>
              <w:snapToGrid w:val="0"/>
              <w:spacing w:line="240" w:lineRule="exact"/>
              <w:rPr>
                <w:rFonts w:eastAsiaTheme="minorHAnsi"/>
                <w:szCs w:val="18"/>
              </w:rPr>
            </w:pPr>
            <w:r w:rsidRPr="006545D1">
              <w:rPr>
                <w:rFonts w:eastAsiaTheme="minorHAnsi" w:hint="eastAsia"/>
                <w:szCs w:val="18"/>
              </w:rPr>
              <w:t>➀</w:t>
            </w:r>
          </w:p>
          <w:p w14:paraId="4B2A1BD8" w14:textId="25812438" w:rsidR="00F532BE" w:rsidRPr="009A6CC1" w:rsidRDefault="00F532BE" w:rsidP="00F532BE">
            <w:pPr>
              <w:snapToGrid w:val="0"/>
              <w:spacing w:line="240" w:lineRule="exact"/>
              <w:rPr>
                <w:rFonts w:eastAsiaTheme="minorHAnsi"/>
                <w:sz w:val="20"/>
                <w:szCs w:val="28"/>
              </w:rPr>
            </w:pPr>
            <w:r w:rsidRPr="006545D1">
              <w:rPr>
                <w:rFonts w:eastAsiaTheme="minorHAnsi" w:hint="eastAsia"/>
                <w:szCs w:val="18"/>
              </w:rPr>
              <w:t>②</w:t>
            </w:r>
          </w:p>
        </w:tc>
        <w:tc>
          <w:tcPr>
            <w:tcW w:w="3402" w:type="dxa"/>
            <w:vMerge w:val="restart"/>
            <w:tcBorders>
              <w:top w:val="single" w:sz="4" w:space="0" w:color="auto"/>
              <w:left w:val="single" w:sz="4" w:space="0" w:color="auto"/>
              <w:right w:val="single" w:sz="4" w:space="0" w:color="auto"/>
            </w:tcBorders>
            <w:shd w:val="clear" w:color="auto" w:fill="auto"/>
          </w:tcPr>
          <w:p w14:paraId="22C39A83" w14:textId="77777777" w:rsidR="00F532BE" w:rsidRDefault="00F532BE" w:rsidP="00F532BE">
            <w:pPr>
              <w:snapToGrid w:val="0"/>
              <w:spacing w:line="240" w:lineRule="exact"/>
              <w:ind w:left="180" w:hangingChars="100" w:hanging="180"/>
              <w:rPr>
                <w:rFonts w:eastAsiaTheme="minorHAnsi"/>
                <w:szCs w:val="18"/>
              </w:rPr>
            </w:pPr>
            <w:r w:rsidRPr="006545D1">
              <w:rPr>
                <w:rFonts w:ascii="HGPｺﾞｼｯｸM" w:eastAsia="HGPｺﾞｼｯｸM" w:hint="eastAsia"/>
                <w:szCs w:val="18"/>
                <w:bdr w:val="single" w:sz="4" w:space="0" w:color="auto"/>
                <w:shd w:val="pct15" w:color="auto" w:fill="FFFFFF"/>
              </w:rPr>
              <w:t>観</w:t>
            </w:r>
            <w:r w:rsidRPr="006545D1">
              <w:rPr>
                <w:rFonts w:eastAsiaTheme="minorHAnsi" w:hint="eastAsia"/>
                <w:szCs w:val="18"/>
              </w:rPr>
              <w:t>雲の広がりや動きと，そのときの天気を調べよう。</w:t>
            </w:r>
          </w:p>
          <w:p w14:paraId="450B6171" w14:textId="77777777" w:rsidR="00F532BE" w:rsidRDefault="00F532BE" w:rsidP="00F532BE">
            <w:pPr>
              <w:snapToGrid w:val="0"/>
              <w:spacing w:line="240" w:lineRule="exact"/>
              <w:ind w:left="180" w:hangingChars="100" w:hanging="180"/>
              <w:rPr>
                <w:rFonts w:eastAsiaTheme="minorHAnsi"/>
                <w:szCs w:val="18"/>
              </w:rPr>
            </w:pPr>
          </w:p>
          <w:p w14:paraId="60A5FB53" w14:textId="77777777" w:rsidR="00F532BE" w:rsidRDefault="00F532BE" w:rsidP="00F532BE">
            <w:pPr>
              <w:snapToGrid w:val="0"/>
              <w:spacing w:line="240" w:lineRule="exact"/>
              <w:ind w:left="180" w:hangingChars="100" w:hanging="180"/>
              <w:rPr>
                <w:rFonts w:eastAsiaTheme="minorHAnsi"/>
                <w:szCs w:val="18"/>
              </w:rPr>
            </w:pPr>
          </w:p>
          <w:p w14:paraId="5AA77FBC" w14:textId="77777777" w:rsidR="00F532BE" w:rsidRDefault="00F532BE" w:rsidP="00F532BE">
            <w:pPr>
              <w:snapToGrid w:val="0"/>
              <w:spacing w:line="240" w:lineRule="exact"/>
              <w:ind w:left="180" w:hangingChars="100" w:hanging="180"/>
              <w:rPr>
                <w:rFonts w:eastAsiaTheme="minorHAnsi"/>
                <w:szCs w:val="18"/>
              </w:rPr>
            </w:pPr>
          </w:p>
          <w:p w14:paraId="66DC2E4E" w14:textId="77777777" w:rsidR="00F532BE" w:rsidRDefault="00F532BE" w:rsidP="00F532BE">
            <w:pPr>
              <w:snapToGrid w:val="0"/>
              <w:spacing w:line="240" w:lineRule="exact"/>
              <w:ind w:left="180" w:hangingChars="100" w:hanging="180"/>
              <w:rPr>
                <w:rFonts w:eastAsiaTheme="minorHAnsi"/>
                <w:szCs w:val="18"/>
              </w:rPr>
            </w:pPr>
          </w:p>
          <w:p w14:paraId="27E94C77" w14:textId="77777777" w:rsidR="00F532BE" w:rsidRDefault="00F532BE" w:rsidP="00F532BE">
            <w:pPr>
              <w:snapToGrid w:val="0"/>
              <w:spacing w:line="240" w:lineRule="exact"/>
              <w:ind w:left="180" w:hangingChars="100" w:hanging="180"/>
              <w:rPr>
                <w:rFonts w:eastAsiaTheme="minorHAnsi"/>
                <w:szCs w:val="18"/>
              </w:rPr>
            </w:pPr>
          </w:p>
          <w:p w14:paraId="3C273AD0" w14:textId="0197A3E8" w:rsidR="00F532BE" w:rsidRDefault="00F532BE" w:rsidP="00F532BE">
            <w:pPr>
              <w:snapToGrid w:val="0"/>
              <w:spacing w:line="240" w:lineRule="exact"/>
              <w:ind w:left="180" w:hangingChars="100" w:hanging="180"/>
              <w:rPr>
                <w:rFonts w:eastAsiaTheme="minorHAnsi"/>
                <w:szCs w:val="18"/>
              </w:rPr>
            </w:pPr>
          </w:p>
          <w:p w14:paraId="4807FF46" w14:textId="77777777" w:rsidR="00F532BE" w:rsidRDefault="00F532BE" w:rsidP="00F532BE">
            <w:pPr>
              <w:snapToGrid w:val="0"/>
              <w:spacing w:line="240" w:lineRule="exact"/>
              <w:ind w:left="200" w:hangingChars="100" w:hanging="200"/>
              <w:rPr>
                <w:rFonts w:eastAsiaTheme="minorHAnsi"/>
                <w:sz w:val="20"/>
                <w:szCs w:val="28"/>
              </w:rPr>
            </w:pPr>
          </w:p>
          <w:p w14:paraId="297B0B35" w14:textId="79B7FF21" w:rsidR="00F532BE" w:rsidRPr="009A6CC1" w:rsidRDefault="00F532BE" w:rsidP="00F532BE">
            <w:pPr>
              <w:snapToGrid w:val="0"/>
              <w:spacing w:line="240" w:lineRule="exact"/>
              <w:ind w:left="200" w:hangingChars="100" w:hanging="200"/>
              <w:rPr>
                <w:rFonts w:eastAsiaTheme="minorHAnsi"/>
                <w:sz w:val="20"/>
                <w:szCs w:val="28"/>
              </w:rPr>
            </w:pPr>
          </w:p>
        </w:tc>
        <w:tc>
          <w:tcPr>
            <w:tcW w:w="4252" w:type="dxa"/>
            <w:tcBorders>
              <w:top w:val="nil"/>
              <w:left w:val="nil"/>
              <w:bottom w:val="dashSmallGap" w:sz="4" w:space="0" w:color="auto"/>
              <w:right w:val="nil"/>
            </w:tcBorders>
            <w:shd w:val="clear" w:color="auto" w:fill="auto"/>
          </w:tcPr>
          <w:p w14:paraId="21BDC6F4" w14:textId="77777777" w:rsidR="00F532BE" w:rsidRPr="00FF01D8" w:rsidRDefault="00F532BE" w:rsidP="00F532BE">
            <w:pPr>
              <w:snapToGrid w:val="0"/>
              <w:spacing w:line="240" w:lineRule="exact"/>
              <w:ind w:left="360" w:hangingChars="200" w:hanging="360"/>
              <w:rPr>
                <w:rFonts w:eastAsiaTheme="minorHAnsi"/>
                <w:szCs w:val="18"/>
              </w:rPr>
            </w:pPr>
            <w:bookmarkStart w:id="0" w:name="_Hlk111035459"/>
            <w:r w:rsidRPr="00FF01D8">
              <w:rPr>
                <w:rFonts w:eastAsiaTheme="minorHAnsi" w:hint="eastAsia"/>
                <w:szCs w:val="18"/>
              </w:rPr>
              <w:t>態</w:t>
            </w:r>
            <w:r w:rsidRPr="00FF01D8">
              <w:rPr>
                <w:rFonts w:eastAsiaTheme="minorHAnsi" w:cs="ＭＳ 明朝" w:hint="eastAsia"/>
                <w:szCs w:val="18"/>
              </w:rPr>
              <w:t>➀</w:t>
            </w:r>
            <w:r w:rsidRPr="00FF01D8">
              <w:rPr>
                <w:rFonts w:eastAsiaTheme="minorHAnsi" w:hint="eastAsia"/>
                <w:szCs w:val="18"/>
              </w:rPr>
              <w:t>雲の様子と天気の変化を進んで調べようとしているかを評価する。</w:t>
            </w:r>
          </w:p>
          <w:p w14:paraId="21111F38" w14:textId="08864766" w:rsidR="00F532BE" w:rsidRPr="00A43972" w:rsidRDefault="00F532BE" w:rsidP="00F532BE">
            <w:pPr>
              <w:snapToGrid w:val="0"/>
              <w:spacing w:line="240" w:lineRule="exact"/>
              <w:ind w:left="180" w:hangingChars="100" w:hanging="180"/>
              <w:jc w:val="right"/>
              <w:rPr>
                <w:rFonts w:eastAsiaTheme="minorHAnsi"/>
                <w:sz w:val="20"/>
                <w:szCs w:val="12"/>
              </w:rPr>
            </w:pPr>
            <w:r w:rsidRPr="00FF01D8">
              <w:rPr>
                <w:rFonts w:eastAsiaTheme="minorHAnsi" w:hint="eastAsia"/>
                <w:szCs w:val="18"/>
              </w:rPr>
              <w:t>【行動観察・発言分析】</w:t>
            </w:r>
            <w:bookmarkEnd w:id="0"/>
          </w:p>
        </w:tc>
        <w:tc>
          <w:tcPr>
            <w:tcW w:w="4252" w:type="dxa"/>
            <w:tcBorders>
              <w:top w:val="nil"/>
              <w:left w:val="single" w:sz="4" w:space="0" w:color="auto"/>
              <w:bottom w:val="dashSmallGap" w:sz="4" w:space="0" w:color="auto"/>
              <w:right w:val="single" w:sz="4" w:space="0" w:color="auto"/>
            </w:tcBorders>
            <w:shd w:val="clear" w:color="auto" w:fill="auto"/>
          </w:tcPr>
          <w:p w14:paraId="4FC4AE40" w14:textId="6478EF92" w:rsidR="00F532BE" w:rsidRPr="009A6CC1" w:rsidRDefault="00F532BE" w:rsidP="00F532BE">
            <w:pPr>
              <w:snapToGrid w:val="0"/>
              <w:spacing w:line="240" w:lineRule="exact"/>
              <w:ind w:left="180" w:hangingChars="100" w:hanging="180"/>
              <w:rPr>
                <w:rFonts w:eastAsiaTheme="minorHAnsi"/>
                <w:bCs/>
                <w:sz w:val="20"/>
                <w:szCs w:val="28"/>
              </w:rPr>
            </w:pPr>
            <w:r w:rsidRPr="006545D1">
              <w:rPr>
                <w:rFonts w:eastAsiaTheme="minorHAnsi" w:hint="eastAsia"/>
                <w:bCs/>
                <w:szCs w:val="18"/>
              </w:rPr>
              <w:t>・天気の変化と雲の</w:t>
            </w:r>
            <w:r>
              <w:rPr>
                <w:rFonts w:eastAsiaTheme="minorHAnsi" w:hint="eastAsia"/>
                <w:bCs/>
                <w:szCs w:val="18"/>
              </w:rPr>
              <w:t>量や動き</w:t>
            </w:r>
            <w:r w:rsidRPr="006545D1">
              <w:rPr>
                <w:rFonts w:eastAsiaTheme="minorHAnsi" w:hint="eastAsia"/>
                <w:bCs/>
                <w:szCs w:val="18"/>
              </w:rPr>
              <w:t>に関心をもち，</w:t>
            </w:r>
            <w:r>
              <w:rPr>
                <w:rFonts w:eastAsiaTheme="minorHAnsi" w:hint="eastAsia"/>
                <w:bCs/>
                <w:szCs w:val="18"/>
              </w:rPr>
              <w:t>雲の様子と</w:t>
            </w:r>
            <w:r w:rsidRPr="006545D1">
              <w:rPr>
                <w:rFonts w:eastAsiaTheme="minorHAnsi" w:hint="eastAsia"/>
                <w:bCs/>
                <w:szCs w:val="18"/>
              </w:rPr>
              <w:t>天気の変化を進んで</w:t>
            </w:r>
            <w:r>
              <w:rPr>
                <w:rFonts w:eastAsiaTheme="minorHAnsi" w:hint="eastAsia"/>
                <w:bCs/>
                <w:szCs w:val="18"/>
              </w:rPr>
              <w:t>調べ</w:t>
            </w:r>
            <w:r w:rsidRPr="006545D1">
              <w:rPr>
                <w:rFonts w:eastAsiaTheme="minorHAnsi" w:hint="eastAsia"/>
                <w:bCs/>
                <w:szCs w:val="18"/>
              </w:rPr>
              <w:t>ようとしている。</w:t>
            </w:r>
          </w:p>
        </w:tc>
        <w:tc>
          <w:tcPr>
            <w:tcW w:w="4252" w:type="dxa"/>
            <w:tcBorders>
              <w:top w:val="nil"/>
              <w:left w:val="nil"/>
              <w:bottom w:val="dashSmallGap" w:sz="4" w:space="0" w:color="auto"/>
              <w:right w:val="single" w:sz="4" w:space="0" w:color="auto"/>
            </w:tcBorders>
            <w:shd w:val="clear" w:color="auto" w:fill="auto"/>
          </w:tcPr>
          <w:p w14:paraId="475DBE2B" w14:textId="1FB12A28" w:rsidR="00F532BE" w:rsidRPr="009A6CC1" w:rsidRDefault="00F532BE" w:rsidP="00F532BE">
            <w:pPr>
              <w:snapToGrid w:val="0"/>
              <w:spacing w:line="240" w:lineRule="exact"/>
              <w:ind w:left="180" w:hangingChars="100" w:hanging="180"/>
              <w:rPr>
                <w:rFonts w:eastAsiaTheme="minorHAnsi"/>
                <w:sz w:val="20"/>
                <w:szCs w:val="28"/>
              </w:rPr>
            </w:pPr>
            <w:r w:rsidRPr="006545D1">
              <w:rPr>
                <w:rFonts w:eastAsiaTheme="minorHAnsi" w:hint="eastAsia"/>
                <w:szCs w:val="18"/>
              </w:rPr>
              <w:t>・遠足や運動会などの行事や日常生活の中で，天気が変化するときに雲の様子も変化していた経験を想起できるように支援する。</w:t>
            </w:r>
          </w:p>
        </w:tc>
      </w:tr>
      <w:tr w:rsidR="00F532BE" w:rsidRPr="009A6CC1" w14:paraId="116CD4FB" w14:textId="77777777" w:rsidTr="00CC7F67">
        <w:trPr>
          <w:trHeight w:val="181"/>
          <w:jc w:val="center"/>
        </w:trPr>
        <w:tc>
          <w:tcPr>
            <w:tcW w:w="427" w:type="dxa"/>
            <w:vMerge/>
            <w:shd w:val="clear" w:color="auto" w:fill="auto"/>
            <w:vAlign w:val="center"/>
          </w:tcPr>
          <w:p w14:paraId="4C991F42" w14:textId="77777777" w:rsidR="00F532BE" w:rsidRPr="009A6CC1" w:rsidRDefault="00F532BE" w:rsidP="00F532BE">
            <w:pPr>
              <w:snapToGrid w:val="0"/>
              <w:spacing w:line="240" w:lineRule="exact"/>
              <w:rPr>
                <w:rFonts w:eastAsiaTheme="minorHAnsi"/>
                <w:sz w:val="20"/>
                <w:szCs w:val="28"/>
              </w:rPr>
            </w:pPr>
          </w:p>
        </w:tc>
        <w:tc>
          <w:tcPr>
            <w:tcW w:w="427" w:type="dxa"/>
            <w:vMerge/>
            <w:shd w:val="clear" w:color="auto" w:fill="auto"/>
          </w:tcPr>
          <w:p w14:paraId="2950F594" w14:textId="77777777" w:rsidR="00F532BE" w:rsidRPr="009A6CC1" w:rsidRDefault="00F532BE" w:rsidP="00F532BE">
            <w:pPr>
              <w:snapToGrid w:val="0"/>
              <w:spacing w:line="240" w:lineRule="exact"/>
              <w:rPr>
                <w:rFonts w:eastAsiaTheme="minorHAnsi"/>
                <w:sz w:val="20"/>
                <w:szCs w:val="28"/>
              </w:rPr>
            </w:pPr>
          </w:p>
        </w:tc>
        <w:tc>
          <w:tcPr>
            <w:tcW w:w="3402" w:type="dxa"/>
            <w:vMerge/>
            <w:tcBorders>
              <w:left w:val="single" w:sz="4" w:space="0" w:color="auto"/>
              <w:right w:val="single" w:sz="4" w:space="0" w:color="auto"/>
            </w:tcBorders>
            <w:shd w:val="clear" w:color="auto" w:fill="auto"/>
          </w:tcPr>
          <w:p w14:paraId="21E9F700" w14:textId="77777777" w:rsidR="00F532BE" w:rsidRPr="009A6CC1" w:rsidRDefault="00F532BE" w:rsidP="00F532BE">
            <w:pPr>
              <w:snapToGrid w:val="0"/>
              <w:spacing w:line="240" w:lineRule="exact"/>
              <w:rPr>
                <w:rFonts w:eastAsiaTheme="minorHAnsi"/>
                <w:sz w:val="20"/>
                <w:szCs w:val="28"/>
              </w:rPr>
            </w:pPr>
          </w:p>
        </w:tc>
        <w:tc>
          <w:tcPr>
            <w:tcW w:w="4252" w:type="dxa"/>
            <w:tcBorders>
              <w:top w:val="dashSmallGap" w:sz="4" w:space="0" w:color="auto"/>
              <w:left w:val="nil"/>
              <w:bottom w:val="dashSmallGap" w:sz="4" w:space="0" w:color="auto"/>
              <w:right w:val="nil"/>
            </w:tcBorders>
            <w:shd w:val="clear" w:color="auto" w:fill="auto"/>
          </w:tcPr>
          <w:p w14:paraId="6AB18560" w14:textId="77777777" w:rsidR="00F532BE" w:rsidRPr="00FF01D8" w:rsidRDefault="00F532BE" w:rsidP="00F532BE">
            <w:pPr>
              <w:snapToGrid w:val="0"/>
              <w:spacing w:line="240" w:lineRule="exact"/>
              <w:ind w:left="360" w:hangingChars="200" w:hanging="360"/>
              <w:jc w:val="left"/>
              <w:rPr>
                <w:rFonts w:eastAsiaTheme="minorHAnsi" w:cs="ＭＳ 明朝"/>
                <w:szCs w:val="18"/>
              </w:rPr>
            </w:pPr>
            <w:bookmarkStart w:id="1" w:name="_Hlk111035532"/>
            <w:r w:rsidRPr="00FF01D8">
              <w:rPr>
                <w:rFonts w:eastAsiaTheme="minorHAnsi" w:hint="eastAsia"/>
                <w:szCs w:val="18"/>
              </w:rPr>
              <w:t>思</w:t>
            </w:r>
            <w:r w:rsidRPr="00FF01D8">
              <w:rPr>
                <w:rFonts w:eastAsiaTheme="minorHAnsi" w:cs="ＭＳ 明朝" w:hint="eastAsia"/>
                <w:szCs w:val="18"/>
              </w:rPr>
              <w:t>➀天気の変化と雲の量や動きについて，予想を基に考えを表現しているかを評価する。</w:t>
            </w:r>
          </w:p>
          <w:p w14:paraId="76F18944" w14:textId="37569FC6" w:rsidR="00F532BE" w:rsidRPr="00A43972" w:rsidRDefault="00F532BE" w:rsidP="00F532BE">
            <w:pPr>
              <w:snapToGrid w:val="0"/>
              <w:spacing w:line="240" w:lineRule="exact"/>
              <w:ind w:left="180" w:hangingChars="100" w:hanging="180"/>
              <w:jc w:val="right"/>
              <w:rPr>
                <w:rFonts w:eastAsiaTheme="minorHAnsi"/>
                <w:sz w:val="20"/>
                <w:szCs w:val="12"/>
              </w:rPr>
            </w:pPr>
            <w:r w:rsidRPr="00FF01D8">
              <w:rPr>
                <w:rFonts w:eastAsiaTheme="minorHAnsi" w:hint="eastAsia"/>
                <w:szCs w:val="18"/>
              </w:rPr>
              <w:t>【発言分析・記述分析】</w:t>
            </w:r>
            <w:bookmarkEnd w:id="1"/>
          </w:p>
        </w:tc>
        <w:tc>
          <w:tcPr>
            <w:tcW w:w="4252" w:type="dxa"/>
            <w:tcBorders>
              <w:top w:val="dashSmallGap" w:sz="4" w:space="0" w:color="auto"/>
              <w:left w:val="single" w:sz="4" w:space="0" w:color="auto"/>
              <w:bottom w:val="dashSmallGap" w:sz="4" w:space="0" w:color="auto"/>
              <w:right w:val="single" w:sz="4" w:space="0" w:color="auto"/>
            </w:tcBorders>
            <w:shd w:val="clear" w:color="auto" w:fill="auto"/>
          </w:tcPr>
          <w:p w14:paraId="4D15FE9A" w14:textId="3E1E8B26" w:rsidR="00F532BE" w:rsidRPr="009A6CC1" w:rsidRDefault="00F532BE" w:rsidP="00F532BE">
            <w:pPr>
              <w:snapToGrid w:val="0"/>
              <w:spacing w:line="240" w:lineRule="exact"/>
              <w:ind w:left="180" w:hangingChars="100" w:hanging="180"/>
              <w:rPr>
                <w:rFonts w:eastAsiaTheme="minorHAnsi"/>
                <w:bCs/>
                <w:sz w:val="20"/>
                <w:szCs w:val="28"/>
              </w:rPr>
            </w:pPr>
            <w:r w:rsidRPr="006545D1">
              <w:rPr>
                <w:rFonts w:eastAsiaTheme="minorHAnsi" w:hint="eastAsia"/>
                <w:bCs/>
                <w:szCs w:val="18"/>
              </w:rPr>
              <w:t>・生活経験から，天気が</w:t>
            </w:r>
            <w:r w:rsidR="005D5BCA">
              <w:rPr>
                <w:rFonts w:eastAsiaTheme="minorHAnsi" w:hint="eastAsia"/>
                <w:bCs/>
                <w:szCs w:val="18"/>
              </w:rPr>
              <w:t>よ</w:t>
            </w:r>
            <w:r w:rsidRPr="006545D1">
              <w:rPr>
                <w:rFonts w:eastAsiaTheme="minorHAnsi" w:hint="eastAsia"/>
                <w:bCs/>
                <w:szCs w:val="18"/>
              </w:rPr>
              <w:t>く晴れているとき</w:t>
            </w:r>
            <w:r>
              <w:rPr>
                <w:rFonts w:eastAsiaTheme="minorHAnsi" w:hint="eastAsia"/>
                <w:bCs/>
                <w:szCs w:val="18"/>
              </w:rPr>
              <w:t>と</w:t>
            </w:r>
            <w:r w:rsidRPr="006545D1">
              <w:rPr>
                <w:rFonts w:eastAsiaTheme="minorHAnsi" w:hint="eastAsia"/>
                <w:bCs/>
                <w:szCs w:val="18"/>
              </w:rPr>
              <w:t>雲</w:t>
            </w:r>
            <w:r>
              <w:rPr>
                <w:rFonts w:eastAsiaTheme="minorHAnsi" w:hint="eastAsia"/>
                <w:bCs/>
                <w:szCs w:val="18"/>
              </w:rPr>
              <w:t>の量を</w:t>
            </w:r>
            <w:r w:rsidRPr="006545D1">
              <w:rPr>
                <w:rFonts w:eastAsiaTheme="minorHAnsi" w:hint="eastAsia"/>
                <w:bCs/>
                <w:szCs w:val="18"/>
              </w:rPr>
              <w:t>関係付けて考え，天気の変化は雲の量や動きと関係があることを，表現している。</w:t>
            </w:r>
          </w:p>
        </w:tc>
        <w:tc>
          <w:tcPr>
            <w:tcW w:w="4252" w:type="dxa"/>
            <w:tcBorders>
              <w:top w:val="dashSmallGap" w:sz="4" w:space="0" w:color="auto"/>
              <w:left w:val="nil"/>
              <w:bottom w:val="dashSmallGap" w:sz="4" w:space="0" w:color="auto"/>
              <w:right w:val="single" w:sz="4" w:space="0" w:color="auto"/>
            </w:tcBorders>
            <w:shd w:val="clear" w:color="auto" w:fill="auto"/>
          </w:tcPr>
          <w:p w14:paraId="5FD5355B" w14:textId="66713A9B" w:rsidR="00F532BE" w:rsidRPr="009A6CC1" w:rsidRDefault="00F532BE" w:rsidP="00F532BE">
            <w:pPr>
              <w:snapToGrid w:val="0"/>
              <w:spacing w:line="240" w:lineRule="exact"/>
              <w:ind w:left="180" w:hangingChars="100" w:hanging="180"/>
              <w:rPr>
                <w:rFonts w:eastAsiaTheme="minorHAnsi"/>
                <w:sz w:val="20"/>
                <w:szCs w:val="28"/>
              </w:rPr>
            </w:pPr>
            <w:r w:rsidRPr="006545D1">
              <w:rPr>
                <w:rFonts w:eastAsiaTheme="minorHAnsi" w:hint="eastAsia"/>
                <w:szCs w:val="18"/>
              </w:rPr>
              <w:t>・天気の様子を「雲の量」「雲の動き」「雲の種類」と関係付けて考えられるように支援する。</w:t>
            </w:r>
          </w:p>
        </w:tc>
      </w:tr>
      <w:tr w:rsidR="00F532BE" w:rsidRPr="009A6CC1" w14:paraId="1F120A4D" w14:textId="77777777" w:rsidTr="00CC7F67">
        <w:trPr>
          <w:trHeight w:val="181"/>
          <w:jc w:val="center"/>
        </w:trPr>
        <w:tc>
          <w:tcPr>
            <w:tcW w:w="427" w:type="dxa"/>
            <w:vMerge/>
            <w:shd w:val="clear" w:color="auto" w:fill="auto"/>
            <w:vAlign w:val="center"/>
          </w:tcPr>
          <w:p w14:paraId="17334A66" w14:textId="77777777" w:rsidR="00F532BE" w:rsidRPr="009A6CC1" w:rsidRDefault="00F532BE" w:rsidP="00F532BE">
            <w:pPr>
              <w:snapToGrid w:val="0"/>
              <w:spacing w:line="240" w:lineRule="exact"/>
              <w:rPr>
                <w:rFonts w:eastAsiaTheme="minorHAnsi"/>
                <w:sz w:val="20"/>
                <w:szCs w:val="28"/>
              </w:rPr>
            </w:pPr>
          </w:p>
        </w:tc>
        <w:tc>
          <w:tcPr>
            <w:tcW w:w="427" w:type="dxa"/>
            <w:vMerge/>
            <w:shd w:val="clear" w:color="auto" w:fill="auto"/>
          </w:tcPr>
          <w:p w14:paraId="25B9DAC9" w14:textId="77777777" w:rsidR="00F532BE" w:rsidRPr="009A6CC1" w:rsidRDefault="00F532BE" w:rsidP="00F532BE">
            <w:pPr>
              <w:snapToGrid w:val="0"/>
              <w:spacing w:line="240" w:lineRule="exact"/>
              <w:rPr>
                <w:rFonts w:eastAsiaTheme="minorHAnsi"/>
                <w:sz w:val="20"/>
                <w:szCs w:val="28"/>
              </w:rPr>
            </w:pPr>
          </w:p>
        </w:tc>
        <w:tc>
          <w:tcPr>
            <w:tcW w:w="3402" w:type="dxa"/>
            <w:vMerge/>
            <w:tcBorders>
              <w:left w:val="single" w:sz="4" w:space="0" w:color="auto"/>
              <w:right w:val="single" w:sz="4" w:space="0" w:color="auto"/>
            </w:tcBorders>
            <w:shd w:val="clear" w:color="auto" w:fill="auto"/>
          </w:tcPr>
          <w:p w14:paraId="660B1F8B" w14:textId="77777777" w:rsidR="00F532BE" w:rsidRPr="009A6CC1" w:rsidRDefault="00F532BE" w:rsidP="00F532BE">
            <w:pPr>
              <w:snapToGrid w:val="0"/>
              <w:spacing w:line="240" w:lineRule="exact"/>
              <w:ind w:left="400" w:hangingChars="200" w:hanging="400"/>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4E3C9C35" w14:textId="77777777" w:rsidR="00F532BE" w:rsidRPr="00FF01D8" w:rsidRDefault="00F532BE" w:rsidP="00F532BE">
            <w:pPr>
              <w:snapToGrid w:val="0"/>
              <w:spacing w:line="240" w:lineRule="exact"/>
              <w:ind w:left="360" w:hangingChars="200" w:hanging="360"/>
              <w:rPr>
                <w:rFonts w:eastAsiaTheme="minorHAnsi"/>
                <w:szCs w:val="18"/>
              </w:rPr>
            </w:pPr>
            <w:bookmarkStart w:id="2" w:name="_Hlk111035597"/>
            <w:r w:rsidRPr="00FF01D8">
              <w:rPr>
                <w:rFonts w:eastAsiaTheme="minorHAnsi" w:hint="eastAsia"/>
                <w:szCs w:val="18"/>
              </w:rPr>
              <w:t>知③雲の広がりや動きについて，適切に結果を記録しているかを評価する。</w:t>
            </w:r>
          </w:p>
          <w:p w14:paraId="6DD92A1E" w14:textId="0641790B" w:rsidR="00F532BE" w:rsidRPr="00A43972" w:rsidRDefault="00F532BE" w:rsidP="00F532BE">
            <w:pPr>
              <w:snapToGrid w:val="0"/>
              <w:spacing w:line="240" w:lineRule="exact"/>
              <w:ind w:left="180" w:hangingChars="100" w:hanging="180"/>
              <w:jc w:val="right"/>
              <w:rPr>
                <w:rFonts w:eastAsiaTheme="minorHAnsi"/>
                <w:sz w:val="20"/>
                <w:szCs w:val="12"/>
              </w:rPr>
            </w:pPr>
            <w:r w:rsidRPr="00FF01D8">
              <w:rPr>
                <w:rFonts w:eastAsiaTheme="minorHAnsi" w:hint="eastAsia"/>
                <w:szCs w:val="18"/>
              </w:rPr>
              <w:t>【行動観察・記録分析】</w:t>
            </w:r>
            <w:bookmarkEnd w:id="2"/>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6E51C7A9" w14:textId="214E156A" w:rsidR="00F532BE" w:rsidRPr="009A6CC1" w:rsidRDefault="00F532BE" w:rsidP="00F532BE">
            <w:pPr>
              <w:snapToGrid w:val="0"/>
              <w:spacing w:line="240" w:lineRule="exact"/>
              <w:ind w:left="180" w:hangingChars="100" w:hanging="180"/>
              <w:rPr>
                <w:rFonts w:eastAsiaTheme="minorHAnsi"/>
                <w:bCs/>
                <w:sz w:val="20"/>
                <w:szCs w:val="28"/>
              </w:rPr>
            </w:pPr>
            <w:r w:rsidRPr="006545D1">
              <w:rPr>
                <w:rFonts w:eastAsiaTheme="minorHAnsi" w:hint="eastAsia"/>
                <w:bCs/>
                <w:szCs w:val="18"/>
              </w:rPr>
              <w:t>・一日の中で，雲の広がりや動きの変化を調べ，</w:t>
            </w:r>
            <w:r>
              <w:rPr>
                <w:rFonts w:eastAsiaTheme="minorHAnsi" w:hint="eastAsia"/>
                <w:bCs/>
                <w:szCs w:val="18"/>
              </w:rPr>
              <w:t>得られた結果を適切に記録している。</w:t>
            </w:r>
          </w:p>
        </w:tc>
        <w:tc>
          <w:tcPr>
            <w:tcW w:w="4252" w:type="dxa"/>
            <w:tcBorders>
              <w:top w:val="dashSmallGap" w:sz="4" w:space="0" w:color="auto"/>
              <w:left w:val="nil"/>
              <w:bottom w:val="single" w:sz="4" w:space="0" w:color="auto"/>
              <w:right w:val="single" w:sz="4" w:space="0" w:color="auto"/>
            </w:tcBorders>
            <w:shd w:val="clear" w:color="auto" w:fill="auto"/>
          </w:tcPr>
          <w:p w14:paraId="52659BAD" w14:textId="2D67A658" w:rsidR="00F532BE" w:rsidRPr="009A6CC1" w:rsidRDefault="00F532BE" w:rsidP="00F532BE">
            <w:pPr>
              <w:snapToGrid w:val="0"/>
              <w:spacing w:line="240" w:lineRule="exact"/>
              <w:ind w:left="180" w:hangingChars="100" w:hanging="180"/>
              <w:rPr>
                <w:rFonts w:eastAsiaTheme="minorHAnsi"/>
                <w:sz w:val="20"/>
                <w:szCs w:val="28"/>
              </w:rPr>
            </w:pPr>
            <w:r w:rsidRPr="006545D1">
              <w:rPr>
                <w:rFonts w:eastAsiaTheme="minorHAnsi" w:hint="eastAsia"/>
                <w:szCs w:val="18"/>
              </w:rPr>
              <w:t>・空全体に対する雲の量や色などに着目して調べ</w:t>
            </w:r>
            <w:r>
              <w:rPr>
                <w:rFonts w:eastAsiaTheme="minorHAnsi" w:hint="eastAsia"/>
                <w:szCs w:val="18"/>
              </w:rPr>
              <w:t>，記録する</w:t>
            </w:r>
            <w:r w:rsidRPr="006545D1">
              <w:rPr>
                <w:rFonts w:eastAsiaTheme="minorHAnsi" w:hint="eastAsia"/>
                <w:szCs w:val="18"/>
              </w:rPr>
              <w:t>ように</w:t>
            </w:r>
            <w:r>
              <w:rPr>
                <w:rFonts w:eastAsiaTheme="minorHAnsi" w:hint="eastAsia"/>
                <w:szCs w:val="18"/>
              </w:rPr>
              <w:t>支援</w:t>
            </w:r>
            <w:r w:rsidRPr="006545D1">
              <w:rPr>
                <w:rFonts w:eastAsiaTheme="minorHAnsi" w:hint="eastAsia"/>
                <w:szCs w:val="18"/>
              </w:rPr>
              <w:t>する。</w:t>
            </w:r>
          </w:p>
        </w:tc>
      </w:tr>
      <w:tr w:rsidR="00F532BE" w:rsidRPr="009A6CC1" w14:paraId="2EE2036D" w14:textId="77777777" w:rsidTr="00CC7F67">
        <w:trPr>
          <w:trHeight w:val="181"/>
          <w:jc w:val="center"/>
        </w:trPr>
        <w:tc>
          <w:tcPr>
            <w:tcW w:w="427" w:type="dxa"/>
            <w:vMerge/>
            <w:shd w:val="clear" w:color="auto" w:fill="auto"/>
            <w:vAlign w:val="center"/>
          </w:tcPr>
          <w:p w14:paraId="1221E645" w14:textId="77777777" w:rsidR="00F532BE" w:rsidRPr="009A6CC1" w:rsidRDefault="00F532BE" w:rsidP="00F532BE">
            <w:pPr>
              <w:snapToGrid w:val="0"/>
              <w:spacing w:line="240" w:lineRule="exact"/>
              <w:rPr>
                <w:rFonts w:eastAsiaTheme="minorHAnsi"/>
                <w:sz w:val="20"/>
                <w:szCs w:val="28"/>
              </w:rPr>
            </w:pPr>
          </w:p>
        </w:tc>
        <w:tc>
          <w:tcPr>
            <w:tcW w:w="427" w:type="dxa"/>
            <w:shd w:val="clear" w:color="auto" w:fill="auto"/>
          </w:tcPr>
          <w:p w14:paraId="398BA4AE" w14:textId="39EA6473" w:rsidR="00F532BE" w:rsidRPr="009A6CC1" w:rsidRDefault="00F532BE" w:rsidP="00F532BE">
            <w:pPr>
              <w:snapToGrid w:val="0"/>
              <w:spacing w:line="240" w:lineRule="exact"/>
              <w:rPr>
                <w:rFonts w:eastAsiaTheme="minorHAnsi"/>
                <w:sz w:val="20"/>
                <w:szCs w:val="28"/>
              </w:rPr>
            </w:pPr>
            <w:r w:rsidRPr="006545D1">
              <w:rPr>
                <w:rFonts w:eastAsiaTheme="minorHAnsi" w:hint="eastAsia"/>
                <w:szCs w:val="18"/>
              </w:rPr>
              <w:t>③</w:t>
            </w:r>
          </w:p>
        </w:tc>
        <w:tc>
          <w:tcPr>
            <w:tcW w:w="3402" w:type="dxa"/>
            <w:tcBorders>
              <w:left w:val="single" w:sz="4" w:space="0" w:color="auto"/>
              <w:right w:val="single" w:sz="4" w:space="0" w:color="auto"/>
            </w:tcBorders>
            <w:shd w:val="clear" w:color="auto" w:fill="auto"/>
          </w:tcPr>
          <w:p w14:paraId="3D398938" w14:textId="1A3687E1" w:rsidR="00F532BE" w:rsidRPr="009A6CC1" w:rsidRDefault="00F532BE" w:rsidP="00F532BE">
            <w:pPr>
              <w:snapToGrid w:val="0"/>
              <w:spacing w:line="240" w:lineRule="exact"/>
              <w:ind w:left="180" w:hangingChars="100" w:hanging="180"/>
              <w:rPr>
                <w:rFonts w:eastAsiaTheme="minorHAnsi"/>
                <w:sz w:val="20"/>
                <w:szCs w:val="28"/>
              </w:rPr>
            </w:pPr>
            <w:r w:rsidRPr="006545D1">
              <w:rPr>
                <w:rFonts w:ascii="HGPｺﾞｼｯｸM" w:eastAsia="HGPｺﾞｼｯｸM" w:hint="eastAsia"/>
                <w:szCs w:val="18"/>
                <w:bdr w:val="single" w:sz="4" w:space="0" w:color="auto"/>
                <w:shd w:val="pct15" w:color="auto" w:fill="FFFFFF"/>
              </w:rPr>
              <w:t>調</w:t>
            </w:r>
            <w:r w:rsidRPr="006545D1">
              <w:rPr>
                <w:rFonts w:eastAsiaTheme="minorHAnsi" w:hint="eastAsia"/>
                <w:szCs w:val="18"/>
              </w:rPr>
              <w:t>天気の情報で，観察した日の全国の天気を調べよう。</w:t>
            </w:r>
          </w:p>
        </w:tc>
        <w:tc>
          <w:tcPr>
            <w:tcW w:w="4252" w:type="dxa"/>
            <w:tcBorders>
              <w:top w:val="single" w:sz="4" w:space="0" w:color="auto"/>
              <w:left w:val="nil"/>
              <w:right w:val="nil"/>
            </w:tcBorders>
            <w:shd w:val="clear" w:color="auto" w:fill="auto"/>
          </w:tcPr>
          <w:p w14:paraId="6E0710E2" w14:textId="77777777" w:rsidR="00F532BE" w:rsidRPr="00FF01D8" w:rsidRDefault="00F532BE" w:rsidP="00F532BE">
            <w:pPr>
              <w:snapToGrid w:val="0"/>
              <w:spacing w:line="240" w:lineRule="exact"/>
              <w:ind w:left="360" w:hangingChars="200" w:hanging="360"/>
              <w:rPr>
                <w:rFonts w:eastAsiaTheme="minorHAnsi"/>
                <w:szCs w:val="18"/>
              </w:rPr>
            </w:pPr>
            <w:r w:rsidRPr="00FF01D8">
              <w:rPr>
                <w:rFonts w:eastAsiaTheme="minorHAnsi" w:hint="eastAsia"/>
                <w:szCs w:val="18"/>
              </w:rPr>
              <w:t>知</w:t>
            </w:r>
            <w:r w:rsidRPr="00FF01D8">
              <w:rPr>
                <w:rFonts w:eastAsiaTheme="minorHAnsi" w:cs="ＭＳ 明朝" w:hint="eastAsia"/>
                <w:szCs w:val="18"/>
              </w:rPr>
              <w:t>➀</w:t>
            </w:r>
            <w:r w:rsidRPr="00FF01D8">
              <w:rPr>
                <w:rFonts w:eastAsiaTheme="minorHAnsi" w:hint="eastAsia"/>
                <w:szCs w:val="18"/>
              </w:rPr>
              <w:t>天気の変化は雲の量や動きと関係があることを理解しているかを評価する。</w:t>
            </w:r>
          </w:p>
          <w:p w14:paraId="59EF8F29" w14:textId="201FA1CB" w:rsidR="00F532BE" w:rsidRPr="00A43972" w:rsidRDefault="00F532BE" w:rsidP="00F532BE">
            <w:pPr>
              <w:snapToGrid w:val="0"/>
              <w:spacing w:line="240" w:lineRule="exact"/>
              <w:ind w:left="180" w:hangingChars="100" w:hanging="180"/>
              <w:jc w:val="right"/>
              <w:rPr>
                <w:rFonts w:eastAsiaTheme="minorHAnsi"/>
                <w:sz w:val="20"/>
                <w:szCs w:val="12"/>
              </w:rPr>
            </w:pPr>
            <w:r w:rsidRPr="00FF01D8">
              <w:rPr>
                <w:rFonts w:eastAsiaTheme="minorHAnsi" w:hint="eastAsia"/>
                <w:szCs w:val="18"/>
              </w:rPr>
              <w:t xml:space="preserve">　【発言分析・記述分析】</w:t>
            </w:r>
          </w:p>
        </w:tc>
        <w:tc>
          <w:tcPr>
            <w:tcW w:w="4252" w:type="dxa"/>
            <w:tcBorders>
              <w:top w:val="single" w:sz="4" w:space="0" w:color="auto"/>
              <w:left w:val="single" w:sz="4" w:space="0" w:color="auto"/>
              <w:right w:val="single" w:sz="4" w:space="0" w:color="auto"/>
            </w:tcBorders>
            <w:shd w:val="clear" w:color="auto" w:fill="auto"/>
          </w:tcPr>
          <w:p w14:paraId="71CE9887" w14:textId="553FE4E2" w:rsidR="00F532BE" w:rsidRPr="009A6CC1" w:rsidRDefault="00F532BE" w:rsidP="00F532BE">
            <w:pPr>
              <w:snapToGrid w:val="0"/>
              <w:spacing w:line="240" w:lineRule="exact"/>
              <w:ind w:left="180" w:hangingChars="100" w:hanging="180"/>
              <w:rPr>
                <w:rFonts w:eastAsiaTheme="minorHAnsi"/>
                <w:bCs/>
                <w:sz w:val="20"/>
                <w:szCs w:val="28"/>
              </w:rPr>
            </w:pPr>
            <w:r w:rsidRPr="006545D1">
              <w:rPr>
                <w:rFonts w:eastAsiaTheme="minorHAnsi" w:hint="eastAsia"/>
                <w:bCs/>
                <w:szCs w:val="18"/>
              </w:rPr>
              <w:t>・観察した雲の様子とその</w:t>
            </w:r>
            <w:r>
              <w:rPr>
                <w:rFonts w:eastAsiaTheme="minorHAnsi" w:hint="eastAsia"/>
                <w:bCs/>
                <w:szCs w:val="18"/>
              </w:rPr>
              <w:t>とき</w:t>
            </w:r>
            <w:r w:rsidRPr="006545D1">
              <w:rPr>
                <w:rFonts w:eastAsiaTheme="minorHAnsi" w:hint="eastAsia"/>
                <w:bCs/>
                <w:szCs w:val="18"/>
              </w:rPr>
              <w:t>の天気の情報を比較し，天気の変化は雲の動きや量と関係があることを</w:t>
            </w:r>
            <w:r>
              <w:rPr>
                <w:rFonts w:eastAsiaTheme="minorHAnsi" w:hint="eastAsia"/>
                <w:bCs/>
                <w:szCs w:val="18"/>
              </w:rPr>
              <w:t>説明できる</w:t>
            </w:r>
            <w:r w:rsidRPr="006545D1">
              <w:rPr>
                <w:rFonts w:eastAsiaTheme="minorHAnsi" w:hint="eastAsia"/>
                <w:bCs/>
                <w:szCs w:val="18"/>
              </w:rPr>
              <w:t>。</w:t>
            </w:r>
          </w:p>
        </w:tc>
        <w:tc>
          <w:tcPr>
            <w:tcW w:w="4252" w:type="dxa"/>
            <w:tcBorders>
              <w:top w:val="single" w:sz="4" w:space="0" w:color="auto"/>
              <w:left w:val="nil"/>
              <w:right w:val="single" w:sz="4" w:space="0" w:color="auto"/>
            </w:tcBorders>
            <w:shd w:val="clear" w:color="auto" w:fill="auto"/>
          </w:tcPr>
          <w:p w14:paraId="1DBE76D8" w14:textId="1F8F7CB6" w:rsidR="00F532BE" w:rsidRPr="009A6CC1" w:rsidRDefault="00F532BE" w:rsidP="00F532BE">
            <w:pPr>
              <w:snapToGrid w:val="0"/>
              <w:spacing w:line="240" w:lineRule="exact"/>
              <w:ind w:left="180" w:hangingChars="100" w:hanging="180"/>
              <w:rPr>
                <w:rFonts w:eastAsiaTheme="minorHAnsi"/>
                <w:sz w:val="20"/>
                <w:szCs w:val="28"/>
              </w:rPr>
            </w:pPr>
            <w:r w:rsidRPr="006545D1">
              <w:rPr>
                <w:rFonts w:eastAsiaTheme="minorHAnsi" w:hint="eastAsia"/>
                <w:szCs w:val="18"/>
              </w:rPr>
              <w:t>・天気の情報の雲の位置と，自分が観察した雲の様子を並べて比較させ，似ているところに</w:t>
            </w:r>
            <w:r>
              <w:rPr>
                <w:rFonts w:eastAsiaTheme="minorHAnsi" w:hint="eastAsia"/>
                <w:szCs w:val="18"/>
              </w:rPr>
              <w:t>気付く</w:t>
            </w:r>
            <w:r w:rsidRPr="006545D1">
              <w:rPr>
                <w:rFonts w:eastAsiaTheme="minorHAnsi" w:hint="eastAsia"/>
                <w:szCs w:val="18"/>
              </w:rPr>
              <w:t>ことができるように支援する。</w:t>
            </w:r>
          </w:p>
        </w:tc>
      </w:tr>
      <w:tr w:rsidR="00F532BE" w:rsidRPr="009A6CC1" w14:paraId="7F3DEDD0" w14:textId="77777777" w:rsidTr="00CC7F67">
        <w:trPr>
          <w:trHeight w:val="181"/>
          <w:jc w:val="center"/>
        </w:trPr>
        <w:tc>
          <w:tcPr>
            <w:tcW w:w="427" w:type="dxa"/>
            <w:vMerge/>
            <w:shd w:val="clear" w:color="auto" w:fill="auto"/>
            <w:vAlign w:val="center"/>
          </w:tcPr>
          <w:p w14:paraId="2FAA46F6" w14:textId="77777777" w:rsidR="00F532BE" w:rsidRPr="009A6CC1" w:rsidRDefault="00F532BE" w:rsidP="00F532BE">
            <w:pPr>
              <w:snapToGrid w:val="0"/>
              <w:spacing w:line="240" w:lineRule="exact"/>
              <w:rPr>
                <w:rFonts w:eastAsiaTheme="minorHAnsi"/>
                <w:sz w:val="20"/>
                <w:szCs w:val="28"/>
              </w:rPr>
            </w:pPr>
          </w:p>
        </w:tc>
        <w:tc>
          <w:tcPr>
            <w:tcW w:w="427" w:type="dxa"/>
            <w:vMerge w:val="restart"/>
            <w:shd w:val="clear" w:color="auto" w:fill="auto"/>
          </w:tcPr>
          <w:p w14:paraId="6E641EC6" w14:textId="77777777" w:rsidR="00F532BE" w:rsidRPr="006545D1" w:rsidRDefault="00F532BE" w:rsidP="00F532BE">
            <w:pPr>
              <w:snapToGrid w:val="0"/>
              <w:spacing w:line="240" w:lineRule="exact"/>
              <w:rPr>
                <w:rFonts w:eastAsiaTheme="minorHAnsi"/>
                <w:szCs w:val="18"/>
              </w:rPr>
            </w:pPr>
            <w:r w:rsidRPr="006545D1">
              <w:rPr>
                <w:rFonts w:eastAsiaTheme="minorHAnsi" w:hint="eastAsia"/>
                <w:szCs w:val="18"/>
              </w:rPr>
              <w:t>④</w:t>
            </w:r>
          </w:p>
          <w:p w14:paraId="3A03700C" w14:textId="11FD8CBE" w:rsidR="00F532BE" w:rsidRPr="009A6CC1" w:rsidRDefault="00F532BE" w:rsidP="00F532BE">
            <w:pPr>
              <w:snapToGrid w:val="0"/>
              <w:spacing w:line="240" w:lineRule="exact"/>
              <w:rPr>
                <w:rFonts w:eastAsiaTheme="minorHAnsi"/>
                <w:sz w:val="20"/>
                <w:szCs w:val="28"/>
              </w:rPr>
            </w:pPr>
            <w:r w:rsidRPr="006545D1">
              <w:rPr>
                <w:rFonts w:eastAsiaTheme="minorHAnsi" w:hint="eastAsia"/>
                <w:szCs w:val="18"/>
              </w:rPr>
              <w:t>⑤</w:t>
            </w:r>
          </w:p>
        </w:tc>
        <w:tc>
          <w:tcPr>
            <w:tcW w:w="3402" w:type="dxa"/>
            <w:vMerge w:val="restart"/>
            <w:tcBorders>
              <w:top w:val="nil"/>
              <w:left w:val="single" w:sz="4" w:space="0" w:color="auto"/>
              <w:right w:val="single" w:sz="4" w:space="0" w:color="auto"/>
            </w:tcBorders>
            <w:shd w:val="clear" w:color="auto" w:fill="auto"/>
          </w:tcPr>
          <w:p w14:paraId="788EAD9A" w14:textId="77777777" w:rsidR="00F532BE" w:rsidRPr="006545D1" w:rsidRDefault="00F532BE" w:rsidP="00F532BE">
            <w:pPr>
              <w:snapToGrid w:val="0"/>
              <w:spacing w:line="240" w:lineRule="exact"/>
              <w:ind w:left="180" w:hangingChars="100" w:hanging="180"/>
              <w:rPr>
                <w:rFonts w:eastAsiaTheme="minorHAnsi"/>
                <w:szCs w:val="18"/>
              </w:rPr>
            </w:pPr>
            <w:r w:rsidRPr="006545D1">
              <w:rPr>
                <w:rFonts w:ascii="BIZ UDPゴシック" w:eastAsia="BIZ UDPゴシック" w:hAnsi="BIZ UDPゴシック" w:hint="eastAsia"/>
                <w:szCs w:val="18"/>
                <w:bdr w:val="single" w:sz="4" w:space="0" w:color="auto"/>
                <w:shd w:val="pct15" w:color="auto" w:fill="FFFFFF"/>
              </w:rPr>
              <w:t>調</w:t>
            </w:r>
            <w:r w:rsidRPr="006545D1">
              <w:rPr>
                <w:rFonts w:eastAsiaTheme="minorHAnsi" w:hint="eastAsia"/>
                <w:szCs w:val="18"/>
              </w:rPr>
              <w:t>天気の情報で，雲の動きと天気の変化を調べよう。</w:t>
            </w:r>
          </w:p>
          <w:p w14:paraId="4114C3B8" w14:textId="773BBD01" w:rsidR="00F532BE" w:rsidRPr="009A6CC1" w:rsidRDefault="00F532BE" w:rsidP="00F532BE">
            <w:pPr>
              <w:snapToGrid w:val="0"/>
              <w:spacing w:line="240" w:lineRule="exact"/>
              <w:rPr>
                <w:rFonts w:eastAsiaTheme="minorHAnsi"/>
                <w:sz w:val="20"/>
                <w:szCs w:val="28"/>
              </w:rPr>
            </w:pPr>
          </w:p>
        </w:tc>
        <w:tc>
          <w:tcPr>
            <w:tcW w:w="4252" w:type="dxa"/>
            <w:tcBorders>
              <w:top w:val="nil"/>
              <w:left w:val="nil"/>
              <w:bottom w:val="dashSmallGap" w:sz="4" w:space="0" w:color="auto"/>
              <w:right w:val="nil"/>
            </w:tcBorders>
            <w:shd w:val="clear" w:color="auto" w:fill="auto"/>
          </w:tcPr>
          <w:p w14:paraId="627A4169" w14:textId="77777777" w:rsidR="00F532BE" w:rsidRPr="00FF01D8" w:rsidRDefault="00F532BE" w:rsidP="00F532BE">
            <w:pPr>
              <w:snapToGrid w:val="0"/>
              <w:spacing w:line="240" w:lineRule="exact"/>
              <w:ind w:left="360" w:hangingChars="200" w:hanging="360"/>
              <w:rPr>
                <w:rFonts w:eastAsiaTheme="minorHAnsi"/>
                <w:szCs w:val="18"/>
              </w:rPr>
            </w:pPr>
            <w:r w:rsidRPr="00FF01D8">
              <w:rPr>
                <w:rFonts w:eastAsiaTheme="minorHAnsi" w:hint="eastAsia"/>
                <w:szCs w:val="18"/>
              </w:rPr>
              <w:t>思②数日間の天気の情報と天気の変化を調べ，得られた結果を基に考察し，表現しているかを評価する。</w:t>
            </w:r>
          </w:p>
          <w:p w14:paraId="62702A43" w14:textId="072C3F80" w:rsidR="00F532BE" w:rsidRPr="00A43972" w:rsidRDefault="00F532BE" w:rsidP="00F532BE">
            <w:pPr>
              <w:snapToGrid w:val="0"/>
              <w:spacing w:line="240" w:lineRule="exact"/>
              <w:ind w:left="180" w:hangingChars="100" w:hanging="180"/>
              <w:jc w:val="right"/>
              <w:rPr>
                <w:rFonts w:eastAsiaTheme="minorHAnsi"/>
                <w:sz w:val="20"/>
                <w:szCs w:val="12"/>
              </w:rPr>
            </w:pPr>
            <w:r w:rsidRPr="00FF01D8">
              <w:rPr>
                <w:rFonts w:eastAsiaTheme="minorHAnsi" w:hint="eastAsia"/>
                <w:szCs w:val="18"/>
              </w:rPr>
              <w:t xml:space="preserve">　【発言分析・記述分析】</w:t>
            </w:r>
          </w:p>
        </w:tc>
        <w:tc>
          <w:tcPr>
            <w:tcW w:w="4252" w:type="dxa"/>
            <w:tcBorders>
              <w:top w:val="nil"/>
              <w:left w:val="single" w:sz="4" w:space="0" w:color="auto"/>
              <w:bottom w:val="dashSmallGap" w:sz="4" w:space="0" w:color="auto"/>
              <w:right w:val="single" w:sz="4" w:space="0" w:color="auto"/>
            </w:tcBorders>
            <w:shd w:val="clear" w:color="auto" w:fill="auto"/>
          </w:tcPr>
          <w:p w14:paraId="4B09D972" w14:textId="21F02899" w:rsidR="00F532BE" w:rsidRPr="009A6CC1" w:rsidRDefault="00F532BE" w:rsidP="00F532BE">
            <w:pPr>
              <w:snapToGrid w:val="0"/>
              <w:spacing w:line="240" w:lineRule="exact"/>
              <w:ind w:left="180" w:hangingChars="100" w:hanging="180"/>
              <w:rPr>
                <w:rFonts w:eastAsiaTheme="minorHAnsi"/>
                <w:bCs/>
                <w:sz w:val="20"/>
                <w:szCs w:val="28"/>
              </w:rPr>
            </w:pPr>
            <w:r w:rsidRPr="006545D1">
              <w:rPr>
                <w:rFonts w:eastAsiaTheme="minorHAnsi" w:hint="eastAsia"/>
                <w:bCs/>
                <w:szCs w:val="18"/>
              </w:rPr>
              <w:t>・天気の情報と実際の天気の変化を関係付けて考え，天気はおよそ西から東へと変化していくことを，表現している。</w:t>
            </w:r>
          </w:p>
        </w:tc>
        <w:tc>
          <w:tcPr>
            <w:tcW w:w="4252" w:type="dxa"/>
            <w:tcBorders>
              <w:top w:val="nil"/>
              <w:left w:val="nil"/>
              <w:bottom w:val="dashSmallGap" w:sz="4" w:space="0" w:color="auto"/>
              <w:right w:val="single" w:sz="4" w:space="0" w:color="auto"/>
            </w:tcBorders>
            <w:shd w:val="clear" w:color="auto" w:fill="auto"/>
          </w:tcPr>
          <w:p w14:paraId="53E7D0B1" w14:textId="113F399A" w:rsidR="00F532BE" w:rsidRPr="009A6CC1" w:rsidRDefault="00F532BE" w:rsidP="00F532BE">
            <w:pPr>
              <w:snapToGrid w:val="0"/>
              <w:spacing w:line="240" w:lineRule="exact"/>
              <w:ind w:left="180" w:hangingChars="100" w:hanging="180"/>
              <w:rPr>
                <w:rFonts w:eastAsiaTheme="minorHAnsi"/>
                <w:sz w:val="20"/>
                <w:szCs w:val="28"/>
              </w:rPr>
            </w:pPr>
            <w:r w:rsidRPr="006545D1">
              <w:rPr>
                <w:rFonts w:eastAsiaTheme="minorHAnsi" w:hint="eastAsia"/>
                <w:szCs w:val="18"/>
              </w:rPr>
              <w:t>・天気の情報から得られる雲の動きと天気の変化の様子を確かめ，天気の変化には規則性があることに</w:t>
            </w:r>
            <w:r>
              <w:rPr>
                <w:rFonts w:eastAsiaTheme="minorHAnsi" w:hint="eastAsia"/>
                <w:szCs w:val="18"/>
              </w:rPr>
              <w:t>気付く</w:t>
            </w:r>
            <w:r w:rsidRPr="006545D1">
              <w:rPr>
                <w:rFonts w:eastAsiaTheme="minorHAnsi" w:hint="eastAsia"/>
                <w:szCs w:val="18"/>
              </w:rPr>
              <w:t>ことができるように支援する。</w:t>
            </w:r>
          </w:p>
        </w:tc>
      </w:tr>
      <w:tr w:rsidR="00F532BE" w:rsidRPr="009A6CC1" w14:paraId="115D3DA0" w14:textId="77777777" w:rsidTr="00CC7F67">
        <w:trPr>
          <w:trHeight w:val="1084"/>
          <w:jc w:val="center"/>
        </w:trPr>
        <w:tc>
          <w:tcPr>
            <w:tcW w:w="427" w:type="dxa"/>
            <w:vMerge/>
            <w:shd w:val="clear" w:color="auto" w:fill="auto"/>
            <w:vAlign w:val="center"/>
          </w:tcPr>
          <w:p w14:paraId="05D94AC3" w14:textId="77777777" w:rsidR="00F532BE" w:rsidRPr="009A6CC1" w:rsidRDefault="00F532BE" w:rsidP="00F532BE">
            <w:pPr>
              <w:snapToGrid w:val="0"/>
              <w:spacing w:line="240" w:lineRule="exact"/>
              <w:rPr>
                <w:rFonts w:eastAsiaTheme="minorHAnsi"/>
                <w:sz w:val="20"/>
                <w:szCs w:val="28"/>
              </w:rPr>
            </w:pPr>
          </w:p>
        </w:tc>
        <w:tc>
          <w:tcPr>
            <w:tcW w:w="427" w:type="dxa"/>
            <w:vMerge/>
            <w:shd w:val="clear" w:color="auto" w:fill="auto"/>
          </w:tcPr>
          <w:p w14:paraId="7C15DA9A" w14:textId="77777777" w:rsidR="00F532BE" w:rsidRPr="009A6CC1" w:rsidRDefault="00F532BE" w:rsidP="00F532BE">
            <w:pPr>
              <w:snapToGrid w:val="0"/>
              <w:spacing w:line="240" w:lineRule="exact"/>
              <w:rPr>
                <w:rFonts w:eastAsiaTheme="minorHAnsi"/>
                <w:sz w:val="20"/>
                <w:szCs w:val="28"/>
              </w:rPr>
            </w:pPr>
          </w:p>
        </w:tc>
        <w:tc>
          <w:tcPr>
            <w:tcW w:w="3402" w:type="dxa"/>
            <w:vMerge/>
            <w:tcBorders>
              <w:left w:val="single" w:sz="4" w:space="0" w:color="auto"/>
              <w:right w:val="single" w:sz="4" w:space="0" w:color="auto"/>
            </w:tcBorders>
            <w:shd w:val="clear" w:color="auto" w:fill="auto"/>
          </w:tcPr>
          <w:p w14:paraId="6D7035E3" w14:textId="77777777" w:rsidR="00F532BE" w:rsidRPr="009A6CC1" w:rsidRDefault="00F532BE" w:rsidP="00F532BE">
            <w:pPr>
              <w:snapToGrid w:val="0"/>
              <w:spacing w:line="240" w:lineRule="exact"/>
              <w:rPr>
                <w:rFonts w:eastAsiaTheme="minorHAnsi"/>
                <w:sz w:val="20"/>
                <w:szCs w:val="28"/>
              </w:rPr>
            </w:pPr>
          </w:p>
        </w:tc>
        <w:tc>
          <w:tcPr>
            <w:tcW w:w="4252" w:type="dxa"/>
            <w:tcBorders>
              <w:top w:val="dashSmallGap" w:sz="4" w:space="0" w:color="auto"/>
              <w:left w:val="nil"/>
              <w:right w:val="nil"/>
            </w:tcBorders>
            <w:shd w:val="clear" w:color="auto" w:fill="auto"/>
          </w:tcPr>
          <w:p w14:paraId="7F1FB478" w14:textId="77777777" w:rsidR="00F532BE" w:rsidRPr="00FF01D8" w:rsidRDefault="00F532BE" w:rsidP="00F532BE">
            <w:pPr>
              <w:snapToGrid w:val="0"/>
              <w:spacing w:line="240" w:lineRule="exact"/>
              <w:ind w:left="360" w:hangingChars="200" w:hanging="360"/>
              <w:jc w:val="left"/>
              <w:rPr>
                <w:rFonts w:eastAsiaTheme="minorHAnsi"/>
                <w:color w:val="000000"/>
                <w:szCs w:val="18"/>
              </w:rPr>
            </w:pPr>
            <w:r w:rsidRPr="00FF01D8">
              <w:rPr>
                <w:rFonts w:eastAsiaTheme="minorHAnsi" w:hint="eastAsia"/>
                <w:szCs w:val="18"/>
              </w:rPr>
              <w:t>知②</w:t>
            </w:r>
            <w:r w:rsidRPr="00FF01D8">
              <w:rPr>
                <w:rFonts w:eastAsiaTheme="minorHAnsi" w:hint="eastAsia"/>
                <w:color w:val="000000"/>
                <w:szCs w:val="18"/>
              </w:rPr>
              <w:t>天気の変化は，映像などの気象情報を用いて予想できることを理解しているかを評価する。</w:t>
            </w:r>
          </w:p>
          <w:p w14:paraId="4175AC41" w14:textId="7E5B6C61" w:rsidR="00F532BE" w:rsidRPr="00A43972" w:rsidRDefault="00F532BE" w:rsidP="00F532BE">
            <w:pPr>
              <w:snapToGrid w:val="0"/>
              <w:spacing w:line="240" w:lineRule="exact"/>
              <w:ind w:left="180" w:hangingChars="100" w:hanging="180"/>
              <w:jc w:val="right"/>
              <w:rPr>
                <w:rFonts w:eastAsiaTheme="minorHAnsi"/>
                <w:sz w:val="20"/>
                <w:szCs w:val="12"/>
              </w:rPr>
            </w:pPr>
            <w:r w:rsidRPr="00FF01D8">
              <w:rPr>
                <w:rFonts w:eastAsiaTheme="minorHAnsi" w:hint="eastAsia"/>
                <w:szCs w:val="18"/>
              </w:rPr>
              <w:t>【発言分析・記述分析】</w:t>
            </w:r>
          </w:p>
        </w:tc>
        <w:tc>
          <w:tcPr>
            <w:tcW w:w="4252" w:type="dxa"/>
            <w:tcBorders>
              <w:top w:val="dashSmallGap" w:sz="4" w:space="0" w:color="auto"/>
              <w:left w:val="single" w:sz="4" w:space="0" w:color="auto"/>
              <w:right w:val="single" w:sz="4" w:space="0" w:color="auto"/>
            </w:tcBorders>
            <w:shd w:val="clear" w:color="auto" w:fill="auto"/>
          </w:tcPr>
          <w:p w14:paraId="637F58F2" w14:textId="03BB5FCB" w:rsidR="00F532BE" w:rsidRPr="009A6CC1" w:rsidRDefault="00F532BE" w:rsidP="00F532BE">
            <w:pPr>
              <w:snapToGrid w:val="0"/>
              <w:spacing w:line="240" w:lineRule="exact"/>
              <w:ind w:left="180" w:hangingChars="100" w:hanging="180"/>
              <w:rPr>
                <w:rFonts w:eastAsiaTheme="minorHAnsi"/>
                <w:bCs/>
                <w:sz w:val="20"/>
                <w:szCs w:val="28"/>
              </w:rPr>
            </w:pPr>
            <w:r w:rsidRPr="006545D1">
              <w:rPr>
                <w:rFonts w:eastAsiaTheme="minorHAnsi" w:hint="eastAsia"/>
                <w:bCs/>
                <w:szCs w:val="18"/>
              </w:rPr>
              <w:t>・天気の変化は，雲画像や降水量などの天気の情報を活用して予想できることを理解している。</w:t>
            </w:r>
          </w:p>
        </w:tc>
        <w:tc>
          <w:tcPr>
            <w:tcW w:w="4252" w:type="dxa"/>
            <w:tcBorders>
              <w:top w:val="dashSmallGap" w:sz="4" w:space="0" w:color="auto"/>
              <w:left w:val="nil"/>
              <w:right w:val="single" w:sz="4" w:space="0" w:color="auto"/>
            </w:tcBorders>
            <w:shd w:val="clear" w:color="auto" w:fill="auto"/>
          </w:tcPr>
          <w:p w14:paraId="2784166E" w14:textId="66A66F5B" w:rsidR="00F532BE" w:rsidRPr="009A6CC1" w:rsidRDefault="00F532BE" w:rsidP="00F532BE">
            <w:pPr>
              <w:snapToGrid w:val="0"/>
              <w:spacing w:line="240" w:lineRule="exact"/>
              <w:ind w:left="180" w:hangingChars="100" w:hanging="180"/>
              <w:rPr>
                <w:rFonts w:eastAsiaTheme="minorHAnsi"/>
                <w:sz w:val="20"/>
                <w:szCs w:val="28"/>
              </w:rPr>
            </w:pPr>
            <w:r w:rsidRPr="006545D1">
              <w:rPr>
                <w:rFonts w:eastAsiaTheme="minorHAnsi" w:hint="eastAsia"/>
                <w:szCs w:val="18"/>
              </w:rPr>
              <w:t>・数日間の雲画像と天気や降水量の情報を示し，雲の動きなどから天気の変化が予想できることが</w:t>
            </w:r>
            <w:r>
              <w:rPr>
                <w:rFonts w:eastAsiaTheme="minorHAnsi" w:hint="eastAsia"/>
                <w:szCs w:val="18"/>
              </w:rPr>
              <w:t>捉え</w:t>
            </w:r>
            <w:r w:rsidRPr="006545D1">
              <w:rPr>
                <w:rFonts w:eastAsiaTheme="minorHAnsi" w:hint="eastAsia"/>
                <w:szCs w:val="18"/>
              </w:rPr>
              <w:t>られるよう</w:t>
            </w:r>
            <w:r w:rsidR="005D5BCA">
              <w:rPr>
                <w:rFonts w:eastAsiaTheme="minorHAnsi" w:hint="eastAsia"/>
                <w:szCs w:val="18"/>
              </w:rPr>
              <w:t>に</w:t>
            </w:r>
            <w:r w:rsidRPr="006545D1">
              <w:rPr>
                <w:rFonts w:eastAsiaTheme="minorHAnsi" w:hint="eastAsia"/>
                <w:szCs w:val="18"/>
              </w:rPr>
              <w:t>支援する。</w:t>
            </w:r>
          </w:p>
        </w:tc>
      </w:tr>
    </w:tbl>
    <w:p w14:paraId="25B36DCA" w14:textId="52734754" w:rsidR="003B212B" w:rsidRPr="00CC7F67" w:rsidRDefault="003B212B"/>
    <w:p w14:paraId="2B8441F3" w14:textId="77777777" w:rsidR="003B212B" w:rsidRDefault="003B212B">
      <w:pPr>
        <w:widowControl/>
        <w:jc w:val="left"/>
      </w:pPr>
      <w:r>
        <w:br w:type="page"/>
      </w:r>
    </w:p>
    <w:p w14:paraId="54C6816E" w14:textId="6D3D1ADF" w:rsidR="003B212B" w:rsidRPr="00A71072" w:rsidRDefault="003B212B" w:rsidP="003B212B">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２</w:t>
      </w:r>
      <w:r w:rsidR="009946DA">
        <w:rPr>
          <w:rFonts w:ascii="BIZ UDPゴシック" w:eastAsia="BIZ UDPゴシック" w:hAnsi="BIZ UDPゴシック" w:hint="eastAsia"/>
          <w:sz w:val="21"/>
          <w:szCs w:val="28"/>
        </w:rPr>
        <w:t xml:space="preserve">　</w:t>
      </w:r>
      <w:r>
        <w:rPr>
          <w:rFonts w:ascii="BIZ UDPゴシック" w:eastAsia="BIZ UDPゴシック" w:hAnsi="BIZ UDPゴシック" w:hint="eastAsia"/>
          <w:sz w:val="21"/>
          <w:szCs w:val="28"/>
        </w:rPr>
        <w:t>種子の発芽</w:t>
      </w:r>
    </w:p>
    <w:p w14:paraId="5E604D2C" w14:textId="77777777" w:rsidR="003B212B" w:rsidRPr="00A71072" w:rsidRDefault="003B212B" w:rsidP="003B212B">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9946DA" w:rsidRPr="00CD74E4" w14:paraId="31EFA743" w14:textId="77777777" w:rsidTr="00C30800">
        <w:trPr>
          <w:trHeight w:val="155"/>
          <w:jc w:val="center"/>
        </w:trPr>
        <w:tc>
          <w:tcPr>
            <w:tcW w:w="4256" w:type="dxa"/>
            <w:gridSpan w:val="3"/>
            <w:vMerge w:val="restart"/>
            <w:shd w:val="clear" w:color="auto" w:fill="D9D9D9" w:themeFill="background1" w:themeFillShade="D9"/>
            <w:vAlign w:val="center"/>
          </w:tcPr>
          <w:p w14:paraId="63FFEB47" w14:textId="77777777" w:rsidR="009946DA" w:rsidRPr="001A49C4" w:rsidRDefault="009946DA" w:rsidP="009946DA">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39BA0F74" w14:textId="6E78747D" w:rsidR="009946DA" w:rsidRPr="001A49C4" w:rsidRDefault="009946DA" w:rsidP="009946DA">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9946DA" w:rsidRPr="00CD74E4" w14:paraId="3174BED9" w14:textId="77777777" w:rsidTr="009946DA">
        <w:trPr>
          <w:trHeight w:val="75"/>
          <w:jc w:val="center"/>
        </w:trPr>
        <w:tc>
          <w:tcPr>
            <w:tcW w:w="4256" w:type="dxa"/>
            <w:gridSpan w:val="3"/>
            <w:vMerge/>
            <w:shd w:val="clear" w:color="auto" w:fill="D9D9D9" w:themeFill="background1" w:themeFillShade="D9"/>
            <w:vAlign w:val="center"/>
          </w:tcPr>
          <w:p w14:paraId="51F0922D" w14:textId="77777777" w:rsidR="009946DA" w:rsidRPr="001A49C4" w:rsidRDefault="009946DA" w:rsidP="009946DA">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1524A436" w14:textId="77777777" w:rsidR="009946DA" w:rsidRPr="001A49C4" w:rsidRDefault="009946DA" w:rsidP="009946DA">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0E927F9D" w14:textId="77777777" w:rsidR="009946DA" w:rsidRPr="001A49C4" w:rsidRDefault="009946DA" w:rsidP="009946DA">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25365C04" w14:textId="77777777" w:rsidR="009946DA" w:rsidRPr="001A49C4" w:rsidRDefault="009946DA" w:rsidP="009946DA">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F532BE" w:rsidRPr="00CD74E4" w14:paraId="744A4617" w14:textId="77777777" w:rsidTr="009946DA">
        <w:trPr>
          <w:trHeight w:val="850"/>
          <w:jc w:val="center"/>
        </w:trPr>
        <w:tc>
          <w:tcPr>
            <w:tcW w:w="4256" w:type="dxa"/>
            <w:gridSpan w:val="3"/>
            <w:tcBorders>
              <w:right w:val="single" w:sz="4" w:space="0" w:color="auto"/>
            </w:tcBorders>
          </w:tcPr>
          <w:p w14:paraId="66CA69EA" w14:textId="136646BE" w:rsidR="00F532BE" w:rsidRPr="00A46BBA" w:rsidRDefault="00F532BE" w:rsidP="00F532BE">
            <w:pPr>
              <w:snapToGrid w:val="0"/>
              <w:spacing w:line="240" w:lineRule="exact"/>
              <w:rPr>
                <w:rFonts w:asciiTheme="minorEastAsia" w:hAnsiTheme="minorEastAsia"/>
                <w:sz w:val="20"/>
              </w:rPr>
            </w:pPr>
            <w:r w:rsidRPr="006545D1">
              <w:rPr>
                <w:rFonts w:asciiTheme="minorEastAsia" w:hAnsiTheme="minorEastAsia" w:hint="eastAsia"/>
                <w:szCs w:val="18"/>
              </w:rPr>
              <w:t>植物の発芽の様子に着目して，それに</w:t>
            </w:r>
            <w:r>
              <w:rPr>
                <w:rFonts w:asciiTheme="minorEastAsia" w:hAnsiTheme="minorEastAsia" w:hint="eastAsia"/>
                <w:szCs w:val="18"/>
              </w:rPr>
              <w:t>関わ</w:t>
            </w:r>
            <w:r w:rsidRPr="006545D1">
              <w:rPr>
                <w:rFonts w:asciiTheme="minorEastAsia" w:hAnsiTheme="minorEastAsia" w:hint="eastAsia"/>
                <w:szCs w:val="18"/>
              </w:rPr>
              <w:t>る条件を制御しながら，植物の育ち方を調べることを通して，植物の発芽とその条件についての理解を図り，観察，実験などに関する技能を身に付けるとともに，主に予想や仮説を基に，解決の方法を発想する力や生命を尊重する態度，主体的に問題解決しようとする態度を育成す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D418A8C" w14:textId="77777777" w:rsidR="00F532BE" w:rsidRPr="006545D1" w:rsidRDefault="00F532BE" w:rsidP="00F532BE">
            <w:pPr>
              <w:snapToGrid w:val="0"/>
              <w:spacing w:line="200" w:lineRule="exact"/>
              <w:ind w:left="180" w:hangingChars="100" w:hanging="180"/>
              <w:rPr>
                <w:rFonts w:asciiTheme="minorEastAsia" w:hAnsiTheme="minorEastAsia"/>
                <w:color w:val="000000"/>
                <w:szCs w:val="18"/>
              </w:rPr>
            </w:pPr>
            <w:r w:rsidRPr="006545D1">
              <w:rPr>
                <w:rFonts w:asciiTheme="minorEastAsia" w:hAnsiTheme="minorEastAsia" w:hint="eastAsia"/>
                <w:color w:val="000000"/>
                <w:szCs w:val="18"/>
              </w:rPr>
              <w:t>➀植物は，種子の中の養分を基にして発芽することを理解している。</w:t>
            </w:r>
          </w:p>
          <w:p w14:paraId="266CC2ED" w14:textId="77777777" w:rsidR="00F532BE" w:rsidRPr="006545D1" w:rsidRDefault="00F532BE" w:rsidP="00F532BE">
            <w:pPr>
              <w:snapToGrid w:val="0"/>
              <w:spacing w:line="200" w:lineRule="exact"/>
              <w:ind w:left="180" w:hangingChars="100" w:hanging="180"/>
              <w:rPr>
                <w:rFonts w:asciiTheme="minorEastAsia" w:hAnsiTheme="minorEastAsia"/>
                <w:color w:val="000000"/>
                <w:szCs w:val="18"/>
              </w:rPr>
            </w:pPr>
            <w:r w:rsidRPr="006545D1">
              <w:rPr>
                <w:rFonts w:asciiTheme="minorEastAsia" w:hAnsiTheme="minorEastAsia" w:hint="eastAsia"/>
                <w:color w:val="000000"/>
                <w:szCs w:val="18"/>
              </w:rPr>
              <w:t>②植物の発芽には，水，空気及び温度が関係していることを理解している。</w:t>
            </w:r>
          </w:p>
          <w:p w14:paraId="6769813A" w14:textId="357EBC10" w:rsidR="00F532BE" w:rsidRPr="00CD74E4" w:rsidRDefault="00F532BE" w:rsidP="00F532BE">
            <w:pPr>
              <w:snapToGrid w:val="0"/>
              <w:spacing w:line="240" w:lineRule="exact"/>
              <w:ind w:left="180" w:hangingChars="100" w:hanging="180"/>
              <w:rPr>
                <w:rFonts w:asciiTheme="minorEastAsia" w:hAnsiTheme="minorEastAsia"/>
                <w:sz w:val="20"/>
              </w:rPr>
            </w:pPr>
            <w:r w:rsidRPr="006545D1">
              <w:rPr>
                <w:rFonts w:asciiTheme="minorEastAsia" w:hAnsiTheme="minorEastAsia" w:hint="eastAsia"/>
                <w:color w:val="000000"/>
                <w:szCs w:val="18"/>
              </w:rPr>
              <w:t>③植物の発芽について，観察，実験などの目的に応じて，器具や機器などを選択して，正しく扱いながら調べ，それらの過程や得られた結果を適切に記録している。</w:t>
            </w:r>
          </w:p>
        </w:tc>
        <w:tc>
          <w:tcPr>
            <w:tcW w:w="4252" w:type="dxa"/>
            <w:tcBorders>
              <w:top w:val="single" w:sz="4" w:space="0" w:color="auto"/>
              <w:left w:val="nil"/>
              <w:bottom w:val="single" w:sz="4" w:space="0" w:color="auto"/>
              <w:right w:val="single" w:sz="4" w:space="0" w:color="auto"/>
            </w:tcBorders>
            <w:shd w:val="clear" w:color="auto" w:fill="auto"/>
          </w:tcPr>
          <w:p w14:paraId="42D081AD" w14:textId="77777777" w:rsidR="00F532BE" w:rsidRPr="006545D1" w:rsidRDefault="00F532BE" w:rsidP="00F532BE">
            <w:pPr>
              <w:snapToGrid w:val="0"/>
              <w:spacing w:line="200" w:lineRule="exact"/>
              <w:ind w:left="180" w:hangingChars="100" w:hanging="180"/>
              <w:rPr>
                <w:rFonts w:asciiTheme="minorEastAsia" w:hAnsiTheme="minorEastAsia"/>
                <w:color w:val="000000"/>
                <w:szCs w:val="18"/>
              </w:rPr>
            </w:pPr>
            <w:r w:rsidRPr="006545D1">
              <w:rPr>
                <w:rFonts w:asciiTheme="minorEastAsia" w:hAnsiTheme="minorEastAsia" w:hint="eastAsia"/>
                <w:color w:val="000000"/>
                <w:szCs w:val="18"/>
              </w:rPr>
              <w:t>➀植物の発芽に関わる条件について，予想や仮説を基に，解決の方法を発想し，表現するなどして問題解決している。</w:t>
            </w:r>
          </w:p>
          <w:p w14:paraId="2FB7780F" w14:textId="540B95E6" w:rsidR="00F532BE" w:rsidRPr="00CD74E4" w:rsidRDefault="00F532BE" w:rsidP="00F532BE">
            <w:pPr>
              <w:snapToGrid w:val="0"/>
              <w:spacing w:line="240" w:lineRule="exact"/>
              <w:ind w:left="180" w:hangingChars="100" w:hanging="180"/>
              <w:rPr>
                <w:rFonts w:asciiTheme="minorEastAsia" w:hAnsiTheme="minorEastAsia"/>
                <w:sz w:val="20"/>
              </w:rPr>
            </w:pPr>
            <w:r w:rsidRPr="006545D1">
              <w:rPr>
                <w:rFonts w:asciiTheme="minorEastAsia" w:hAnsiTheme="minorEastAsia" w:hint="eastAsia"/>
                <w:color w:val="000000"/>
                <w:szCs w:val="18"/>
              </w:rPr>
              <w:t>②植物の発芽に関わる条件について，観察，実験などを行い，得られた結果を基に考察し，表現するなどして問題解決している。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3884E62E" w14:textId="77777777" w:rsidR="00F532BE" w:rsidRPr="006545D1" w:rsidRDefault="00F532BE" w:rsidP="00F532BE">
            <w:pPr>
              <w:snapToGrid w:val="0"/>
              <w:spacing w:line="200" w:lineRule="exact"/>
              <w:ind w:left="180" w:hangingChars="100" w:hanging="180"/>
              <w:rPr>
                <w:rFonts w:asciiTheme="minorEastAsia" w:hAnsiTheme="minorEastAsia"/>
                <w:color w:val="000000"/>
                <w:szCs w:val="18"/>
              </w:rPr>
            </w:pPr>
            <w:r w:rsidRPr="006545D1">
              <w:rPr>
                <w:rFonts w:asciiTheme="minorEastAsia" w:hAnsiTheme="minorEastAsia" w:hint="eastAsia"/>
                <w:color w:val="000000"/>
                <w:szCs w:val="18"/>
              </w:rPr>
              <w:t>➀種子の発芽についての事物・現象に進んで関わり，粘り強く，他者と関わりながら問題解決しようとしている。</w:t>
            </w:r>
          </w:p>
          <w:p w14:paraId="1DDE4D5A" w14:textId="5D7F48BA" w:rsidR="00F532BE" w:rsidRPr="006000F8" w:rsidRDefault="00F532BE" w:rsidP="00F532BE">
            <w:pPr>
              <w:snapToGrid w:val="0"/>
              <w:spacing w:line="240" w:lineRule="exact"/>
              <w:ind w:left="180" w:hangingChars="100" w:hanging="180"/>
              <w:rPr>
                <w:rFonts w:asciiTheme="minorEastAsia" w:hAnsiTheme="minorEastAsia"/>
                <w:sz w:val="20"/>
              </w:rPr>
            </w:pPr>
            <w:r w:rsidRPr="006545D1">
              <w:rPr>
                <w:rFonts w:asciiTheme="minorEastAsia" w:hAnsiTheme="minorEastAsia" w:hint="eastAsia"/>
                <w:color w:val="000000"/>
                <w:szCs w:val="18"/>
              </w:rPr>
              <w:t>②種子の発芽について学んだことを学習や生活に生かそうとしている。</w:t>
            </w:r>
          </w:p>
        </w:tc>
      </w:tr>
      <w:tr w:rsidR="00F532BE" w:rsidRPr="00CD74E4" w14:paraId="3E740638" w14:textId="77777777" w:rsidTr="009946DA">
        <w:trPr>
          <w:trHeight w:val="17"/>
          <w:jc w:val="center"/>
        </w:trPr>
        <w:tc>
          <w:tcPr>
            <w:tcW w:w="17012" w:type="dxa"/>
            <w:gridSpan w:val="6"/>
            <w:tcBorders>
              <w:top w:val="nil"/>
              <w:left w:val="nil"/>
              <w:bottom w:val="nil"/>
              <w:right w:val="nil"/>
            </w:tcBorders>
          </w:tcPr>
          <w:p w14:paraId="606FDCBC" w14:textId="77777777" w:rsidR="00F532BE" w:rsidRPr="009946DA" w:rsidRDefault="00F532BE" w:rsidP="00F532BE">
            <w:pPr>
              <w:snapToGrid w:val="0"/>
              <w:spacing w:line="240" w:lineRule="exact"/>
              <w:ind w:left="200" w:hangingChars="100" w:hanging="200"/>
              <w:rPr>
                <w:rFonts w:ascii="HGPｺﾞｼｯｸM" w:eastAsia="HGPｺﾞｼｯｸM" w:hAnsi="BIZ UDPゴシック"/>
                <w:sz w:val="20"/>
              </w:rPr>
            </w:pPr>
            <w:bookmarkStart w:id="3" w:name="_Hlk104294223"/>
            <w:r w:rsidRPr="009946DA">
              <w:rPr>
                <w:rFonts w:ascii="HGPｺﾞｼｯｸM" w:eastAsia="HGPｺﾞｼｯｸM" w:hAnsi="BIZ UDPゴシック" w:hint="eastAsia"/>
                <w:sz w:val="20"/>
              </w:rPr>
              <w:t>（２）各時間の評価計画</w:t>
            </w:r>
          </w:p>
        </w:tc>
      </w:tr>
      <w:tr w:rsidR="00F532BE" w:rsidRPr="006000F8" w14:paraId="75AF2640" w14:textId="77777777" w:rsidTr="009946DA">
        <w:trPr>
          <w:trHeight w:val="253"/>
          <w:jc w:val="center"/>
        </w:trPr>
        <w:tc>
          <w:tcPr>
            <w:tcW w:w="427" w:type="dxa"/>
            <w:shd w:val="clear" w:color="auto" w:fill="D9D9D9" w:themeFill="background1" w:themeFillShade="D9"/>
            <w:vAlign w:val="center"/>
          </w:tcPr>
          <w:p w14:paraId="041F57BB" w14:textId="77777777" w:rsidR="00F532BE" w:rsidRPr="00A46BBA" w:rsidRDefault="00F532BE" w:rsidP="00F532B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41755C0D" w14:textId="77777777" w:rsidR="00F532BE" w:rsidRPr="00A46BBA" w:rsidRDefault="00F532BE" w:rsidP="00F532B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4E5944A0" w14:textId="77777777" w:rsidR="00F532BE" w:rsidRPr="00A46BBA" w:rsidRDefault="00F532BE" w:rsidP="00F532B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51AA892A" w14:textId="77777777" w:rsidR="00F532BE" w:rsidRPr="00CD74E4" w:rsidRDefault="00F532BE" w:rsidP="00F532BE">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03CA4710" w14:textId="77777777" w:rsidR="00F532BE" w:rsidRPr="00CD74E4" w:rsidRDefault="00F532BE" w:rsidP="00F532BE">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0214DEAC" w14:textId="77777777" w:rsidR="00F532BE" w:rsidRPr="006000F8" w:rsidRDefault="00F532BE" w:rsidP="00F532BE">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F532BE" w:rsidRPr="009A6CC1" w14:paraId="574BDB48" w14:textId="77777777" w:rsidTr="009946DA">
        <w:trPr>
          <w:trHeight w:val="181"/>
          <w:jc w:val="center"/>
        </w:trPr>
        <w:tc>
          <w:tcPr>
            <w:tcW w:w="427" w:type="dxa"/>
            <w:vMerge w:val="restart"/>
            <w:shd w:val="clear" w:color="auto" w:fill="auto"/>
            <w:vAlign w:val="center"/>
          </w:tcPr>
          <w:p w14:paraId="5B5B672D" w14:textId="34944AD8" w:rsidR="00F532BE" w:rsidRPr="009A6CC1" w:rsidRDefault="00F532BE" w:rsidP="00F532BE">
            <w:pPr>
              <w:snapToGrid w:val="0"/>
              <w:spacing w:line="240" w:lineRule="exact"/>
              <w:rPr>
                <w:rFonts w:eastAsiaTheme="minorHAnsi"/>
                <w:sz w:val="20"/>
                <w:szCs w:val="28"/>
              </w:rPr>
            </w:pPr>
            <w:r w:rsidRPr="006545D1">
              <w:rPr>
                <w:rFonts w:eastAsiaTheme="minorHAnsi" w:hint="eastAsia"/>
                <w:szCs w:val="18"/>
              </w:rPr>
              <w:t>第１次</w:t>
            </w:r>
          </w:p>
        </w:tc>
        <w:tc>
          <w:tcPr>
            <w:tcW w:w="427" w:type="dxa"/>
            <w:shd w:val="clear" w:color="auto" w:fill="auto"/>
          </w:tcPr>
          <w:p w14:paraId="5C9218EA" w14:textId="296D5FCE" w:rsidR="00F532BE" w:rsidRPr="009A6CC1" w:rsidRDefault="00F532BE" w:rsidP="00F532BE">
            <w:pPr>
              <w:snapToGrid w:val="0"/>
              <w:spacing w:line="240" w:lineRule="exact"/>
              <w:rPr>
                <w:rFonts w:eastAsiaTheme="minorHAnsi"/>
                <w:sz w:val="20"/>
                <w:szCs w:val="28"/>
              </w:rPr>
            </w:pPr>
            <w:r w:rsidRPr="006545D1">
              <w:rPr>
                <w:rFonts w:eastAsiaTheme="minorHAnsi" w:hint="eastAsia"/>
                <w:szCs w:val="18"/>
              </w:rPr>
              <w:t>➀</w:t>
            </w:r>
          </w:p>
        </w:tc>
        <w:tc>
          <w:tcPr>
            <w:tcW w:w="3402" w:type="dxa"/>
            <w:tcBorders>
              <w:top w:val="single" w:sz="4" w:space="0" w:color="auto"/>
              <w:left w:val="single" w:sz="4" w:space="0" w:color="auto"/>
              <w:right w:val="single" w:sz="4" w:space="0" w:color="auto"/>
            </w:tcBorders>
            <w:shd w:val="clear" w:color="auto" w:fill="auto"/>
          </w:tcPr>
          <w:p w14:paraId="6BD2B49A" w14:textId="644C9344" w:rsidR="00F532BE" w:rsidRPr="009A6CC1" w:rsidRDefault="00F532BE" w:rsidP="00F532BE">
            <w:pPr>
              <w:snapToGrid w:val="0"/>
              <w:spacing w:line="240" w:lineRule="exact"/>
              <w:ind w:left="180" w:hangingChars="100" w:hanging="180"/>
              <w:rPr>
                <w:rFonts w:eastAsiaTheme="minorHAnsi"/>
                <w:sz w:val="20"/>
                <w:szCs w:val="28"/>
              </w:rPr>
            </w:pPr>
            <w:r w:rsidRPr="006545D1">
              <w:rPr>
                <w:rFonts w:ascii="HGPｺﾞｼｯｸM" w:eastAsia="HGPｺﾞｼｯｸM" w:hint="eastAsia"/>
                <w:szCs w:val="18"/>
                <w:bdr w:val="single" w:sz="4" w:space="0" w:color="auto"/>
                <w:shd w:val="pct15" w:color="auto" w:fill="FFFFFF"/>
              </w:rPr>
              <w:t>？</w:t>
            </w:r>
            <w:r w:rsidRPr="006545D1">
              <w:rPr>
                <w:rFonts w:eastAsiaTheme="minorHAnsi" w:hint="eastAsia"/>
                <w:szCs w:val="18"/>
              </w:rPr>
              <w:t>種子が発芽するには，何が必要なのか話し合ってみよう。</w:t>
            </w:r>
          </w:p>
        </w:tc>
        <w:tc>
          <w:tcPr>
            <w:tcW w:w="4252" w:type="dxa"/>
            <w:tcBorders>
              <w:top w:val="nil"/>
              <w:left w:val="nil"/>
              <w:bottom w:val="single" w:sz="4" w:space="0" w:color="auto"/>
              <w:right w:val="nil"/>
            </w:tcBorders>
            <w:shd w:val="clear" w:color="auto" w:fill="auto"/>
          </w:tcPr>
          <w:p w14:paraId="57DE6269" w14:textId="77777777" w:rsidR="00F532BE" w:rsidRPr="00605B31" w:rsidRDefault="00F532BE" w:rsidP="00F532BE">
            <w:pPr>
              <w:snapToGrid w:val="0"/>
              <w:spacing w:line="240" w:lineRule="exact"/>
              <w:ind w:left="360" w:hangingChars="200" w:hanging="360"/>
              <w:rPr>
                <w:rFonts w:asciiTheme="minorEastAsia" w:hAnsiTheme="minorEastAsia"/>
                <w:szCs w:val="18"/>
              </w:rPr>
            </w:pPr>
            <w:bookmarkStart w:id="4" w:name="_Hlk111645165"/>
            <w:r w:rsidRPr="00605B31">
              <w:rPr>
                <w:rFonts w:asciiTheme="minorEastAsia" w:hAnsiTheme="minorEastAsia" w:hint="eastAsia"/>
                <w:szCs w:val="18"/>
              </w:rPr>
              <w:t>態</w:t>
            </w:r>
            <w:r w:rsidRPr="00605B31">
              <w:rPr>
                <w:rFonts w:asciiTheme="minorEastAsia" w:hAnsiTheme="minorEastAsia" w:cs="ＭＳ 明朝" w:hint="eastAsia"/>
                <w:szCs w:val="18"/>
              </w:rPr>
              <w:t>➀植物の</w:t>
            </w:r>
            <w:r w:rsidRPr="00605B31">
              <w:rPr>
                <w:rFonts w:asciiTheme="minorEastAsia" w:hAnsiTheme="minorEastAsia" w:hint="eastAsia"/>
                <w:szCs w:val="18"/>
              </w:rPr>
              <w:t>発芽に必要な条件を考え，</w:t>
            </w:r>
            <w:r w:rsidRPr="00F532BE">
              <w:rPr>
                <w:rFonts w:asciiTheme="minorEastAsia" w:hAnsiTheme="minorEastAsia" w:hint="eastAsia"/>
                <w:color w:val="000000" w:themeColor="text1"/>
                <w:szCs w:val="18"/>
              </w:rPr>
              <w:t>他者と関わりながら</w:t>
            </w:r>
            <w:r w:rsidRPr="00605B31">
              <w:rPr>
                <w:rFonts w:asciiTheme="minorEastAsia" w:hAnsiTheme="minorEastAsia" w:hint="eastAsia"/>
                <w:szCs w:val="18"/>
              </w:rPr>
              <w:t>問題解決しようとしているかを評価する。</w:t>
            </w:r>
          </w:p>
          <w:p w14:paraId="5487A66A" w14:textId="097242CB" w:rsidR="00F532BE" w:rsidRPr="00A43972" w:rsidRDefault="00F532BE" w:rsidP="00F532BE">
            <w:pPr>
              <w:snapToGrid w:val="0"/>
              <w:spacing w:line="240" w:lineRule="exact"/>
              <w:ind w:left="180" w:hangingChars="100" w:hanging="180"/>
              <w:jc w:val="right"/>
              <w:rPr>
                <w:rFonts w:eastAsiaTheme="minorHAnsi"/>
                <w:sz w:val="20"/>
                <w:szCs w:val="12"/>
              </w:rPr>
            </w:pPr>
            <w:r w:rsidRPr="00605B31">
              <w:rPr>
                <w:rFonts w:asciiTheme="minorEastAsia" w:hAnsiTheme="minorEastAsia" w:hint="eastAsia"/>
                <w:szCs w:val="18"/>
              </w:rPr>
              <w:t>【発言分析・記述分析】</w:t>
            </w:r>
            <w:bookmarkEnd w:id="4"/>
          </w:p>
        </w:tc>
        <w:tc>
          <w:tcPr>
            <w:tcW w:w="4252" w:type="dxa"/>
            <w:tcBorders>
              <w:top w:val="nil"/>
              <w:left w:val="single" w:sz="4" w:space="0" w:color="auto"/>
              <w:bottom w:val="single" w:sz="4" w:space="0" w:color="auto"/>
              <w:right w:val="single" w:sz="4" w:space="0" w:color="auto"/>
            </w:tcBorders>
            <w:shd w:val="clear" w:color="auto" w:fill="auto"/>
          </w:tcPr>
          <w:p w14:paraId="179E5D34" w14:textId="19FBA893" w:rsidR="00F532BE" w:rsidRPr="00A274DA" w:rsidRDefault="00F532BE" w:rsidP="00F532BE">
            <w:pPr>
              <w:spacing w:line="240" w:lineRule="exact"/>
              <w:ind w:left="180" w:hangingChars="100" w:hanging="180"/>
              <w:jc w:val="left"/>
              <w:rPr>
                <w:rFonts w:eastAsiaTheme="minorHAnsi"/>
                <w:sz w:val="20"/>
                <w:szCs w:val="28"/>
              </w:rPr>
            </w:pPr>
            <w:r w:rsidRPr="006545D1">
              <w:rPr>
                <w:rFonts w:eastAsiaTheme="minorHAnsi" w:hint="eastAsia"/>
                <w:bCs/>
                <w:szCs w:val="18"/>
              </w:rPr>
              <w:t>・</w:t>
            </w:r>
            <w:r>
              <w:rPr>
                <w:rFonts w:eastAsiaTheme="minorHAnsi" w:hint="eastAsia"/>
                <w:bCs/>
                <w:szCs w:val="18"/>
              </w:rPr>
              <w:t>植物の発芽の様子に関心をもち，</w:t>
            </w:r>
            <w:r w:rsidRPr="006545D1">
              <w:rPr>
                <w:rFonts w:eastAsiaTheme="minorHAnsi" w:hint="eastAsia"/>
                <w:bCs/>
                <w:szCs w:val="18"/>
              </w:rPr>
              <w:t>インゲンマメ</w:t>
            </w:r>
            <w:r>
              <w:rPr>
                <w:rFonts w:eastAsiaTheme="minorHAnsi" w:hint="eastAsia"/>
                <w:bCs/>
                <w:szCs w:val="18"/>
              </w:rPr>
              <w:t>の発芽に必要な</w:t>
            </w:r>
            <w:r w:rsidRPr="006545D1">
              <w:rPr>
                <w:rFonts w:eastAsiaTheme="minorHAnsi" w:hint="eastAsia"/>
                <w:bCs/>
                <w:szCs w:val="18"/>
              </w:rPr>
              <w:t>条件を</w:t>
            </w:r>
            <w:r>
              <w:rPr>
                <w:rFonts w:eastAsiaTheme="minorHAnsi" w:hint="eastAsia"/>
                <w:bCs/>
                <w:szCs w:val="18"/>
              </w:rPr>
              <w:t>考え</w:t>
            </w:r>
            <w:r w:rsidRPr="006545D1">
              <w:rPr>
                <w:rFonts w:eastAsiaTheme="minorHAnsi" w:hint="eastAsia"/>
                <w:bCs/>
                <w:szCs w:val="18"/>
              </w:rPr>
              <w:t>，問題解決しようとしている。</w:t>
            </w:r>
          </w:p>
        </w:tc>
        <w:tc>
          <w:tcPr>
            <w:tcW w:w="4252" w:type="dxa"/>
            <w:tcBorders>
              <w:top w:val="nil"/>
              <w:left w:val="nil"/>
              <w:bottom w:val="single" w:sz="4" w:space="0" w:color="auto"/>
              <w:right w:val="single" w:sz="4" w:space="0" w:color="auto"/>
            </w:tcBorders>
            <w:shd w:val="clear" w:color="auto" w:fill="auto"/>
          </w:tcPr>
          <w:p w14:paraId="316A5501" w14:textId="2CAA2E00" w:rsidR="00F532BE" w:rsidRPr="009A6CC1" w:rsidRDefault="00F532BE" w:rsidP="00F532BE">
            <w:pPr>
              <w:snapToGrid w:val="0"/>
              <w:spacing w:line="240" w:lineRule="exact"/>
              <w:ind w:left="180" w:hangingChars="100" w:hanging="180"/>
              <w:rPr>
                <w:rFonts w:eastAsiaTheme="minorHAnsi"/>
                <w:sz w:val="20"/>
                <w:szCs w:val="28"/>
              </w:rPr>
            </w:pPr>
            <w:r w:rsidRPr="006545D1">
              <w:rPr>
                <w:rFonts w:eastAsiaTheme="minorHAnsi" w:hint="eastAsia"/>
                <w:szCs w:val="18"/>
              </w:rPr>
              <w:t>・植物を育てたことを想起させたり，発芽した種子を観察させたりして，種子の発芽に必要な条件について考えられるように支援する。</w:t>
            </w:r>
          </w:p>
        </w:tc>
      </w:tr>
      <w:tr w:rsidR="00F532BE" w:rsidRPr="009A6CC1" w14:paraId="7012BC13" w14:textId="77777777" w:rsidTr="009946DA">
        <w:trPr>
          <w:trHeight w:val="181"/>
          <w:jc w:val="center"/>
        </w:trPr>
        <w:tc>
          <w:tcPr>
            <w:tcW w:w="427" w:type="dxa"/>
            <w:vMerge/>
            <w:shd w:val="clear" w:color="auto" w:fill="auto"/>
            <w:vAlign w:val="center"/>
          </w:tcPr>
          <w:p w14:paraId="142843C8" w14:textId="77777777" w:rsidR="00F532BE" w:rsidRPr="009A6CC1" w:rsidRDefault="00F532BE" w:rsidP="00F532BE">
            <w:pPr>
              <w:snapToGrid w:val="0"/>
              <w:spacing w:line="240" w:lineRule="exact"/>
              <w:rPr>
                <w:rFonts w:eastAsiaTheme="minorHAnsi"/>
                <w:sz w:val="20"/>
                <w:szCs w:val="28"/>
              </w:rPr>
            </w:pPr>
          </w:p>
        </w:tc>
        <w:tc>
          <w:tcPr>
            <w:tcW w:w="427" w:type="dxa"/>
            <w:vMerge w:val="restart"/>
            <w:shd w:val="clear" w:color="auto" w:fill="auto"/>
          </w:tcPr>
          <w:p w14:paraId="388F449A" w14:textId="77777777" w:rsidR="00F532BE" w:rsidRPr="006545D1" w:rsidRDefault="00F532BE" w:rsidP="00F532BE">
            <w:pPr>
              <w:snapToGrid w:val="0"/>
              <w:spacing w:line="240" w:lineRule="exact"/>
              <w:rPr>
                <w:rFonts w:eastAsiaTheme="minorHAnsi"/>
                <w:szCs w:val="18"/>
              </w:rPr>
            </w:pPr>
            <w:r w:rsidRPr="006545D1">
              <w:rPr>
                <w:rFonts w:eastAsiaTheme="minorHAnsi" w:hint="eastAsia"/>
                <w:szCs w:val="18"/>
              </w:rPr>
              <w:t>②</w:t>
            </w:r>
          </w:p>
          <w:p w14:paraId="5BE88199" w14:textId="6B47895B" w:rsidR="00F532BE" w:rsidRPr="009A6CC1" w:rsidRDefault="00F532BE" w:rsidP="00F532BE">
            <w:pPr>
              <w:snapToGrid w:val="0"/>
              <w:spacing w:line="240" w:lineRule="exact"/>
              <w:rPr>
                <w:rFonts w:eastAsiaTheme="minorHAnsi"/>
                <w:sz w:val="20"/>
                <w:szCs w:val="28"/>
              </w:rPr>
            </w:pPr>
            <w:r w:rsidRPr="006545D1">
              <w:rPr>
                <w:rFonts w:eastAsiaTheme="minorHAnsi" w:hint="eastAsia"/>
                <w:szCs w:val="18"/>
              </w:rPr>
              <w:t>③</w:t>
            </w:r>
          </w:p>
        </w:tc>
        <w:tc>
          <w:tcPr>
            <w:tcW w:w="3402" w:type="dxa"/>
            <w:vMerge w:val="restart"/>
            <w:tcBorders>
              <w:left w:val="single" w:sz="4" w:space="0" w:color="auto"/>
              <w:right w:val="single" w:sz="4" w:space="0" w:color="auto"/>
            </w:tcBorders>
            <w:shd w:val="clear" w:color="auto" w:fill="auto"/>
          </w:tcPr>
          <w:p w14:paraId="01C0A001" w14:textId="65F7184A" w:rsidR="00F532BE" w:rsidRPr="009A6CC1" w:rsidRDefault="00F532BE" w:rsidP="00F532BE">
            <w:pPr>
              <w:snapToGrid w:val="0"/>
              <w:spacing w:line="240" w:lineRule="exact"/>
              <w:ind w:left="180" w:hangingChars="100" w:hanging="180"/>
              <w:rPr>
                <w:rFonts w:eastAsiaTheme="minorHAnsi"/>
                <w:sz w:val="20"/>
                <w:szCs w:val="28"/>
              </w:rPr>
            </w:pPr>
            <w:r w:rsidRPr="006545D1">
              <w:rPr>
                <w:rFonts w:ascii="HGPｺﾞｼｯｸM" w:eastAsia="HGPｺﾞｼｯｸM" w:hint="eastAsia"/>
                <w:szCs w:val="18"/>
                <w:bdr w:val="single" w:sz="4" w:space="0" w:color="auto"/>
                <w:shd w:val="pct15" w:color="auto" w:fill="FFFFFF"/>
              </w:rPr>
              <w:t>実</w:t>
            </w:r>
            <w:r w:rsidRPr="006545D1">
              <w:rPr>
                <w:rFonts w:eastAsiaTheme="minorHAnsi" w:hint="eastAsia"/>
                <w:szCs w:val="18"/>
              </w:rPr>
              <w:t>インゲンマメの種子に水をあたえるものとあたえないものの発芽の様子を調べよう。</w:t>
            </w:r>
          </w:p>
        </w:tc>
        <w:tc>
          <w:tcPr>
            <w:tcW w:w="4252" w:type="dxa"/>
            <w:tcBorders>
              <w:top w:val="single" w:sz="4" w:space="0" w:color="auto"/>
              <w:left w:val="nil"/>
              <w:bottom w:val="dashSmallGap" w:sz="4" w:space="0" w:color="auto"/>
              <w:right w:val="nil"/>
            </w:tcBorders>
            <w:shd w:val="clear" w:color="auto" w:fill="auto"/>
          </w:tcPr>
          <w:p w14:paraId="650F090C" w14:textId="77777777" w:rsidR="00F532BE" w:rsidRPr="00605B31" w:rsidRDefault="00F532BE" w:rsidP="00F532BE">
            <w:pPr>
              <w:snapToGrid w:val="0"/>
              <w:spacing w:line="240" w:lineRule="exact"/>
              <w:ind w:left="360" w:hangingChars="200" w:hanging="360"/>
              <w:rPr>
                <w:rFonts w:asciiTheme="minorEastAsia" w:hAnsiTheme="minorEastAsia"/>
                <w:szCs w:val="18"/>
              </w:rPr>
            </w:pPr>
            <w:r w:rsidRPr="00605B31">
              <w:rPr>
                <w:rFonts w:asciiTheme="minorEastAsia" w:hAnsiTheme="minorEastAsia" w:hint="eastAsia"/>
                <w:szCs w:val="18"/>
              </w:rPr>
              <w:t>思</w:t>
            </w:r>
            <w:r w:rsidRPr="00605B31">
              <w:rPr>
                <w:rFonts w:asciiTheme="minorEastAsia" w:hAnsiTheme="minorEastAsia" w:cs="ＭＳ 明朝" w:hint="eastAsia"/>
                <w:szCs w:val="18"/>
              </w:rPr>
              <w:t>➀</w:t>
            </w:r>
            <w:r w:rsidRPr="00605B31">
              <w:rPr>
                <w:rFonts w:asciiTheme="minorEastAsia" w:hAnsiTheme="minorEastAsia" w:hint="eastAsia"/>
                <w:bCs/>
                <w:szCs w:val="18"/>
              </w:rPr>
              <w:t>種子の発芽には水が必要かどうか，条件を制御した実験方法を発想し，表現しているかを評価する。</w:t>
            </w:r>
          </w:p>
          <w:p w14:paraId="4DD2FA20" w14:textId="0CDB0AD2" w:rsidR="00F532BE" w:rsidRPr="00A43972" w:rsidRDefault="00F532BE" w:rsidP="00F532BE">
            <w:pPr>
              <w:snapToGrid w:val="0"/>
              <w:spacing w:line="240" w:lineRule="exact"/>
              <w:ind w:left="180" w:hangingChars="100" w:hanging="180"/>
              <w:jc w:val="right"/>
              <w:rPr>
                <w:rFonts w:eastAsiaTheme="minorHAnsi"/>
                <w:sz w:val="20"/>
                <w:szCs w:val="12"/>
              </w:rPr>
            </w:pPr>
            <w:r w:rsidRPr="00605B31">
              <w:rPr>
                <w:rFonts w:asciiTheme="minorEastAsia" w:hAnsiTheme="minorEastAsia" w:hint="eastAsia"/>
                <w:szCs w:val="18"/>
              </w:rPr>
              <w:t xml:space="preserve">　【発言分析・記述分析】</w:t>
            </w:r>
          </w:p>
        </w:tc>
        <w:tc>
          <w:tcPr>
            <w:tcW w:w="4252" w:type="dxa"/>
            <w:tcBorders>
              <w:top w:val="single" w:sz="4" w:space="0" w:color="auto"/>
              <w:left w:val="single" w:sz="4" w:space="0" w:color="auto"/>
              <w:bottom w:val="dashSmallGap" w:sz="4" w:space="0" w:color="auto"/>
              <w:right w:val="single" w:sz="4" w:space="0" w:color="auto"/>
            </w:tcBorders>
            <w:shd w:val="clear" w:color="auto" w:fill="auto"/>
          </w:tcPr>
          <w:p w14:paraId="70A2D465" w14:textId="5C7735BC" w:rsidR="00F532BE" w:rsidRPr="009A6CC1" w:rsidRDefault="00F532BE" w:rsidP="00F532BE">
            <w:pPr>
              <w:snapToGrid w:val="0"/>
              <w:spacing w:line="240" w:lineRule="exact"/>
              <w:ind w:left="180" w:hangingChars="100" w:hanging="180"/>
              <w:rPr>
                <w:rFonts w:eastAsiaTheme="minorHAnsi"/>
                <w:bCs/>
                <w:sz w:val="20"/>
                <w:szCs w:val="28"/>
              </w:rPr>
            </w:pPr>
            <w:r w:rsidRPr="006545D1">
              <w:rPr>
                <w:rFonts w:eastAsiaTheme="minorHAnsi" w:hint="eastAsia"/>
                <w:bCs/>
                <w:szCs w:val="18"/>
              </w:rPr>
              <w:t>・</w:t>
            </w:r>
            <w:r w:rsidRPr="006545D1">
              <w:rPr>
                <w:rFonts w:eastAsiaTheme="minorHAnsi" w:hint="eastAsia"/>
                <w:szCs w:val="18"/>
              </w:rPr>
              <w:t>インゲンマメの種子の発芽には，水が必要かを確かめる実験方法を</w:t>
            </w:r>
            <w:r>
              <w:rPr>
                <w:rFonts w:eastAsiaTheme="minorHAnsi" w:hint="eastAsia"/>
                <w:szCs w:val="18"/>
              </w:rPr>
              <w:t>発想し</w:t>
            </w:r>
            <w:r w:rsidRPr="006545D1">
              <w:rPr>
                <w:rFonts w:eastAsiaTheme="minorHAnsi" w:hint="eastAsia"/>
                <w:szCs w:val="18"/>
              </w:rPr>
              <w:t>，表現している。</w:t>
            </w:r>
          </w:p>
        </w:tc>
        <w:tc>
          <w:tcPr>
            <w:tcW w:w="4252" w:type="dxa"/>
            <w:tcBorders>
              <w:top w:val="single" w:sz="4" w:space="0" w:color="auto"/>
              <w:left w:val="nil"/>
              <w:bottom w:val="dashSmallGap" w:sz="4" w:space="0" w:color="auto"/>
              <w:right w:val="single" w:sz="4" w:space="0" w:color="auto"/>
            </w:tcBorders>
            <w:shd w:val="clear" w:color="auto" w:fill="auto"/>
          </w:tcPr>
          <w:p w14:paraId="31BB0DF2" w14:textId="3ABB8BAB" w:rsidR="00F532BE" w:rsidRPr="009A6CC1" w:rsidRDefault="00F532BE" w:rsidP="00F532BE">
            <w:pPr>
              <w:snapToGrid w:val="0"/>
              <w:spacing w:line="240" w:lineRule="exact"/>
              <w:ind w:left="180" w:hangingChars="100" w:hanging="180"/>
              <w:rPr>
                <w:rFonts w:eastAsiaTheme="minorHAnsi"/>
                <w:sz w:val="20"/>
                <w:szCs w:val="28"/>
              </w:rPr>
            </w:pPr>
            <w:r w:rsidRPr="006545D1">
              <w:rPr>
                <w:rFonts w:eastAsiaTheme="minorHAnsi" w:hint="eastAsia"/>
                <w:szCs w:val="18"/>
              </w:rPr>
              <w:t>・「変える条件」「変えない条件」は何かを明確にして</w:t>
            </w:r>
            <w:r>
              <w:rPr>
                <w:rFonts w:eastAsiaTheme="minorHAnsi" w:hint="eastAsia"/>
                <w:szCs w:val="18"/>
              </w:rPr>
              <w:t>実験方法を考えられるように支援</w:t>
            </w:r>
            <w:r w:rsidRPr="006545D1">
              <w:rPr>
                <w:rFonts w:eastAsiaTheme="minorHAnsi" w:hint="eastAsia"/>
                <w:szCs w:val="18"/>
              </w:rPr>
              <w:t>する。</w:t>
            </w:r>
          </w:p>
        </w:tc>
      </w:tr>
      <w:tr w:rsidR="00F532BE" w:rsidRPr="009A6CC1" w14:paraId="1355C984" w14:textId="77777777" w:rsidTr="009946DA">
        <w:trPr>
          <w:trHeight w:val="181"/>
          <w:jc w:val="center"/>
        </w:trPr>
        <w:tc>
          <w:tcPr>
            <w:tcW w:w="427" w:type="dxa"/>
            <w:vMerge/>
            <w:shd w:val="clear" w:color="auto" w:fill="auto"/>
            <w:vAlign w:val="center"/>
          </w:tcPr>
          <w:p w14:paraId="19C629D4" w14:textId="77777777" w:rsidR="00F532BE" w:rsidRPr="009A6CC1" w:rsidRDefault="00F532BE" w:rsidP="00F532BE">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623F667B" w14:textId="77777777" w:rsidR="00F532BE" w:rsidRPr="009A6CC1" w:rsidRDefault="00F532BE" w:rsidP="00F532BE">
            <w:pPr>
              <w:snapToGrid w:val="0"/>
              <w:spacing w:line="240" w:lineRule="exact"/>
              <w:rPr>
                <w:rFonts w:eastAsiaTheme="minorHAnsi"/>
                <w:sz w:val="20"/>
                <w:szCs w:val="28"/>
              </w:rPr>
            </w:pPr>
          </w:p>
        </w:tc>
        <w:tc>
          <w:tcPr>
            <w:tcW w:w="3402" w:type="dxa"/>
            <w:vMerge/>
            <w:tcBorders>
              <w:left w:val="single" w:sz="4" w:space="0" w:color="auto"/>
              <w:bottom w:val="single" w:sz="4" w:space="0" w:color="auto"/>
              <w:right w:val="single" w:sz="4" w:space="0" w:color="auto"/>
            </w:tcBorders>
            <w:shd w:val="clear" w:color="auto" w:fill="auto"/>
          </w:tcPr>
          <w:p w14:paraId="354B6CED" w14:textId="77777777" w:rsidR="00F532BE" w:rsidRPr="009A6CC1" w:rsidRDefault="00F532BE" w:rsidP="00F532BE">
            <w:pPr>
              <w:snapToGrid w:val="0"/>
              <w:spacing w:line="240" w:lineRule="exact"/>
              <w:ind w:left="400" w:hangingChars="200" w:hanging="400"/>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4F7B6CC7" w14:textId="77777777" w:rsidR="00F532BE" w:rsidRPr="00605B31" w:rsidRDefault="00F532BE" w:rsidP="00F532BE">
            <w:pPr>
              <w:snapToGrid w:val="0"/>
              <w:spacing w:line="240" w:lineRule="exact"/>
              <w:ind w:left="360" w:hangingChars="200" w:hanging="360"/>
              <w:rPr>
                <w:rFonts w:asciiTheme="minorEastAsia" w:hAnsiTheme="minorEastAsia"/>
                <w:szCs w:val="18"/>
              </w:rPr>
            </w:pPr>
            <w:r w:rsidRPr="00605B31">
              <w:rPr>
                <w:rFonts w:asciiTheme="minorEastAsia" w:hAnsiTheme="minorEastAsia" w:hint="eastAsia"/>
                <w:szCs w:val="18"/>
              </w:rPr>
              <w:t>知②種子の発芽には，水が必要であることを理解しているかを評価する。</w:t>
            </w:r>
          </w:p>
          <w:p w14:paraId="45141765" w14:textId="4D08E12A" w:rsidR="00F532BE" w:rsidRPr="00A43972" w:rsidRDefault="00F532BE" w:rsidP="00F532BE">
            <w:pPr>
              <w:snapToGrid w:val="0"/>
              <w:spacing w:line="240" w:lineRule="exact"/>
              <w:ind w:left="180" w:hangingChars="100" w:hanging="180"/>
              <w:jc w:val="right"/>
              <w:rPr>
                <w:rFonts w:eastAsiaTheme="minorHAnsi"/>
                <w:sz w:val="20"/>
                <w:szCs w:val="12"/>
              </w:rPr>
            </w:pPr>
            <w:r w:rsidRPr="00605B31">
              <w:rPr>
                <w:rFonts w:asciiTheme="minorEastAsia" w:hAnsiTheme="minorEastAsia" w:hint="eastAsia"/>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5441676D" w14:textId="7243921A" w:rsidR="00F532BE" w:rsidRPr="009A6CC1" w:rsidRDefault="00F532BE" w:rsidP="00F532BE">
            <w:pPr>
              <w:snapToGrid w:val="0"/>
              <w:spacing w:line="240" w:lineRule="exact"/>
              <w:ind w:left="180" w:hangingChars="100" w:hanging="180"/>
              <w:rPr>
                <w:rFonts w:eastAsiaTheme="minorHAnsi"/>
                <w:bCs/>
                <w:sz w:val="20"/>
                <w:szCs w:val="28"/>
              </w:rPr>
            </w:pPr>
            <w:r w:rsidRPr="006545D1">
              <w:rPr>
                <w:rFonts w:eastAsiaTheme="minorHAnsi" w:hint="eastAsia"/>
                <w:bCs/>
                <w:szCs w:val="18"/>
              </w:rPr>
              <w:t>・水に浸した種子は発芽し，浸さない種子は発芽しないことから，種子の発芽には水が必要であることを</w:t>
            </w:r>
            <w:r>
              <w:rPr>
                <w:rFonts w:eastAsiaTheme="minorHAnsi" w:hint="eastAsia"/>
                <w:bCs/>
                <w:szCs w:val="18"/>
              </w:rPr>
              <w:t>説明できる</w:t>
            </w:r>
            <w:r w:rsidRPr="006545D1">
              <w:rPr>
                <w:rFonts w:eastAsiaTheme="minorHAnsi" w:hint="eastAsia"/>
                <w:bCs/>
                <w:szCs w:val="18"/>
              </w:rPr>
              <w:t>。</w:t>
            </w:r>
          </w:p>
        </w:tc>
        <w:tc>
          <w:tcPr>
            <w:tcW w:w="4252" w:type="dxa"/>
            <w:tcBorders>
              <w:top w:val="dashSmallGap" w:sz="4" w:space="0" w:color="auto"/>
              <w:left w:val="nil"/>
              <w:bottom w:val="single" w:sz="4" w:space="0" w:color="auto"/>
              <w:right w:val="single" w:sz="4" w:space="0" w:color="auto"/>
            </w:tcBorders>
            <w:shd w:val="clear" w:color="auto" w:fill="auto"/>
          </w:tcPr>
          <w:p w14:paraId="6C299C15" w14:textId="78BCF4E1" w:rsidR="00F532BE" w:rsidRPr="009A6CC1" w:rsidRDefault="00F532BE" w:rsidP="00F532BE">
            <w:pPr>
              <w:snapToGrid w:val="0"/>
              <w:spacing w:line="240" w:lineRule="exact"/>
              <w:ind w:left="180" w:hangingChars="100" w:hanging="180"/>
              <w:rPr>
                <w:rFonts w:eastAsiaTheme="minorHAnsi"/>
                <w:sz w:val="20"/>
                <w:szCs w:val="28"/>
              </w:rPr>
            </w:pPr>
            <w:r w:rsidRPr="006545D1">
              <w:rPr>
                <w:rFonts w:eastAsiaTheme="minorHAnsi" w:hint="eastAsia"/>
                <w:szCs w:val="18"/>
              </w:rPr>
              <w:t>・変える条件に着目させ，水が関係していることを確認できるように支援する。</w:t>
            </w:r>
          </w:p>
        </w:tc>
      </w:tr>
      <w:tr w:rsidR="00F532BE" w:rsidRPr="009A6CC1" w14:paraId="4C5FA3EB" w14:textId="77777777" w:rsidTr="009946DA">
        <w:trPr>
          <w:trHeight w:val="181"/>
          <w:jc w:val="center"/>
        </w:trPr>
        <w:tc>
          <w:tcPr>
            <w:tcW w:w="427" w:type="dxa"/>
            <w:vMerge/>
            <w:shd w:val="clear" w:color="auto" w:fill="auto"/>
            <w:vAlign w:val="center"/>
          </w:tcPr>
          <w:p w14:paraId="5D209868" w14:textId="77777777" w:rsidR="00F532BE" w:rsidRPr="009A6CC1" w:rsidRDefault="00F532BE" w:rsidP="00F532BE">
            <w:pPr>
              <w:snapToGrid w:val="0"/>
              <w:spacing w:line="240" w:lineRule="exact"/>
              <w:rPr>
                <w:rFonts w:eastAsiaTheme="minorHAnsi"/>
                <w:sz w:val="20"/>
                <w:szCs w:val="28"/>
              </w:rPr>
            </w:pPr>
          </w:p>
        </w:tc>
        <w:tc>
          <w:tcPr>
            <w:tcW w:w="427" w:type="dxa"/>
            <w:vMerge w:val="restart"/>
            <w:shd w:val="clear" w:color="auto" w:fill="auto"/>
          </w:tcPr>
          <w:p w14:paraId="76F15C2E" w14:textId="77777777" w:rsidR="00F532BE" w:rsidRPr="006545D1" w:rsidRDefault="00F532BE" w:rsidP="00F532BE">
            <w:pPr>
              <w:snapToGrid w:val="0"/>
              <w:spacing w:line="240" w:lineRule="exact"/>
              <w:rPr>
                <w:rFonts w:eastAsiaTheme="minorHAnsi"/>
                <w:szCs w:val="18"/>
              </w:rPr>
            </w:pPr>
            <w:r w:rsidRPr="006545D1">
              <w:rPr>
                <w:rFonts w:eastAsiaTheme="minorHAnsi" w:hint="eastAsia"/>
                <w:szCs w:val="18"/>
              </w:rPr>
              <w:t>④</w:t>
            </w:r>
          </w:p>
          <w:p w14:paraId="4340F641" w14:textId="246A4321" w:rsidR="00F532BE" w:rsidRPr="009A6CC1" w:rsidRDefault="00F532BE" w:rsidP="00F532BE">
            <w:pPr>
              <w:snapToGrid w:val="0"/>
              <w:spacing w:line="240" w:lineRule="exact"/>
              <w:rPr>
                <w:rFonts w:eastAsiaTheme="minorHAnsi"/>
                <w:sz w:val="20"/>
                <w:szCs w:val="28"/>
              </w:rPr>
            </w:pPr>
            <w:r w:rsidRPr="006545D1">
              <w:rPr>
                <w:rFonts w:eastAsiaTheme="minorHAnsi" w:hint="eastAsia"/>
                <w:szCs w:val="18"/>
              </w:rPr>
              <w:t>⑤</w:t>
            </w:r>
          </w:p>
        </w:tc>
        <w:tc>
          <w:tcPr>
            <w:tcW w:w="3402" w:type="dxa"/>
            <w:vMerge w:val="restart"/>
            <w:tcBorders>
              <w:top w:val="nil"/>
              <w:left w:val="single" w:sz="4" w:space="0" w:color="auto"/>
              <w:right w:val="single" w:sz="4" w:space="0" w:color="auto"/>
            </w:tcBorders>
            <w:shd w:val="clear" w:color="auto" w:fill="auto"/>
          </w:tcPr>
          <w:p w14:paraId="30FD71BD" w14:textId="77777777" w:rsidR="00F532BE" w:rsidRPr="006545D1" w:rsidRDefault="00F532BE" w:rsidP="00F532BE">
            <w:pPr>
              <w:snapToGrid w:val="0"/>
              <w:spacing w:line="240" w:lineRule="exact"/>
              <w:ind w:left="360" w:hangingChars="200" w:hanging="360"/>
              <w:rPr>
                <w:rFonts w:eastAsiaTheme="minorHAnsi"/>
                <w:szCs w:val="18"/>
              </w:rPr>
            </w:pPr>
            <w:r w:rsidRPr="006545D1">
              <w:rPr>
                <w:rFonts w:ascii="HGPｺﾞｼｯｸM" w:eastAsia="HGPｺﾞｼｯｸM" w:hint="eastAsia"/>
                <w:szCs w:val="18"/>
                <w:bdr w:val="single" w:sz="4" w:space="0" w:color="auto"/>
                <w:shd w:val="pct15" w:color="auto" w:fill="FFFFFF"/>
              </w:rPr>
              <w:t>実１</w:t>
            </w:r>
            <w:r w:rsidRPr="006545D1">
              <w:rPr>
                <w:rFonts w:eastAsiaTheme="minorHAnsi" w:hint="eastAsia"/>
                <w:szCs w:val="18"/>
              </w:rPr>
              <w:t>インゲンマメの種子の発芽には，空気が必要かどうか調べよう。</w:t>
            </w:r>
          </w:p>
          <w:p w14:paraId="1956A095" w14:textId="06013169" w:rsidR="00F532BE" w:rsidRPr="009A6CC1" w:rsidRDefault="00F532BE" w:rsidP="00F532BE">
            <w:pPr>
              <w:snapToGrid w:val="0"/>
              <w:spacing w:line="240" w:lineRule="exact"/>
              <w:ind w:left="360" w:hangingChars="200" w:hanging="360"/>
              <w:rPr>
                <w:rFonts w:eastAsiaTheme="minorHAnsi"/>
                <w:sz w:val="20"/>
                <w:szCs w:val="28"/>
              </w:rPr>
            </w:pPr>
            <w:r w:rsidRPr="006545D1">
              <w:rPr>
                <w:rFonts w:ascii="HGPｺﾞｼｯｸM" w:eastAsia="HGPｺﾞｼｯｸM" w:hint="eastAsia"/>
                <w:szCs w:val="18"/>
                <w:bdr w:val="single" w:sz="4" w:space="0" w:color="auto"/>
                <w:shd w:val="pct15" w:color="auto" w:fill="FFFFFF"/>
              </w:rPr>
              <w:t>実２</w:t>
            </w:r>
            <w:r w:rsidRPr="006545D1">
              <w:rPr>
                <w:rFonts w:eastAsiaTheme="minorHAnsi" w:hint="eastAsia"/>
                <w:szCs w:val="18"/>
              </w:rPr>
              <w:t>インゲンマメの種子の発芽には，ほどよい温度が必要かどうか調べよう。</w:t>
            </w:r>
          </w:p>
        </w:tc>
        <w:tc>
          <w:tcPr>
            <w:tcW w:w="4252" w:type="dxa"/>
            <w:tcBorders>
              <w:top w:val="nil"/>
              <w:left w:val="nil"/>
              <w:bottom w:val="dashSmallGap" w:sz="4" w:space="0" w:color="auto"/>
              <w:right w:val="nil"/>
            </w:tcBorders>
            <w:shd w:val="clear" w:color="auto" w:fill="auto"/>
          </w:tcPr>
          <w:p w14:paraId="5509862E" w14:textId="77777777" w:rsidR="00F532BE" w:rsidRPr="00605B31" w:rsidRDefault="00F532BE" w:rsidP="00F532BE">
            <w:pPr>
              <w:snapToGrid w:val="0"/>
              <w:spacing w:line="240" w:lineRule="exact"/>
              <w:ind w:left="360" w:hangingChars="200" w:hanging="360"/>
              <w:rPr>
                <w:rFonts w:asciiTheme="minorEastAsia" w:hAnsiTheme="minorEastAsia"/>
                <w:szCs w:val="18"/>
              </w:rPr>
            </w:pPr>
            <w:r w:rsidRPr="00605B31">
              <w:rPr>
                <w:rFonts w:asciiTheme="minorEastAsia" w:hAnsiTheme="minorEastAsia" w:hint="eastAsia"/>
                <w:szCs w:val="18"/>
              </w:rPr>
              <w:t>思</w:t>
            </w:r>
            <w:r w:rsidRPr="00605B31">
              <w:rPr>
                <w:rFonts w:asciiTheme="minorEastAsia" w:hAnsiTheme="minorEastAsia" w:cs="ＭＳ 明朝" w:hint="eastAsia"/>
                <w:szCs w:val="18"/>
              </w:rPr>
              <w:t>➀種子の発芽には空気やほどよい温度が必要かどうか，</w:t>
            </w:r>
            <w:r w:rsidRPr="00605B31">
              <w:rPr>
                <w:rFonts w:asciiTheme="minorEastAsia" w:hAnsiTheme="minorEastAsia" w:hint="eastAsia"/>
                <w:bCs/>
                <w:szCs w:val="18"/>
              </w:rPr>
              <w:t>条件を制御した実験方法を発想し，表現しているかを評価する。</w:t>
            </w:r>
          </w:p>
          <w:p w14:paraId="676F2469" w14:textId="696D8546" w:rsidR="00F532BE" w:rsidRPr="00A43972" w:rsidRDefault="00F532BE" w:rsidP="00F532BE">
            <w:pPr>
              <w:snapToGrid w:val="0"/>
              <w:spacing w:line="240" w:lineRule="exact"/>
              <w:ind w:left="180" w:hangingChars="100" w:hanging="180"/>
              <w:jc w:val="right"/>
              <w:rPr>
                <w:rFonts w:eastAsiaTheme="minorHAnsi"/>
                <w:sz w:val="20"/>
                <w:szCs w:val="12"/>
              </w:rPr>
            </w:pPr>
            <w:r w:rsidRPr="00605B31">
              <w:rPr>
                <w:rFonts w:asciiTheme="minorEastAsia" w:hAnsiTheme="minorEastAsia" w:hint="eastAsia"/>
                <w:szCs w:val="18"/>
              </w:rPr>
              <w:t>【発言分析・記述分析】</w:t>
            </w:r>
          </w:p>
        </w:tc>
        <w:tc>
          <w:tcPr>
            <w:tcW w:w="4252" w:type="dxa"/>
            <w:tcBorders>
              <w:top w:val="nil"/>
              <w:left w:val="single" w:sz="4" w:space="0" w:color="auto"/>
              <w:bottom w:val="dashSmallGap" w:sz="4" w:space="0" w:color="auto"/>
              <w:right w:val="single" w:sz="4" w:space="0" w:color="auto"/>
            </w:tcBorders>
            <w:shd w:val="clear" w:color="auto" w:fill="auto"/>
          </w:tcPr>
          <w:p w14:paraId="583598E8" w14:textId="43FB110D" w:rsidR="00F532BE" w:rsidRPr="009A6CC1" w:rsidRDefault="00F532BE" w:rsidP="00F532BE">
            <w:pPr>
              <w:snapToGrid w:val="0"/>
              <w:spacing w:line="240" w:lineRule="exact"/>
              <w:ind w:left="180" w:hangingChars="100" w:hanging="180"/>
              <w:rPr>
                <w:rFonts w:eastAsiaTheme="minorHAnsi"/>
                <w:bCs/>
                <w:sz w:val="20"/>
                <w:szCs w:val="28"/>
              </w:rPr>
            </w:pPr>
            <w:r w:rsidRPr="006545D1">
              <w:rPr>
                <w:rFonts w:eastAsiaTheme="minorHAnsi" w:hint="eastAsia"/>
                <w:bCs/>
                <w:szCs w:val="18"/>
              </w:rPr>
              <w:t>・</w:t>
            </w:r>
            <w:r>
              <w:rPr>
                <w:rFonts w:eastAsiaTheme="minorHAnsi" w:hint="eastAsia"/>
                <w:bCs/>
                <w:szCs w:val="18"/>
              </w:rPr>
              <w:t>インゲンマメの種子の発芽には，空気やほどよい温度が必要かを確かめる実験方法を発想し，表現している。</w:t>
            </w:r>
          </w:p>
        </w:tc>
        <w:tc>
          <w:tcPr>
            <w:tcW w:w="4252" w:type="dxa"/>
            <w:tcBorders>
              <w:top w:val="nil"/>
              <w:left w:val="nil"/>
              <w:bottom w:val="dashSmallGap" w:sz="4" w:space="0" w:color="auto"/>
              <w:right w:val="single" w:sz="4" w:space="0" w:color="auto"/>
            </w:tcBorders>
            <w:shd w:val="clear" w:color="auto" w:fill="auto"/>
          </w:tcPr>
          <w:p w14:paraId="1B37F285" w14:textId="0E1E67FA" w:rsidR="00F532BE" w:rsidRPr="009A6CC1" w:rsidRDefault="00F532BE" w:rsidP="00F532BE">
            <w:pPr>
              <w:snapToGrid w:val="0"/>
              <w:spacing w:line="240" w:lineRule="exact"/>
              <w:ind w:left="180" w:hangingChars="100" w:hanging="180"/>
              <w:rPr>
                <w:rFonts w:eastAsiaTheme="minorHAnsi"/>
                <w:sz w:val="20"/>
                <w:szCs w:val="28"/>
              </w:rPr>
            </w:pPr>
            <w:r w:rsidRPr="006545D1">
              <w:rPr>
                <w:rFonts w:eastAsiaTheme="minorHAnsi" w:hint="eastAsia"/>
                <w:szCs w:val="18"/>
              </w:rPr>
              <w:t>・変える条件を確認し変えない条件をどうするか考えさせたり，結果を予想させたりして実験方法を考えられるように支援する。</w:t>
            </w:r>
          </w:p>
        </w:tc>
      </w:tr>
      <w:tr w:rsidR="00F532BE" w:rsidRPr="009A6CC1" w14:paraId="5B3C0FB2" w14:textId="77777777" w:rsidTr="009946DA">
        <w:trPr>
          <w:trHeight w:val="181"/>
          <w:jc w:val="center"/>
        </w:trPr>
        <w:tc>
          <w:tcPr>
            <w:tcW w:w="427" w:type="dxa"/>
            <w:vMerge/>
            <w:tcBorders>
              <w:bottom w:val="single" w:sz="4" w:space="0" w:color="auto"/>
            </w:tcBorders>
            <w:shd w:val="clear" w:color="auto" w:fill="auto"/>
            <w:vAlign w:val="center"/>
          </w:tcPr>
          <w:p w14:paraId="0C2052C7" w14:textId="77777777" w:rsidR="00F532BE" w:rsidRPr="009A6CC1" w:rsidRDefault="00F532BE" w:rsidP="00F532BE">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4F145F0E" w14:textId="77777777" w:rsidR="00F532BE" w:rsidRPr="009A6CC1" w:rsidRDefault="00F532BE" w:rsidP="00F532BE">
            <w:pPr>
              <w:snapToGrid w:val="0"/>
              <w:spacing w:line="240" w:lineRule="exact"/>
              <w:rPr>
                <w:rFonts w:eastAsiaTheme="minorHAnsi"/>
                <w:sz w:val="20"/>
                <w:szCs w:val="28"/>
              </w:rPr>
            </w:pPr>
          </w:p>
        </w:tc>
        <w:tc>
          <w:tcPr>
            <w:tcW w:w="3402" w:type="dxa"/>
            <w:vMerge/>
            <w:tcBorders>
              <w:left w:val="single" w:sz="4" w:space="0" w:color="auto"/>
              <w:bottom w:val="single" w:sz="4" w:space="0" w:color="000000"/>
              <w:right w:val="single" w:sz="4" w:space="0" w:color="auto"/>
            </w:tcBorders>
            <w:vAlign w:val="center"/>
          </w:tcPr>
          <w:p w14:paraId="5B8F6FDB" w14:textId="77777777" w:rsidR="00F532BE" w:rsidRPr="009A6CC1" w:rsidRDefault="00F532BE" w:rsidP="00F532BE">
            <w:pPr>
              <w:snapToGrid w:val="0"/>
              <w:spacing w:line="240" w:lineRule="exact"/>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4ADA6080" w14:textId="77777777" w:rsidR="00F532BE" w:rsidRPr="00605B31" w:rsidRDefault="00F532BE" w:rsidP="00F532BE">
            <w:pPr>
              <w:snapToGrid w:val="0"/>
              <w:spacing w:line="240" w:lineRule="exact"/>
              <w:ind w:left="360" w:hangingChars="200" w:hanging="360"/>
              <w:rPr>
                <w:rFonts w:asciiTheme="minorEastAsia" w:hAnsiTheme="minorEastAsia"/>
                <w:szCs w:val="18"/>
              </w:rPr>
            </w:pPr>
            <w:r w:rsidRPr="00605B31">
              <w:rPr>
                <w:rFonts w:asciiTheme="minorEastAsia" w:hAnsiTheme="minorEastAsia" w:hint="eastAsia"/>
                <w:szCs w:val="18"/>
              </w:rPr>
              <w:t>知②種子の発芽には，空気及びほどよい温度が必要であることを理解しているかを評価する。</w:t>
            </w:r>
          </w:p>
          <w:p w14:paraId="5C139BD0" w14:textId="36B4E545" w:rsidR="00F532BE" w:rsidRPr="00A43972" w:rsidRDefault="00F532BE" w:rsidP="00F532BE">
            <w:pPr>
              <w:snapToGrid w:val="0"/>
              <w:spacing w:line="240" w:lineRule="exact"/>
              <w:ind w:left="180" w:hangingChars="100" w:hanging="180"/>
              <w:jc w:val="right"/>
              <w:rPr>
                <w:rFonts w:eastAsiaTheme="minorHAnsi"/>
                <w:sz w:val="20"/>
                <w:szCs w:val="12"/>
              </w:rPr>
            </w:pPr>
            <w:r w:rsidRPr="00605B31">
              <w:rPr>
                <w:rFonts w:asciiTheme="minorEastAsia" w:hAnsiTheme="minorEastAsia" w:hint="eastAsia"/>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000000" w:fill="FFFFFF"/>
          </w:tcPr>
          <w:p w14:paraId="6C21CB4C" w14:textId="5099A938" w:rsidR="00F532BE" w:rsidRPr="009A6CC1" w:rsidRDefault="00F532BE" w:rsidP="00F532BE">
            <w:pPr>
              <w:snapToGrid w:val="0"/>
              <w:spacing w:line="240" w:lineRule="exact"/>
              <w:ind w:left="180" w:hangingChars="100" w:hanging="180"/>
              <w:rPr>
                <w:rFonts w:eastAsiaTheme="minorHAnsi"/>
                <w:bCs/>
                <w:sz w:val="20"/>
                <w:szCs w:val="28"/>
              </w:rPr>
            </w:pPr>
            <w:r w:rsidRPr="006545D1">
              <w:rPr>
                <w:rFonts w:eastAsiaTheme="minorHAnsi" w:hint="eastAsia"/>
                <w:bCs/>
                <w:szCs w:val="18"/>
              </w:rPr>
              <w:t>・</w:t>
            </w:r>
            <w:r>
              <w:rPr>
                <w:rFonts w:eastAsiaTheme="minorHAnsi" w:hint="eastAsia"/>
                <w:bCs/>
                <w:szCs w:val="18"/>
              </w:rPr>
              <w:t>空気と温度の実験から，</w:t>
            </w:r>
            <w:r w:rsidRPr="006545D1">
              <w:rPr>
                <w:rFonts w:eastAsiaTheme="minorHAnsi" w:hint="eastAsia"/>
                <w:bCs/>
                <w:szCs w:val="18"/>
              </w:rPr>
              <w:t>種子の発芽には，空気及びほどよい温度が必要であることを</w:t>
            </w:r>
            <w:r>
              <w:rPr>
                <w:rFonts w:eastAsiaTheme="minorHAnsi" w:hint="eastAsia"/>
                <w:bCs/>
                <w:szCs w:val="18"/>
              </w:rPr>
              <w:t>説明できる</w:t>
            </w:r>
            <w:r w:rsidRPr="006545D1">
              <w:rPr>
                <w:rFonts w:eastAsiaTheme="minorHAnsi" w:hint="eastAsia"/>
                <w:bCs/>
                <w:szCs w:val="18"/>
              </w:rPr>
              <w:t>。</w:t>
            </w:r>
          </w:p>
        </w:tc>
        <w:tc>
          <w:tcPr>
            <w:tcW w:w="4252" w:type="dxa"/>
            <w:tcBorders>
              <w:top w:val="dashSmallGap" w:sz="4" w:space="0" w:color="auto"/>
              <w:left w:val="nil"/>
              <w:bottom w:val="single" w:sz="4" w:space="0" w:color="auto"/>
              <w:right w:val="single" w:sz="4" w:space="0" w:color="auto"/>
            </w:tcBorders>
            <w:shd w:val="clear" w:color="auto" w:fill="auto"/>
          </w:tcPr>
          <w:p w14:paraId="67810224" w14:textId="6B362A90" w:rsidR="00F532BE" w:rsidRPr="009A6CC1" w:rsidRDefault="00F532BE" w:rsidP="00F532BE">
            <w:pPr>
              <w:snapToGrid w:val="0"/>
              <w:spacing w:line="240" w:lineRule="exact"/>
              <w:ind w:left="180" w:hangingChars="100" w:hanging="180"/>
              <w:rPr>
                <w:rFonts w:eastAsiaTheme="minorHAnsi"/>
                <w:sz w:val="20"/>
                <w:szCs w:val="28"/>
              </w:rPr>
            </w:pPr>
            <w:r w:rsidRPr="006545D1">
              <w:rPr>
                <w:rFonts w:eastAsiaTheme="minorHAnsi" w:hint="eastAsia"/>
                <w:szCs w:val="18"/>
              </w:rPr>
              <w:t>・これまでの実験の記録を振り返らせ，条件の違いは何か確認するよう</w:t>
            </w:r>
            <w:r>
              <w:rPr>
                <w:rFonts w:eastAsiaTheme="minorHAnsi" w:hint="eastAsia"/>
                <w:szCs w:val="18"/>
              </w:rPr>
              <w:t>に</w:t>
            </w:r>
            <w:r w:rsidRPr="006545D1">
              <w:rPr>
                <w:rFonts w:eastAsiaTheme="minorHAnsi" w:hint="eastAsia"/>
                <w:szCs w:val="18"/>
              </w:rPr>
              <w:t>支援する。</w:t>
            </w:r>
          </w:p>
        </w:tc>
      </w:tr>
      <w:tr w:rsidR="00F532BE" w:rsidRPr="009A6CC1" w14:paraId="585932FC" w14:textId="77777777" w:rsidTr="009946DA">
        <w:trPr>
          <w:trHeight w:val="181"/>
          <w:jc w:val="center"/>
        </w:trPr>
        <w:tc>
          <w:tcPr>
            <w:tcW w:w="427" w:type="dxa"/>
            <w:vMerge w:val="restart"/>
            <w:shd w:val="clear" w:color="auto" w:fill="auto"/>
            <w:vAlign w:val="center"/>
          </w:tcPr>
          <w:p w14:paraId="2A32F9BB" w14:textId="4EF4EB21" w:rsidR="00F532BE" w:rsidRPr="006545D1" w:rsidRDefault="00F532BE" w:rsidP="00F532BE">
            <w:pPr>
              <w:snapToGrid w:val="0"/>
              <w:spacing w:line="240" w:lineRule="exact"/>
              <w:rPr>
                <w:rFonts w:eastAsiaTheme="minorHAnsi"/>
                <w:szCs w:val="18"/>
              </w:rPr>
            </w:pPr>
            <w:r w:rsidRPr="006545D1">
              <w:rPr>
                <w:rFonts w:eastAsiaTheme="minorHAnsi" w:hint="eastAsia"/>
                <w:szCs w:val="18"/>
              </w:rPr>
              <w:t>第２次</w:t>
            </w:r>
          </w:p>
        </w:tc>
        <w:tc>
          <w:tcPr>
            <w:tcW w:w="427" w:type="dxa"/>
            <w:shd w:val="clear" w:color="auto" w:fill="auto"/>
          </w:tcPr>
          <w:p w14:paraId="00A33B27" w14:textId="396B7A5F" w:rsidR="00F532BE" w:rsidRPr="006545D1" w:rsidRDefault="00F532BE" w:rsidP="00F532BE">
            <w:pPr>
              <w:snapToGrid w:val="0"/>
              <w:spacing w:line="240" w:lineRule="exact"/>
              <w:rPr>
                <w:rFonts w:eastAsiaTheme="minorHAnsi"/>
                <w:szCs w:val="18"/>
              </w:rPr>
            </w:pPr>
            <w:r w:rsidRPr="006545D1">
              <w:rPr>
                <w:rFonts w:eastAsiaTheme="minorHAnsi" w:hint="eastAsia"/>
                <w:szCs w:val="18"/>
              </w:rPr>
              <w:t>⑥⑦</w:t>
            </w:r>
          </w:p>
        </w:tc>
        <w:tc>
          <w:tcPr>
            <w:tcW w:w="3402" w:type="dxa"/>
            <w:shd w:val="clear" w:color="auto" w:fill="auto"/>
          </w:tcPr>
          <w:p w14:paraId="1120EDD6" w14:textId="3C093EAA" w:rsidR="00F532BE" w:rsidRPr="006545D1" w:rsidRDefault="00F532BE" w:rsidP="00F532BE">
            <w:pPr>
              <w:snapToGrid w:val="0"/>
              <w:spacing w:line="240" w:lineRule="exact"/>
              <w:rPr>
                <w:rFonts w:ascii="HGPｺﾞｼｯｸM" w:eastAsia="HGPｺﾞｼｯｸM"/>
                <w:szCs w:val="18"/>
                <w:bdr w:val="single" w:sz="4" w:space="0" w:color="auto"/>
                <w:shd w:val="pct15" w:color="auto" w:fill="FFFFFF"/>
              </w:rPr>
            </w:pPr>
            <w:r w:rsidRPr="006545D1">
              <w:rPr>
                <w:rFonts w:ascii="HGPｺﾞｼｯｸM" w:eastAsia="HGPｺﾞｼｯｸM" w:hint="eastAsia"/>
                <w:szCs w:val="18"/>
                <w:bdr w:val="single" w:sz="4" w:space="0" w:color="auto"/>
                <w:shd w:val="pct15" w:color="auto" w:fill="FFFFFF"/>
              </w:rPr>
              <w:t>観</w:t>
            </w:r>
            <w:r w:rsidRPr="006545D1">
              <w:rPr>
                <w:rFonts w:eastAsiaTheme="minorHAnsi" w:hint="eastAsia"/>
                <w:szCs w:val="18"/>
              </w:rPr>
              <w:t>種子の中の様子を調べよう。</w:t>
            </w:r>
          </w:p>
        </w:tc>
        <w:tc>
          <w:tcPr>
            <w:tcW w:w="4252" w:type="dxa"/>
            <w:tcBorders>
              <w:right w:val="single" w:sz="4" w:space="0" w:color="auto"/>
            </w:tcBorders>
            <w:shd w:val="clear" w:color="auto" w:fill="auto"/>
          </w:tcPr>
          <w:p w14:paraId="621E8098" w14:textId="77777777" w:rsidR="00F532BE" w:rsidRPr="00605B31" w:rsidRDefault="00F532BE" w:rsidP="00F532BE">
            <w:pPr>
              <w:snapToGrid w:val="0"/>
              <w:spacing w:line="240" w:lineRule="exact"/>
              <w:ind w:left="360" w:hangingChars="200" w:hanging="360"/>
              <w:rPr>
                <w:rFonts w:asciiTheme="minorEastAsia" w:hAnsiTheme="minorEastAsia"/>
                <w:szCs w:val="18"/>
              </w:rPr>
            </w:pPr>
            <w:r w:rsidRPr="00605B31">
              <w:rPr>
                <w:rFonts w:asciiTheme="minorEastAsia" w:hAnsiTheme="minorEastAsia" w:hint="eastAsia"/>
                <w:szCs w:val="18"/>
              </w:rPr>
              <w:t>思②種子の中の様子を観察し，得られた結果を基に考察し，表現しているかを評価する。</w:t>
            </w:r>
          </w:p>
          <w:p w14:paraId="32D779A0" w14:textId="47383A62" w:rsidR="00F532BE" w:rsidRPr="00A43972" w:rsidRDefault="00F532BE" w:rsidP="00F532BE">
            <w:pPr>
              <w:snapToGrid w:val="0"/>
              <w:spacing w:line="240" w:lineRule="exact"/>
              <w:ind w:left="360" w:hangingChars="200" w:hanging="360"/>
              <w:jc w:val="right"/>
              <w:rPr>
                <w:rFonts w:eastAsiaTheme="minorHAnsi"/>
                <w:szCs w:val="18"/>
              </w:rPr>
            </w:pPr>
            <w:r w:rsidRPr="00605B31">
              <w:rPr>
                <w:rFonts w:asciiTheme="minorEastAsia" w:hAnsiTheme="minorEastAsia" w:hint="eastAsia"/>
                <w:szCs w:val="18"/>
              </w:rPr>
              <w:t>【発言分析・記述分析】</w:t>
            </w:r>
          </w:p>
        </w:tc>
        <w:tc>
          <w:tcPr>
            <w:tcW w:w="4252" w:type="dxa"/>
            <w:tcBorders>
              <w:left w:val="single" w:sz="4" w:space="0" w:color="auto"/>
            </w:tcBorders>
            <w:shd w:val="clear" w:color="auto" w:fill="auto"/>
            <w:vAlign w:val="center"/>
          </w:tcPr>
          <w:p w14:paraId="32008497" w14:textId="158561EB" w:rsidR="00F532BE" w:rsidRPr="006545D1" w:rsidRDefault="00F532BE" w:rsidP="00F532BE">
            <w:pPr>
              <w:snapToGrid w:val="0"/>
              <w:spacing w:line="240" w:lineRule="exact"/>
              <w:ind w:left="180" w:hangingChars="100" w:hanging="180"/>
              <w:rPr>
                <w:rFonts w:eastAsiaTheme="minorHAnsi"/>
                <w:bCs/>
                <w:szCs w:val="18"/>
              </w:rPr>
            </w:pPr>
            <w:r w:rsidRPr="006545D1">
              <w:rPr>
                <w:rFonts w:eastAsiaTheme="minorHAnsi" w:hint="eastAsia"/>
                <w:bCs/>
                <w:szCs w:val="18"/>
              </w:rPr>
              <w:t>・水に浸しておいたインゲンマメの種子の中のつくりと，発芽し始めた種子の中を比較し</w:t>
            </w:r>
            <w:r>
              <w:rPr>
                <w:rFonts w:eastAsiaTheme="minorHAnsi" w:hint="eastAsia"/>
                <w:bCs/>
                <w:szCs w:val="18"/>
              </w:rPr>
              <w:t>て</w:t>
            </w:r>
            <w:r w:rsidRPr="006545D1">
              <w:rPr>
                <w:rFonts w:eastAsiaTheme="minorHAnsi" w:hint="eastAsia"/>
                <w:bCs/>
                <w:szCs w:val="18"/>
              </w:rPr>
              <w:t>，インゲンマメの種子には，葉や茎や根になるところと，子葉があることを表現している。</w:t>
            </w:r>
          </w:p>
        </w:tc>
        <w:tc>
          <w:tcPr>
            <w:tcW w:w="4252" w:type="dxa"/>
            <w:shd w:val="clear" w:color="auto" w:fill="auto"/>
          </w:tcPr>
          <w:p w14:paraId="58EB5CEF" w14:textId="565119DF" w:rsidR="00F532BE" w:rsidRPr="006545D1" w:rsidRDefault="00F532BE" w:rsidP="00F532BE">
            <w:pPr>
              <w:snapToGrid w:val="0"/>
              <w:spacing w:line="240" w:lineRule="exact"/>
              <w:ind w:left="180" w:hangingChars="100" w:hanging="180"/>
              <w:rPr>
                <w:rFonts w:eastAsiaTheme="minorHAnsi"/>
                <w:szCs w:val="18"/>
              </w:rPr>
            </w:pPr>
            <w:r w:rsidRPr="006545D1">
              <w:rPr>
                <w:rFonts w:eastAsiaTheme="minorHAnsi" w:hint="eastAsia"/>
                <w:szCs w:val="18"/>
              </w:rPr>
              <w:t>・水に浸しておいた種子と発芽し始めた種子の２つを並べてスケッチして比較するように支援する。</w:t>
            </w:r>
          </w:p>
        </w:tc>
      </w:tr>
      <w:tr w:rsidR="00F532BE" w:rsidRPr="009A6CC1" w14:paraId="6914BBA3" w14:textId="77777777" w:rsidTr="009946DA">
        <w:trPr>
          <w:trHeight w:val="181"/>
          <w:jc w:val="center"/>
        </w:trPr>
        <w:tc>
          <w:tcPr>
            <w:tcW w:w="427" w:type="dxa"/>
            <w:vMerge/>
            <w:shd w:val="clear" w:color="auto" w:fill="auto"/>
            <w:vAlign w:val="center"/>
          </w:tcPr>
          <w:p w14:paraId="7105D88B" w14:textId="77777777" w:rsidR="00F532BE" w:rsidRPr="009A6CC1" w:rsidRDefault="00F532BE" w:rsidP="00F532BE">
            <w:pPr>
              <w:snapToGrid w:val="0"/>
              <w:spacing w:line="240" w:lineRule="exact"/>
              <w:rPr>
                <w:rFonts w:eastAsiaTheme="minorHAnsi"/>
                <w:sz w:val="20"/>
                <w:szCs w:val="28"/>
              </w:rPr>
            </w:pPr>
          </w:p>
        </w:tc>
        <w:tc>
          <w:tcPr>
            <w:tcW w:w="427" w:type="dxa"/>
            <w:vMerge w:val="restart"/>
            <w:shd w:val="clear" w:color="auto" w:fill="auto"/>
          </w:tcPr>
          <w:p w14:paraId="08513506" w14:textId="1EB04BB5" w:rsidR="00F532BE" w:rsidRPr="009A6CC1" w:rsidRDefault="00F532BE" w:rsidP="00F532BE">
            <w:pPr>
              <w:snapToGrid w:val="0"/>
              <w:spacing w:line="240" w:lineRule="exact"/>
              <w:rPr>
                <w:rFonts w:eastAsiaTheme="minorHAnsi"/>
                <w:sz w:val="20"/>
                <w:szCs w:val="28"/>
              </w:rPr>
            </w:pPr>
            <w:r w:rsidRPr="006545D1">
              <w:rPr>
                <w:rFonts w:eastAsiaTheme="minorHAnsi" w:hint="eastAsia"/>
                <w:szCs w:val="18"/>
              </w:rPr>
              <w:t>⑧</w:t>
            </w:r>
          </w:p>
        </w:tc>
        <w:tc>
          <w:tcPr>
            <w:tcW w:w="3402" w:type="dxa"/>
            <w:vMerge w:val="restart"/>
            <w:shd w:val="clear" w:color="auto" w:fill="auto"/>
          </w:tcPr>
          <w:p w14:paraId="2E6BE9A4" w14:textId="3F7763B2" w:rsidR="00F532BE" w:rsidRPr="009A6CC1" w:rsidRDefault="00F532BE" w:rsidP="00F532BE">
            <w:pPr>
              <w:snapToGrid w:val="0"/>
              <w:spacing w:line="240" w:lineRule="exact"/>
              <w:ind w:left="180" w:hangingChars="100" w:hanging="180"/>
              <w:rPr>
                <w:rFonts w:eastAsiaTheme="minorHAnsi"/>
                <w:sz w:val="20"/>
                <w:szCs w:val="28"/>
              </w:rPr>
            </w:pPr>
            <w:r w:rsidRPr="006545D1">
              <w:rPr>
                <w:rFonts w:ascii="HGPｺﾞｼｯｸM" w:eastAsia="HGPｺﾞｼｯｸM" w:hint="eastAsia"/>
                <w:szCs w:val="18"/>
                <w:bdr w:val="single" w:sz="4" w:space="0" w:color="auto"/>
                <w:shd w:val="pct15" w:color="auto" w:fill="FFFFFF"/>
              </w:rPr>
              <w:t>実</w:t>
            </w:r>
            <w:r w:rsidRPr="006545D1">
              <w:rPr>
                <w:rFonts w:eastAsiaTheme="minorHAnsi" w:hint="eastAsia"/>
                <w:szCs w:val="18"/>
              </w:rPr>
              <w:t>発芽する前の子葉としぼんだ子葉にでんぷんがあるか調べよう。</w:t>
            </w:r>
          </w:p>
        </w:tc>
        <w:tc>
          <w:tcPr>
            <w:tcW w:w="4252" w:type="dxa"/>
            <w:tcBorders>
              <w:bottom w:val="dashSmallGap" w:sz="4" w:space="0" w:color="auto"/>
              <w:right w:val="single" w:sz="4" w:space="0" w:color="auto"/>
            </w:tcBorders>
            <w:shd w:val="clear" w:color="auto" w:fill="auto"/>
          </w:tcPr>
          <w:p w14:paraId="2C30AFAA" w14:textId="77777777" w:rsidR="00F532BE" w:rsidRPr="00605B31" w:rsidRDefault="00F532BE" w:rsidP="00F532BE">
            <w:pPr>
              <w:snapToGrid w:val="0"/>
              <w:spacing w:line="240" w:lineRule="exact"/>
              <w:ind w:left="360" w:hangingChars="200" w:hanging="360"/>
              <w:rPr>
                <w:rFonts w:asciiTheme="minorEastAsia" w:hAnsiTheme="minorEastAsia"/>
                <w:szCs w:val="18"/>
              </w:rPr>
            </w:pPr>
            <w:r w:rsidRPr="00605B31">
              <w:rPr>
                <w:rFonts w:asciiTheme="minorEastAsia" w:hAnsiTheme="minorEastAsia" w:hint="eastAsia"/>
                <w:szCs w:val="18"/>
              </w:rPr>
              <w:t>知③ヨウ素液を正しく扱いながら調べ，適切に記録しているかを評価する。</w:t>
            </w:r>
          </w:p>
          <w:p w14:paraId="7B4BFCE9" w14:textId="62CFEA44" w:rsidR="00F532BE" w:rsidRPr="00A43972" w:rsidRDefault="00F532BE" w:rsidP="00F532BE">
            <w:pPr>
              <w:snapToGrid w:val="0"/>
              <w:spacing w:line="240" w:lineRule="exact"/>
              <w:ind w:left="180" w:hangingChars="100" w:hanging="180"/>
              <w:jc w:val="right"/>
              <w:rPr>
                <w:rFonts w:eastAsiaTheme="minorHAnsi"/>
                <w:sz w:val="20"/>
                <w:szCs w:val="12"/>
              </w:rPr>
            </w:pPr>
            <w:r w:rsidRPr="00605B31">
              <w:rPr>
                <w:rFonts w:asciiTheme="minorEastAsia" w:hAnsiTheme="minorEastAsia" w:hint="eastAsia"/>
                <w:szCs w:val="18"/>
              </w:rPr>
              <w:t>【行動観察・記録分析】</w:t>
            </w:r>
          </w:p>
        </w:tc>
        <w:tc>
          <w:tcPr>
            <w:tcW w:w="4252" w:type="dxa"/>
            <w:tcBorders>
              <w:left w:val="single" w:sz="4" w:space="0" w:color="auto"/>
              <w:bottom w:val="dashSmallGap" w:sz="4" w:space="0" w:color="auto"/>
            </w:tcBorders>
            <w:shd w:val="clear" w:color="auto" w:fill="auto"/>
          </w:tcPr>
          <w:p w14:paraId="02068B9A" w14:textId="28F306CE" w:rsidR="00F532BE" w:rsidRPr="009A6CC1" w:rsidRDefault="00F532BE" w:rsidP="00F532BE">
            <w:pPr>
              <w:snapToGrid w:val="0"/>
              <w:spacing w:line="240" w:lineRule="exact"/>
              <w:ind w:left="180" w:hangingChars="100" w:hanging="180"/>
              <w:rPr>
                <w:rFonts w:eastAsiaTheme="minorHAnsi"/>
                <w:bCs/>
                <w:sz w:val="20"/>
                <w:szCs w:val="28"/>
              </w:rPr>
            </w:pPr>
            <w:r w:rsidRPr="006545D1">
              <w:rPr>
                <w:rFonts w:eastAsiaTheme="minorHAnsi" w:hint="eastAsia"/>
                <w:bCs/>
                <w:szCs w:val="18"/>
              </w:rPr>
              <w:t>・ヨウ素液を</w:t>
            </w:r>
            <w:r>
              <w:rPr>
                <w:rFonts w:eastAsiaTheme="minorHAnsi" w:hint="eastAsia"/>
                <w:bCs/>
                <w:szCs w:val="18"/>
              </w:rPr>
              <w:t>正しく扱いながら子葉にでんぷんが含まれていることを</w:t>
            </w:r>
            <w:r w:rsidRPr="006545D1">
              <w:rPr>
                <w:rFonts w:eastAsiaTheme="minorHAnsi" w:hint="eastAsia"/>
                <w:bCs/>
                <w:szCs w:val="18"/>
              </w:rPr>
              <w:t>調べ，子葉としぼんだ子葉の色の違いを</w:t>
            </w:r>
            <w:r>
              <w:rPr>
                <w:rFonts w:eastAsiaTheme="minorHAnsi" w:hint="eastAsia"/>
                <w:bCs/>
                <w:szCs w:val="18"/>
              </w:rPr>
              <w:t>適切に</w:t>
            </w:r>
            <w:r w:rsidRPr="006545D1">
              <w:rPr>
                <w:rFonts w:eastAsiaTheme="minorHAnsi" w:hint="eastAsia"/>
                <w:bCs/>
                <w:szCs w:val="18"/>
              </w:rPr>
              <w:t>記録している。</w:t>
            </w:r>
          </w:p>
        </w:tc>
        <w:tc>
          <w:tcPr>
            <w:tcW w:w="4252" w:type="dxa"/>
            <w:tcBorders>
              <w:bottom w:val="dashSmallGap" w:sz="4" w:space="0" w:color="auto"/>
            </w:tcBorders>
            <w:shd w:val="clear" w:color="auto" w:fill="auto"/>
            <w:vAlign w:val="center"/>
          </w:tcPr>
          <w:p w14:paraId="50265196" w14:textId="2978F58C" w:rsidR="00F532BE" w:rsidRPr="009A6CC1" w:rsidRDefault="00F532BE" w:rsidP="00F532BE">
            <w:pPr>
              <w:snapToGrid w:val="0"/>
              <w:spacing w:line="240" w:lineRule="exact"/>
              <w:ind w:left="180" w:hangingChars="100" w:hanging="180"/>
              <w:rPr>
                <w:rFonts w:eastAsiaTheme="minorHAnsi"/>
                <w:sz w:val="20"/>
                <w:szCs w:val="28"/>
              </w:rPr>
            </w:pPr>
            <w:r w:rsidRPr="006545D1">
              <w:rPr>
                <w:rFonts w:eastAsiaTheme="minorHAnsi" w:hint="eastAsia"/>
                <w:szCs w:val="18"/>
              </w:rPr>
              <w:t>・ヨウ素液は，でんぷんが含まれる物は青紫色に変色し，含まれない物は変色しないことを確認し，子葉に</w:t>
            </w:r>
            <w:r w:rsidR="009F7F87">
              <w:rPr>
                <w:rFonts w:eastAsiaTheme="minorHAnsi" w:hint="eastAsia"/>
                <w:szCs w:val="18"/>
              </w:rPr>
              <w:t>付けた</w:t>
            </w:r>
            <w:r w:rsidRPr="006545D1">
              <w:rPr>
                <w:rFonts w:eastAsiaTheme="minorHAnsi" w:hint="eastAsia"/>
                <w:szCs w:val="18"/>
              </w:rPr>
              <w:t>ヨウ素液がどのように変色するか確かめるように支援する。</w:t>
            </w:r>
          </w:p>
        </w:tc>
      </w:tr>
      <w:tr w:rsidR="00F532BE" w:rsidRPr="009A6CC1" w14:paraId="1D991322" w14:textId="77777777" w:rsidTr="009946DA">
        <w:trPr>
          <w:trHeight w:val="181"/>
          <w:jc w:val="center"/>
        </w:trPr>
        <w:tc>
          <w:tcPr>
            <w:tcW w:w="427" w:type="dxa"/>
            <w:vMerge/>
            <w:shd w:val="clear" w:color="auto" w:fill="auto"/>
            <w:vAlign w:val="center"/>
          </w:tcPr>
          <w:p w14:paraId="5B6F4C62" w14:textId="77777777" w:rsidR="00F532BE" w:rsidRPr="009A6CC1" w:rsidRDefault="00F532BE" w:rsidP="00F532BE">
            <w:pPr>
              <w:snapToGrid w:val="0"/>
              <w:spacing w:line="240" w:lineRule="exact"/>
              <w:rPr>
                <w:rFonts w:eastAsiaTheme="minorHAnsi"/>
                <w:sz w:val="20"/>
                <w:szCs w:val="28"/>
              </w:rPr>
            </w:pPr>
          </w:p>
        </w:tc>
        <w:tc>
          <w:tcPr>
            <w:tcW w:w="427" w:type="dxa"/>
            <w:vMerge/>
            <w:shd w:val="clear" w:color="auto" w:fill="auto"/>
          </w:tcPr>
          <w:p w14:paraId="57D22238" w14:textId="77777777" w:rsidR="00F532BE" w:rsidRPr="009A6CC1" w:rsidRDefault="00F532BE" w:rsidP="00F532BE">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33779749" w14:textId="77777777" w:rsidR="00F532BE" w:rsidRPr="009A6CC1" w:rsidRDefault="00F532BE" w:rsidP="00F532BE">
            <w:pPr>
              <w:snapToGrid w:val="0"/>
              <w:spacing w:line="240" w:lineRule="exact"/>
              <w:ind w:left="200" w:hangingChars="100" w:hanging="200"/>
              <w:rPr>
                <w:rFonts w:eastAsiaTheme="minorHAnsi"/>
                <w:sz w:val="20"/>
                <w:szCs w:val="28"/>
              </w:rPr>
            </w:pPr>
          </w:p>
        </w:tc>
        <w:tc>
          <w:tcPr>
            <w:tcW w:w="4252" w:type="dxa"/>
            <w:tcBorders>
              <w:bottom w:val="single" w:sz="4" w:space="0" w:color="auto"/>
              <w:right w:val="single" w:sz="4" w:space="0" w:color="auto"/>
            </w:tcBorders>
            <w:shd w:val="clear" w:color="auto" w:fill="auto"/>
          </w:tcPr>
          <w:p w14:paraId="0CF0D4A6" w14:textId="77777777" w:rsidR="00F532BE" w:rsidRPr="00605B31" w:rsidRDefault="00F532BE" w:rsidP="00F532BE">
            <w:pPr>
              <w:spacing w:line="240" w:lineRule="exact"/>
              <w:ind w:left="360" w:hangingChars="200" w:hanging="360"/>
              <w:jc w:val="left"/>
              <w:rPr>
                <w:rFonts w:asciiTheme="minorEastAsia" w:hAnsiTheme="minorEastAsia"/>
                <w:szCs w:val="18"/>
              </w:rPr>
            </w:pPr>
            <w:r w:rsidRPr="00605B31">
              <w:rPr>
                <w:rFonts w:asciiTheme="minorEastAsia" w:hAnsiTheme="minorEastAsia" w:hint="eastAsia"/>
                <w:szCs w:val="18"/>
              </w:rPr>
              <w:t>知</w:t>
            </w:r>
            <w:r w:rsidRPr="00605B31">
              <w:rPr>
                <w:rFonts w:asciiTheme="minorEastAsia" w:hAnsiTheme="minorEastAsia" w:cs="ＭＳ 明朝" w:hint="eastAsia"/>
                <w:szCs w:val="18"/>
              </w:rPr>
              <w:t>➀</w:t>
            </w:r>
            <w:r w:rsidRPr="00605B31">
              <w:rPr>
                <w:rFonts w:asciiTheme="minorEastAsia" w:hAnsiTheme="minorEastAsia" w:hint="eastAsia"/>
                <w:szCs w:val="18"/>
              </w:rPr>
              <w:t>子葉に含まれるでんぷんが，</w:t>
            </w:r>
            <w:r w:rsidRPr="00F532BE">
              <w:rPr>
                <w:rFonts w:asciiTheme="minorEastAsia" w:hAnsiTheme="minorEastAsia" w:hint="eastAsia"/>
                <w:color w:val="000000" w:themeColor="text1"/>
                <w:szCs w:val="18"/>
              </w:rPr>
              <w:t>発芽や成長に使われるこ</w:t>
            </w:r>
            <w:r w:rsidRPr="00605B31">
              <w:rPr>
                <w:rFonts w:asciiTheme="minorEastAsia" w:hAnsiTheme="minorEastAsia" w:hint="eastAsia"/>
                <w:szCs w:val="18"/>
              </w:rPr>
              <w:t>とを理解しているかを評価する。</w:t>
            </w:r>
          </w:p>
          <w:p w14:paraId="54D9C616" w14:textId="0E1A9E87" w:rsidR="00F532BE" w:rsidRPr="00A43972" w:rsidRDefault="00F532BE" w:rsidP="00F532BE">
            <w:pPr>
              <w:snapToGrid w:val="0"/>
              <w:spacing w:line="240" w:lineRule="exact"/>
              <w:ind w:left="180" w:hangingChars="100" w:hanging="180"/>
              <w:jc w:val="right"/>
              <w:rPr>
                <w:rFonts w:eastAsiaTheme="minorHAnsi"/>
                <w:sz w:val="20"/>
                <w:szCs w:val="12"/>
              </w:rPr>
            </w:pPr>
            <w:r w:rsidRPr="00605B31">
              <w:rPr>
                <w:rFonts w:asciiTheme="minorEastAsia" w:hAnsiTheme="minorEastAsia" w:hint="eastAsia"/>
                <w:szCs w:val="18"/>
              </w:rPr>
              <w:t>【発言分析・記述分析】</w:t>
            </w:r>
          </w:p>
        </w:tc>
        <w:tc>
          <w:tcPr>
            <w:tcW w:w="4252" w:type="dxa"/>
            <w:tcBorders>
              <w:top w:val="dashSmallGap" w:sz="4" w:space="0" w:color="auto"/>
              <w:left w:val="single" w:sz="4" w:space="0" w:color="auto"/>
              <w:bottom w:val="single" w:sz="4" w:space="0" w:color="auto"/>
            </w:tcBorders>
            <w:shd w:val="clear" w:color="auto" w:fill="auto"/>
          </w:tcPr>
          <w:p w14:paraId="79085DA3" w14:textId="368C34EA" w:rsidR="00F532BE" w:rsidRPr="009A6CC1" w:rsidRDefault="00F532BE" w:rsidP="00F532BE">
            <w:pPr>
              <w:snapToGrid w:val="0"/>
              <w:spacing w:line="240" w:lineRule="exact"/>
              <w:ind w:left="180" w:hangingChars="100" w:hanging="180"/>
              <w:rPr>
                <w:rFonts w:eastAsiaTheme="minorHAnsi"/>
                <w:bCs/>
                <w:sz w:val="20"/>
                <w:szCs w:val="28"/>
              </w:rPr>
            </w:pPr>
            <w:r w:rsidRPr="006545D1">
              <w:rPr>
                <w:rFonts w:eastAsiaTheme="minorHAnsi" w:hint="eastAsia"/>
                <w:bCs/>
                <w:szCs w:val="18"/>
              </w:rPr>
              <w:t>・発芽前の子葉としぼんだ子葉</w:t>
            </w:r>
            <w:r>
              <w:rPr>
                <w:rFonts w:eastAsiaTheme="minorHAnsi" w:hint="eastAsia"/>
                <w:bCs/>
                <w:szCs w:val="18"/>
              </w:rPr>
              <w:t>に</w:t>
            </w:r>
            <w:r w:rsidR="009F7F87">
              <w:rPr>
                <w:rFonts w:eastAsiaTheme="minorHAnsi" w:hint="eastAsia"/>
                <w:bCs/>
                <w:szCs w:val="18"/>
              </w:rPr>
              <w:t>付けた</w:t>
            </w:r>
            <w:r w:rsidRPr="006545D1">
              <w:rPr>
                <w:rFonts w:eastAsiaTheme="minorHAnsi" w:hint="eastAsia"/>
                <w:bCs/>
                <w:szCs w:val="18"/>
              </w:rPr>
              <w:t>ヨウ素液</w:t>
            </w:r>
            <w:r>
              <w:rPr>
                <w:rFonts w:eastAsiaTheme="minorHAnsi" w:hint="eastAsia"/>
                <w:bCs/>
                <w:szCs w:val="18"/>
              </w:rPr>
              <w:t>の色の違いを</w:t>
            </w:r>
            <w:r w:rsidRPr="006545D1">
              <w:rPr>
                <w:rFonts w:eastAsiaTheme="minorHAnsi" w:hint="eastAsia"/>
                <w:bCs/>
                <w:szCs w:val="18"/>
              </w:rPr>
              <w:t>比較して</w:t>
            </w:r>
            <w:r>
              <w:rPr>
                <w:rFonts w:eastAsiaTheme="minorHAnsi" w:hint="eastAsia"/>
                <w:bCs/>
                <w:szCs w:val="18"/>
              </w:rPr>
              <w:t>，</w:t>
            </w:r>
            <w:r w:rsidRPr="006545D1">
              <w:rPr>
                <w:rFonts w:eastAsiaTheme="minorHAnsi" w:hint="eastAsia"/>
                <w:bCs/>
                <w:szCs w:val="18"/>
              </w:rPr>
              <w:t>種子にあるでんぷんは</w:t>
            </w:r>
            <w:r w:rsidRPr="00F532BE">
              <w:rPr>
                <w:rFonts w:eastAsiaTheme="minorHAnsi" w:hint="eastAsia"/>
                <w:bCs/>
                <w:color w:val="000000" w:themeColor="text1"/>
                <w:szCs w:val="18"/>
              </w:rPr>
              <w:t>発芽や成長に</w:t>
            </w:r>
            <w:r w:rsidRPr="006545D1">
              <w:rPr>
                <w:rFonts w:eastAsiaTheme="minorHAnsi" w:hint="eastAsia"/>
                <w:bCs/>
                <w:szCs w:val="18"/>
              </w:rPr>
              <w:t>使われることを</w:t>
            </w:r>
            <w:r>
              <w:rPr>
                <w:rFonts w:eastAsiaTheme="minorHAnsi" w:hint="eastAsia"/>
                <w:bCs/>
                <w:szCs w:val="18"/>
              </w:rPr>
              <w:t>説明できる</w:t>
            </w:r>
            <w:r w:rsidRPr="006545D1">
              <w:rPr>
                <w:rFonts w:eastAsiaTheme="minorHAnsi" w:hint="eastAsia"/>
                <w:bCs/>
                <w:szCs w:val="18"/>
              </w:rPr>
              <w:t>。</w:t>
            </w:r>
          </w:p>
        </w:tc>
        <w:tc>
          <w:tcPr>
            <w:tcW w:w="4252" w:type="dxa"/>
            <w:tcBorders>
              <w:top w:val="dashSmallGap" w:sz="4" w:space="0" w:color="auto"/>
              <w:bottom w:val="single" w:sz="4" w:space="0" w:color="auto"/>
            </w:tcBorders>
            <w:shd w:val="clear" w:color="auto" w:fill="auto"/>
          </w:tcPr>
          <w:p w14:paraId="50FD39A3" w14:textId="5AC29FFB" w:rsidR="00F532BE" w:rsidRPr="009A6CC1" w:rsidRDefault="00F532BE" w:rsidP="00F532BE">
            <w:pPr>
              <w:snapToGrid w:val="0"/>
              <w:spacing w:line="240" w:lineRule="exact"/>
              <w:ind w:left="180" w:hangingChars="100" w:hanging="180"/>
              <w:rPr>
                <w:rFonts w:eastAsiaTheme="minorHAnsi"/>
                <w:sz w:val="20"/>
                <w:szCs w:val="28"/>
              </w:rPr>
            </w:pPr>
            <w:r w:rsidRPr="006545D1">
              <w:rPr>
                <w:rFonts w:eastAsiaTheme="minorHAnsi" w:hint="eastAsia"/>
                <w:szCs w:val="18"/>
              </w:rPr>
              <w:t>・発芽前の子葉としぼんだ子葉に</w:t>
            </w:r>
            <w:r w:rsidR="009F7F87">
              <w:rPr>
                <w:rFonts w:eastAsiaTheme="minorHAnsi" w:hint="eastAsia"/>
                <w:szCs w:val="18"/>
              </w:rPr>
              <w:t>付けた</w:t>
            </w:r>
            <w:r w:rsidRPr="006545D1">
              <w:rPr>
                <w:rFonts w:eastAsiaTheme="minorHAnsi" w:hint="eastAsia"/>
                <w:szCs w:val="18"/>
              </w:rPr>
              <w:t>ヨウ素液の色の違いを確かめ，その違いの理由を考察できるように支援する。</w:t>
            </w:r>
          </w:p>
        </w:tc>
      </w:tr>
      <w:bookmarkEnd w:id="3"/>
    </w:tbl>
    <w:p w14:paraId="7C5B37A9" w14:textId="505E0E38" w:rsidR="003B212B" w:rsidRPr="009946DA" w:rsidRDefault="003B212B"/>
    <w:p w14:paraId="43546976" w14:textId="77777777" w:rsidR="003B212B" w:rsidRDefault="003B212B">
      <w:pPr>
        <w:widowControl/>
        <w:jc w:val="left"/>
      </w:pPr>
      <w:r>
        <w:br w:type="page"/>
      </w:r>
    </w:p>
    <w:p w14:paraId="2F7D86A0" w14:textId="1D9C29F8" w:rsidR="003B212B" w:rsidRPr="00A71072" w:rsidRDefault="003B212B" w:rsidP="003B212B">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３　植物の成長</w:t>
      </w:r>
    </w:p>
    <w:p w14:paraId="7DA26257" w14:textId="77777777" w:rsidR="003B212B" w:rsidRPr="00A71072" w:rsidRDefault="003B212B" w:rsidP="003B212B">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8300AF" w:rsidRPr="00CD74E4" w14:paraId="3ED7036B" w14:textId="77777777" w:rsidTr="00760C08">
        <w:trPr>
          <w:trHeight w:val="155"/>
          <w:jc w:val="center"/>
        </w:trPr>
        <w:tc>
          <w:tcPr>
            <w:tcW w:w="4256" w:type="dxa"/>
            <w:gridSpan w:val="3"/>
            <w:vMerge w:val="restart"/>
            <w:shd w:val="clear" w:color="auto" w:fill="D9D9D9" w:themeFill="background1" w:themeFillShade="D9"/>
            <w:vAlign w:val="center"/>
          </w:tcPr>
          <w:p w14:paraId="32620A0F" w14:textId="77777777" w:rsidR="008300AF" w:rsidRPr="001A49C4" w:rsidRDefault="008300AF" w:rsidP="008300AF">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09BD50F2" w14:textId="7DD3558D" w:rsidR="008300AF" w:rsidRPr="001A49C4" w:rsidRDefault="008300AF" w:rsidP="008300AF">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8300AF" w:rsidRPr="00CD74E4" w14:paraId="107C38D4" w14:textId="77777777" w:rsidTr="008300AF">
        <w:trPr>
          <w:trHeight w:val="75"/>
          <w:jc w:val="center"/>
        </w:trPr>
        <w:tc>
          <w:tcPr>
            <w:tcW w:w="4256" w:type="dxa"/>
            <w:gridSpan w:val="3"/>
            <w:vMerge/>
            <w:shd w:val="clear" w:color="auto" w:fill="D9D9D9" w:themeFill="background1" w:themeFillShade="D9"/>
            <w:vAlign w:val="center"/>
          </w:tcPr>
          <w:p w14:paraId="59AAFFDA" w14:textId="77777777" w:rsidR="008300AF" w:rsidRPr="001A49C4" w:rsidRDefault="008300AF" w:rsidP="008300AF">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10264230" w14:textId="77777777" w:rsidR="008300AF" w:rsidRPr="001A49C4" w:rsidRDefault="008300AF" w:rsidP="008300AF">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110DFCC9" w14:textId="77777777" w:rsidR="008300AF" w:rsidRPr="001A49C4" w:rsidRDefault="008300AF" w:rsidP="008300AF">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60A7628A" w14:textId="77777777" w:rsidR="008300AF" w:rsidRPr="001A49C4" w:rsidRDefault="008300AF" w:rsidP="008300AF">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195454" w:rsidRPr="00CD74E4" w14:paraId="714DA987" w14:textId="77777777" w:rsidTr="008300AF">
        <w:trPr>
          <w:trHeight w:val="850"/>
          <w:jc w:val="center"/>
        </w:trPr>
        <w:tc>
          <w:tcPr>
            <w:tcW w:w="4256" w:type="dxa"/>
            <w:gridSpan w:val="3"/>
            <w:tcBorders>
              <w:right w:val="single" w:sz="4" w:space="0" w:color="auto"/>
            </w:tcBorders>
          </w:tcPr>
          <w:p w14:paraId="089CD7B0" w14:textId="3F0B49F0" w:rsidR="00195454" w:rsidRPr="00A46BBA" w:rsidRDefault="00195454" w:rsidP="00195454">
            <w:pPr>
              <w:snapToGrid w:val="0"/>
              <w:spacing w:line="240" w:lineRule="exact"/>
              <w:rPr>
                <w:rFonts w:asciiTheme="minorEastAsia" w:hAnsiTheme="minorEastAsia"/>
                <w:sz w:val="20"/>
              </w:rPr>
            </w:pPr>
            <w:r w:rsidRPr="006545D1">
              <w:rPr>
                <w:rFonts w:asciiTheme="minorEastAsia" w:hAnsiTheme="minorEastAsia" w:hint="eastAsia"/>
                <w:szCs w:val="18"/>
              </w:rPr>
              <w:t>植物の成長に着目して，それに関わる条件を制御しながら，植物の育ち方を調べることを通して，植物の成長とその条件についての理解を図り，観察，実験などに関する技能を身に付けるとともに，主に予想や仮説を基に，解決の方法を発想する力や生命を尊重する態度，主体的に問題解決しようとする態度を育成す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4D0B065" w14:textId="77777777" w:rsidR="00195454" w:rsidRPr="006545D1" w:rsidRDefault="00195454" w:rsidP="00195454">
            <w:pPr>
              <w:snapToGrid w:val="0"/>
              <w:spacing w:line="240" w:lineRule="exact"/>
              <w:ind w:left="180" w:hangingChars="100" w:hanging="180"/>
              <w:rPr>
                <w:rFonts w:asciiTheme="minorEastAsia" w:hAnsiTheme="minorEastAsia"/>
                <w:color w:val="000000"/>
                <w:szCs w:val="18"/>
              </w:rPr>
            </w:pPr>
            <w:r w:rsidRPr="006545D1">
              <w:rPr>
                <w:rFonts w:asciiTheme="minorEastAsia" w:hAnsiTheme="minorEastAsia" w:hint="eastAsia"/>
                <w:color w:val="000000"/>
                <w:szCs w:val="18"/>
              </w:rPr>
              <w:t>➀植物の成長には，日光や肥料などが関係していることを理解している。</w:t>
            </w:r>
          </w:p>
          <w:p w14:paraId="3D4AFB4F" w14:textId="550BBC6D" w:rsidR="00195454" w:rsidRPr="00CD74E4" w:rsidRDefault="00195454" w:rsidP="00195454">
            <w:pPr>
              <w:snapToGrid w:val="0"/>
              <w:spacing w:line="240" w:lineRule="exact"/>
              <w:ind w:left="180" w:hangingChars="100" w:hanging="180"/>
              <w:rPr>
                <w:rFonts w:asciiTheme="minorEastAsia" w:hAnsiTheme="minorEastAsia"/>
                <w:sz w:val="20"/>
              </w:rPr>
            </w:pPr>
            <w:r w:rsidRPr="006545D1">
              <w:rPr>
                <w:rFonts w:asciiTheme="minorEastAsia" w:hAnsiTheme="minorEastAsia" w:hint="eastAsia"/>
                <w:color w:val="000000"/>
                <w:szCs w:val="18"/>
              </w:rPr>
              <w:t>②植物の成長について，実験の目的に応じて，器具や機器などを選択して，正しく扱いながら調べ，それらの過程や得られた結果を適切に記録している。</w:t>
            </w:r>
          </w:p>
        </w:tc>
        <w:tc>
          <w:tcPr>
            <w:tcW w:w="4252" w:type="dxa"/>
            <w:tcBorders>
              <w:top w:val="single" w:sz="4" w:space="0" w:color="auto"/>
              <w:left w:val="nil"/>
              <w:bottom w:val="single" w:sz="4" w:space="0" w:color="auto"/>
              <w:right w:val="single" w:sz="4" w:space="0" w:color="auto"/>
            </w:tcBorders>
            <w:shd w:val="clear" w:color="auto" w:fill="auto"/>
          </w:tcPr>
          <w:p w14:paraId="66D6E394" w14:textId="77777777" w:rsidR="00195454" w:rsidRPr="006545D1" w:rsidRDefault="00195454" w:rsidP="00195454">
            <w:pPr>
              <w:snapToGrid w:val="0"/>
              <w:spacing w:line="240" w:lineRule="exact"/>
              <w:ind w:left="180" w:hangingChars="100" w:hanging="180"/>
              <w:rPr>
                <w:rFonts w:asciiTheme="minorEastAsia" w:hAnsiTheme="minorEastAsia"/>
                <w:color w:val="000000"/>
                <w:szCs w:val="18"/>
              </w:rPr>
            </w:pPr>
            <w:r w:rsidRPr="006545D1">
              <w:rPr>
                <w:rFonts w:asciiTheme="minorEastAsia" w:hAnsiTheme="minorEastAsia" w:hint="eastAsia"/>
                <w:color w:val="000000"/>
                <w:szCs w:val="18"/>
              </w:rPr>
              <w:t>➀植物の成長に関わる条件について，予想や仮説を基に，解決の方法を発想し，表現するなどして問題解決している。</w:t>
            </w:r>
          </w:p>
          <w:p w14:paraId="59A298AC" w14:textId="5CE58C3D" w:rsidR="00195454" w:rsidRPr="00CD74E4" w:rsidRDefault="00195454" w:rsidP="00195454">
            <w:pPr>
              <w:snapToGrid w:val="0"/>
              <w:spacing w:line="240" w:lineRule="exact"/>
              <w:ind w:left="180" w:hangingChars="100" w:hanging="180"/>
              <w:rPr>
                <w:rFonts w:asciiTheme="minorEastAsia" w:hAnsiTheme="minorEastAsia"/>
                <w:sz w:val="20"/>
              </w:rPr>
            </w:pPr>
            <w:r w:rsidRPr="006545D1">
              <w:rPr>
                <w:rFonts w:asciiTheme="minorEastAsia" w:hAnsiTheme="minorEastAsia" w:hint="eastAsia"/>
                <w:color w:val="000000"/>
                <w:szCs w:val="18"/>
              </w:rPr>
              <w:t>②植物の成長に関わる条件について，実験を行い，得られた結果を基に考察し，表現するなどして問題解決している。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1731ABAD" w14:textId="77777777" w:rsidR="00195454" w:rsidRPr="006545D1" w:rsidRDefault="00195454" w:rsidP="00195454">
            <w:pPr>
              <w:snapToGrid w:val="0"/>
              <w:spacing w:line="240" w:lineRule="exact"/>
              <w:ind w:left="180" w:hangingChars="100" w:hanging="180"/>
              <w:rPr>
                <w:rFonts w:asciiTheme="minorEastAsia" w:hAnsiTheme="minorEastAsia"/>
                <w:color w:val="000000"/>
                <w:szCs w:val="18"/>
              </w:rPr>
            </w:pPr>
            <w:r w:rsidRPr="006545D1">
              <w:rPr>
                <w:rFonts w:asciiTheme="minorEastAsia" w:hAnsiTheme="minorEastAsia" w:hint="eastAsia"/>
                <w:color w:val="000000"/>
                <w:szCs w:val="18"/>
              </w:rPr>
              <w:t>➀植物の成長についての事物・現象に進んで関わり，粘り強く，他者と関わりながら問題解決しようとしている。</w:t>
            </w:r>
          </w:p>
          <w:p w14:paraId="07BCCE94" w14:textId="6793D19B" w:rsidR="00195454" w:rsidRPr="006000F8" w:rsidRDefault="00195454" w:rsidP="00195454">
            <w:pPr>
              <w:snapToGrid w:val="0"/>
              <w:spacing w:line="240" w:lineRule="exact"/>
              <w:ind w:left="180" w:hangingChars="100" w:hanging="180"/>
              <w:rPr>
                <w:rFonts w:asciiTheme="minorEastAsia" w:hAnsiTheme="minorEastAsia"/>
                <w:sz w:val="20"/>
              </w:rPr>
            </w:pPr>
            <w:r w:rsidRPr="006545D1">
              <w:rPr>
                <w:rFonts w:asciiTheme="minorEastAsia" w:hAnsiTheme="minorEastAsia" w:hint="eastAsia"/>
                <w:color w:val="000000"/>
                <w:szCs w:val="18"/>
              </w:rPr>
              <w:t>②植物の成長について学んだことを学習や生活に生かそうとしている。</w:t>
            </w:r>
          </w:p>
        </w:tc>
      </w:tr>
      <w:tr w:rsidR="00195454" w:rsidRPr="00CD74E4" w14:paraId="450E80A3" w14:textId="77777777" w:rsidTr="008300AF">
        <w:trPr>
          <w:trHeight w:val="17"/>
          <w:jc w:val="center"/>
        </w:trPr>
        <w:tc>
          <w:tcPr>
            <w:tcW w:w="17012" w:type="dxa"/>
            <w:gridSpan w:val="6"/>
            <w:tcBorders>
              <w:top w:val="nil"/>
              <w:left w:val="nil"/>
              <w:bottom w:val="nil"/>
              <w:right w:val="nil"/>
            </w:tcBorders>
          </w:tcPr>
          <w:p w14:paraId="4B6D8EDD" w14:textId="77777777" w:rsidR="00195454" w:rsidRPr="000B5BF0" w:rsidRDefault="00195454" w:rsidP="00195454">
            <w:pPr>
              <w:snapToGrid w:val="0"/>
              <w:spacing w:line="240" w:lineRule="exact"/>
              <w:ind w:left="200" w:hangingChars="100" w:hanging="200"/>
              <w:rPr>
                <w:rFonts w:ascii="HGPｺﾞｼｯｸM" w:eastAsia="HGPｺﾞｼｯｸM" w:hAnsi="BIZ UDPゴシック"/>
                <w:sz w:val="20"/>
              </w:rPr>
            </w:pPr>
            <w:r w:rsidRPr="007014B9">
              <w:rPr>
                <w:rFonts w:ascii="HGPｺﾞｼｯｸM" w:eastAsia="HGPｺﾞｼｯｸM" w:hAnsi="BIZ UDPゴシック" w:hint="eastAsia"/>
                <w:sz w:val="20"/>
              </w:rPr>
              <w:t>（２）各時間の評価計画</w:t>
            </w:r>
          </w:p>
        </w:tc>
      </w:tr>
      <w:tr w:rsidR="00195454" w:rsidRPr="006000F8" w14:paraId="4BEB92F1" w14:textId="77777777" w:rsidTr="008300AF">
        <w:trPr>
          <w:trHeight w:val="253"/>
          <w:jc w:val="center"/>
        </w:trPr>
        <w:tc>
          <w:tcPr>
            <w:tcW w:w="427" w:type="dxa"/>
            <w:shd w:val="clear" w:color="auto" w:fill="D9D9D9" w:themeFill="background1" w:themeFillShade="D9"/>
            <w:vAlign w:val="center"/>
          </w:tcPr>
          <w:p w14:paraId="5869CA93" w14:textId="77777777" w:rsidR="00195454" w:rsidRPr="00A46BBA" w:rsidRDefault="00195454" w:rsidP="00195454">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6D8D4FAD" w14:textId="77777777" w:rsidR="00195454" w:rsidRPr="00A46BBA" w:rsidRDefault="00195454" w:rsidP="00195454">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61369DBA" w14:textId="77777777" w:rsidR="00195454" w:rsidRPr="00A46BBA" w:rsidRDefault="00195454" w:rsidP="00195454">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074DC868" w14:textId="77777777" w:rsidR="00195454" w:rsidRPr="00CD74E4" w:rsidRDefault="00195454" w:rsidP="00195454">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09C1CD92" w14:textId="77777777" w:rsidR="00195454" w:rsidRPr="00CD74E4" w:rsidRDefault="00195454" w:rsidP="00195454">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6AF81FDF" w14:textId="77777777" w:rsidR="00195454" w:rsidRPr="006000F8" w:rsidRDefault="00195454" w:rsidP="00195454">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195454" w:rsidRPr="009A6CC1" w14:paraId="63FC5FD2" w14:textId="77777777" w:rsidTr="008300AF">
        <w:trPr>
          <w:trHeight w:val="181"/>
          <w:jc w:val="center"/>
        </w:trPr>
        <w:tc>
          <w:tcPr>
            <w:tcW w:w="427" w:type="dxa"/>
            <w:vMerge w:val="restart"/>
            <w:shd w:val="clear" w:color="auto" w:fill="auto"/>
            <w:vAlign w:val="center"/>
          </w:tcPr>
          <w:p w14:paraId="2770F4CE" w14:textId="438B439C" w:rsidR="00195454" w:rsidRPr="009A6CC1" w:rsidRDefault="00195454" w:rsidP="00195454">
            <w:pPr>
              <w:snapToGrid w:val="0"/>
              <w:spacing w:line="240" w:lineRule="exact"/>
              <w:rPr>
                <w:rFonts w:eastAsiaTheme="minorHAnsi"/>
                <w:sz w:val="20"/>
                <w:szCs w:val="28"/>
              </w:rPr>
            </w:pPr>
            <w:r w:rsidRPr="006545D1">
              <w:rPr>
                <w:rFonts w:eastAsiaTheme="minorHAnsi" w:hint="eastAsia"/>
                <w:szCs w:val="18"/>
              </w:rPr>
              <w:t>第１次</w:t>
            </w:r>
          </w:p>
        </w:tc>
        <w:tc>
          <w:tcPr>
            <w:tcW w:w="427" w:type="dxa"/>
            <w:vMerge w:val="restart"/>
            <w:shd w:val="clear" w:color="auto" w:fill="auto"/>
          </w:tcPr>
          <w:p w14:paraId="50AD817A" w14:textId="77777777" w:rsidR="00195454" w:rsidRPr="006545D1" w:rsidRDefault="00195454" w:rsidP="00195454">
            <w:pPr>
              <w:snapToGrid w:val="0"/>
              <w:spacing w:line="240" w:lineRule="exact"/>
              <w:rPr>
                <w:rFonts w:eastAsiaTheme="minorHAnsi"/>
                <w:szCs w:val="18"/>
              </w:rPr>
            </w:pPr>
            <w:r w:rsidRPr="006545D1">
              <w:rPr>
                <w:rFonts w:eastAsiaTheme="minorHAnsi" w:hint="eastAsia"/>
                <w:szCs w:val="18"/>
              </w:rPr>
              <w:t>➀</w:t>
            </w:r>
          </w:p>
          <w:p w14:paraId="5AFBFAC2" w14:textId="77777777" w:rsidR="00195454" w:rsidRPr="009A6CC1" w:rsidRDefault="00195454" w:rsidP="00195454">
            <w:pPr>
              <w:snapToGrid w:val="0"/>
              <w:spacing w:line="240" w:lineRule="exact"/>
              <w:rPr>
                <w:rFonts w:eastAsiaTheme="minorHAnsi"/>
                <w:sz w:val="20"/>
                <w:szCs w:val="28"/>
              </w:rPr>
            </w:pPr>
          </w:p>
        </w:tc>
        <w:tc>
          <w:tcPr>
            <w:tcW w:w="3402" w:type="dxa"/>
            <w:vMerge w:val="restart"/>
            <w:tcBorders>
              <w:top w:val="single" w:sz="4" w:space="0" w:color="auto"/>
              <w:left w:val="single" w:sz="4" w:space="0" w:color="auto"/>
              <w:right w:val="single" w:sz="4" w:space="0" w:color="auto"/>
            </w:tcBorders>
            <w:shd w:val="clear" w:color="auto" w:fill="auto"/>
          </w:tcPr>
          <w:p w14:paraId="25D3DF48" w14:textId="77777777" w:rsidR="00195454" w:rsidRPr="006545D1" w:rsidRDefault="00195454" w:rsidP="00195454">
            <w:pPr>
              <w:snapToGrid w:val="0"/>
              <w:spacing w:line="240" w:lineRule="exact"/>
              <w:ind w:left="180" w:hangingChars="100" w:hanging="180"/>
              <w:rPr>
                <w:rFonts w:eastAsiaTheme="minorHAnsi"/>
                <w:szCs w:val="18"/>
              </w:rPr>
            </w:pPr>
            <w:r w:rsidRPr="006545D1">
              <w:rPr>
                <w:rFonts w:ascii="HGPｺﾞｼｯｸM" w:eastAsia="HGPｺﾞｼｯｸM" w:hint="eastAsia"/>
                <w:szCs w:val="18"/>
                <w:bdr w:val="single" w:sz="4" w:space="0" w:color="auto"/>
                <w:shd w:val="pct15" w:color="auto" w:fill="FFFFFF"/>
              </w:rPr>
              <w:t>？</w:t>
            </w:r>
            <w:r w:rsidRPr="006545D1">
              <w:rPr>
                <w:rFonts w:eastAsiaTheme="minorHAnsi" w:hint="eastAsia"/>
                <w:szCs w:val="18"/>
              </w:rPr>
              <w:t>インゲンマメがよく成長するためには，何が必要なのか話し合ってみよう。</w:t>
            </w:r>
          </w:p>
          <w:p w14:paraId="30185759" w14:textId="77777777" w:rsidR="00195454" w:rsidRPr="009A6CC1" w:rsidRDefault="00195454" w:rsidP="00195454">
            <w:pPr>
              <w:snapToGrid w:val="0"/>
              <w:spacing w:line="240" w:lineRule="exact"/>
              <w:ind w:left="200" w:hangingChars="100" w:hanging="200"/>
              <w:rPr>
                <w:rFonts w:eastAsiaTheme="minorHAnsi"/>
                <w:sz w:val="20"/>
                <w:szCs w:val="28"/>
              </w:rPr>
            </w:pPr>
          </w:p>
        </w:tc>
        <w:tc>
          <w:tcPr>
            <w:tcW w:w="4252" w:type="dxa"/>
            <w:tcBorders>
              <w:top w:val="nil"/>
              <w:left w:val="nil"/>
              <w:bottom w:val="dashSmallGap" w:sz="4" w:space="0" w:color="auto"/>
              <w:right w:val="nil"/>
            </w:tcBorders>
            <w:shd w:val="clear" w:color="auto" w:fill="auto"/>
          </w:tcPr>
          <w:p w14:paraId="709D087C" w14:textId="77777777" w:rsidR="00195454" w:rsidRPr="006E0E76" w:rsidRDefault="00195454" w:rsidP="00195454">
            <w:pPr>
              <w:snapToGrid w:val="0"/>
              <w:spacing w:line="240" w:lineRule="exact"/>
              <w:ind w:left="360" w:hangingChars="200" w:hanging="360"/>
              <w:rPr>
                <w:rFonts w:eastAsiaTheme="minorHAnsi"/>
                <w:szCs w:val="18"/>
              </w:rPr>
            </w:pPr>
            <w:r w:rsidRPr="006E0E76">
              <w:rPr>
                <w:rFonts w:eastAsiaTheme="minorHAnsi" w:hint="eastAsia"/>
                <w:szCs w:val="18"/>
              </w:rPr>
              <w:t>態</w:t>
            </w:r>
            <w:r w:rsidRPr="006E0E76">
              <w:rPr>
                <w:rFonts w:eastAsiaTheme="minorHAnsi" w:cs="ＭＳ 明朝" w:hint="eastAsia"/>
                <w:szCs w:val="18"/>
              </w:rPr>
              <w:t>➀</w:t>
            </w:r>
            <w:r w:rsidRPr="006E0E76">
              <w:rPr>
                <w:rFonts w:eastAsiaTheme="minorHAnsi" w:hint="eastAsia"/>
                <w:szCs w:val="18"/>
              </w:rPr>
              <w:t>植物がよく成長するための条件を考え，</w:t>
            </w:r>
            <w:r w:rsidRPr="00195454">
              <w:rPr>
                <w:rFonts w:eastAsiaTheme="minorHAnsi" w:hint="eastAsia"/>
                <w:color w:val="000000" w:themeColor="text1"/>
                <w:szCs w:val="18"/>
              </w:rPr>
              <w:t>他者と関わりながら</w:t>
            </w:r>
            <w:r w:rsidRPr="006E0E76">
              <w:rPr>
                <w:rFonts w:eastAsiaTheme="minorHAnsi" w:hint="eastAsia"/>
                <w:szCs w:val="18"/>
              </w:rPr>
              <w:t>問題解決しようとしているかを評価する。</w:t>
            </w:r>
          </w:p>
          <w:p w14:paraId="7A53510F" w14:textId="535B7083" w:rsidR="00195454" w:rsidRPr="00A43972" w:rsidRDefault="00195454" w:rsidP="00195454">
            <w:pPr>
              <w:snapToGrid w:val="0"/>
              <w:spacing w:line="240" w:lineRule="exact"/>
              <w:ind w:left="180" w:hangingChars="100" w:hanging="180"/>
              <w:jc w:val="right"/>
              <w:rPr>
                <w:rFonts w:eastAsiaTheme="minorHAnsi"/>
                <w:sz w:val="20"/>
                <w:szCs w:val="12"/>
              </w:rPr>
            </w:pPr>
            <w:r w:rsidRPr="006E0E76">
              <w:rPr>
                <w:rFonts w:eastAsiaTheme="minorHAnsi" w:hint="eastAsia"/>
                <w:szCs w:val="18"/>
              </w:rPr>
              <w:t>【発言分析・記述分析】</w:t>
            </w:r>
          </w:p>
        </w:tc>
        <w:tc>
          <w:tcPr>
            <w:tcW w:w="4252" w:type="dxa"/>
            <w:tcBorders>
              <w:top w:val="nil"/>
              <w:left w:val="single" w:sz="4" w:space="0" w:color="auto"/>
              <w:bottom w:val="dashSmallGap" w:sz="4" w:space="0" w:color="auto"/>
              <w:right w:val="single" w:sz="4" w:space="0" w:color="auto"/>
            </w:tcBorders>
            <w:shd w:val="clear" w:color="auto" w:fill="auto"/>
          </w:tcPr>
          <w:p w14:paraId="30163648" w14:textId="27185164" w:rsidR="00195454" w:rsidRPr="009A6CC1" w:rsidRDefault="00195454" w:rsidP="00195454">
            <w:pPr>
              <w:snapToGrid w:val="0"/>
              <w:spacing w:line="240" w:lineRule="exact"/>
              <w:ind w:left="180" w:hangingChars="100" w:hanging="180"/>
              <w:rPr>
                <w:rFonts w:eastAsiaTheme="minorHAnsi"/>
                <w:bCs/>
                <w:sz w:val="20"/>
                <w:szCs w:val="28"/>
              </w:rPr>
            </w:pPr>
            <w:r w:rsidRPr="006545D1">
              <w:rPr>
                <w:rFonts w:eastAsiaTheme="minorHAnsi" w:hint="eastAsia"/>
                <w:bCs/>
                <w:szCs w:val="18"/>
              </w:rPr>
              <w:t>・</w:t>
            </w:r>
            <w:r>
              <w:rPr>
                <w:rFonts w:eastAsiaTheme="minorHAnsi" w:hint="eastAsia"/>
                <w:bCs/>
                <w:szCs w:val="18"/>
              </w:rPr>
              <w:t>植物の成長に関心をもち，</w:t>
            </w:r>
            <w:r w:rsidRPr="006545D1">
              <w:rPr>
                <w:rFonts w:eastAsiaTheme="minorHAnsi" w:hint="eastAsia"/>
                <w:bCs/>
                <w:szCs w:val="18"/>
              </w:rPr>
              <w:t>インゲンマメがよく成長するため</w:t>
            </w:r>
            <w:r>
              <w:rPr>
                <w:rFonts w:eastAsiaTheme="minorHAnsi" w:hint="eastAsia"/>
                <w:bCs/>
                <w:szCs w:val="18"/>
              </w:rPr>
              <w:t>の</w:t>
            </w:r>
            <w:r w:rsidRPr="006545D1">
              <w:rPr>
                <w:rFonts w:eastAsiaTheme="minorHAnsi" w:hint="eastAsia"/>
                <w:bCs/>
                <w:szCs w:val="18"/>
              </w:rPr>
              <w:t>条件を</w:t>
            </w:r>
            <w:r>
              <w:rPr>
                <w:rFonts w:eastAsiaTheme="minorHAnsi" w:hint="eastAsia"/>
                <w:bCs/>
                <w:szCs w:val="18"/>
              </w:rPr>
              <w:t>考え</w:t>
            </w:r>
            <w:r w:rsidRPr="006545D1">
              <w:rPr>
                <w:rFonts w:eastAsiaTheme="minorHAnsi" w:hint="eastAsia"/>
                <w:bCs/>
                <w:szCs w:val="18"/>
              </w:rPr>
              <w:t>，</w:t>
            </w:r>
            <w:r w:rsidR="00BD7605">
              <w:rPr>
                <w:rFonts w:eastAsiaTheme="minorHAnsi" w:hint="eastAsia"/>
                <w:bCs/>
                <w:szCs w:val="18"/>
              </w:rPr>
              <w:t>他者と関わりながら</w:t>
            </w:r>
            <w:r w:rsidRPr="006545D1">
              <w:rPr>
                <w:rFonts w:eastAsiaTheme="minorHAnsi" w:hint="eastAsia"/>
                <w:bCs/>
                <w:szCs w:val="18"/>
              </w:rPr>
              <w:t>問題解決しようとしている。</w:t>
            </w:r>
          </w:p>
        </w:tc>
        <w:tc>
          <w:tcPr>
            <w:tcW w:w="4252" w:type="dxa"/>
            <w:tcBorders>
              <w:top w:val="nil"/>
              <w:left w:val="nil"/>
              <w:bottom w:val="dashSmallGap" w:sz="4" w:space="0" w:color="auto"/>
              <w:right w:val="single" w:sz="4" w:space="0" w:color="auto"/>
            </w:tcBorders>
            <w:shd w:val="clear" w:color="auto" w:fill="auto"/>
          </w:tcPr>
          <w:p w14:paraId="5F2D32A2" w14:textId="7C2B40FC" w:rsidR="00195454" w:rsidRPr="009A6CC1" w:rsidRDefault="00195454" w:rsidP="00195454">
            <w:pPr>
              <w:snapToGrid w:val="0"/>
              <w:spacing w:line="240" w:lineRule="exact"/>
              <w:ind w:left="180" w:hangingChars="100" w:hanging="180"/>
              <w:rPr>
                <w:rFonts w:eastAsiaTheme="minorHAnsi"/>
                <w:sz w:val="20"/>
                <w:szCs w:val="28"/>
              </w:rPr>
            </w:pPr>
            <w:r w:rsidRPr="006545D1">
              <w:rPr>
                <w:rFonts w:eastAsiaTheme="minorHAnsi" w:hint="eastAsia"/>
                <w:szCs w:val="18"/>
              </w:rPr>
              <w:t>・ヘチマなどの植物を育てた経験から，よく育ったものは，日当たりがよく，肥料を与えたものであることを想起できるよう</w:t>
            </w:r>
            <w:r>
              <w:rPr>
                <w:rFonts w:eastAsiaTheme="minorHAnsi" w:hint="eastAsia"/>
                <w:szCs w:val="18"/>
              </w:rPr>
              <w:t>に</w:t>
            </w:r>
            <w:r w:rsidRPr="006545D1">
              <w:rPr>
                <w:rFonts w:eastAsiaTheme="minorHAnsi" w:hint="eastAsia"/>
                <w:szCs w:val="18"/>
              </w:rPr>
              <w:t>支援する。</w:t>
            </w:r>
          </w:p>
        </w:tc>
      </w:tr>
      <w:tr w:rsidR="00195454" w:rsidRPr="009A6CC1" w14:paraId="7022232A" w14:textId="77777777" w:rsidTr="008300AF">
        <w:trPr>
          <w:trHeight w:val="181"/>
          <w:jc w:val="center"/>
        </w:trPr>
        <w:tc>
          <w:tcPr>
            <w:tcW w:w="427" w:type="dxa"/>
            <w:vMerge/>
            <w:shd w:val="clear" w:color="auto" w:fill="auto"/>
            <w:vAlign w:val="center"/>
          </w:tcPr>
          <w:p w14:paraId="63F4D580" w14:textId="77777777" w:rsidR="00195454" w:rsidRPr="009A6CC1" w:rsidRDefault="00195454" w:rsidP="00195454">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42AF8403" w14:textId="77777777" w:rsidR="00195454" w:rsidRPr="009A6CC1" w:rsidRDefault="00195454" w:rsidP="00195454">
            <w:pPr>
              <w:snapToGrid w:val="0"/>
              <w:spacing w:line="240" w:lineRule="exact"/>
              <w:rPr>
                <w:rFonts w:eastAsiaTheme="minorHAnsi"/>
                <w:sz w:val="20"/>
                <w:szCs w:val="28"/>
              </w:rPr>
            </w:pPr>
          </w:p>
        </w:tc>
        <w:tc>
          <w:tcPr>
            <w:tcW w:w="3402" w:type="dxa"/>
            <w:vMerge/>
            <w:tcBorders>
              <w:left w:val="single" w:sz="4" w:space="0" w:color="auto"/>
              <w:bottom w:val="single" w:sz="4" w:space="0" w:color="auto"/>
              <w:right w:val="single" w:sz="4" w:space="0" w:color="auto"/>
            </w:tcBorders>
            <w:shd w:val="clear" w:color="auto" w:fill="auto"/>
          </w:tcPr>
          <w:p w14:paraId="6268523C" w14:textId="77777777" w:rsidR="00195454" w:rsidRPr="009A6CC1" w:rsidRDefault="00195454" w:rsidP="00195454">
            <w:pPr>
              <w:snapToGrid w:val="0"/>
              <w:spacing w:line="240" w:lineRule="exact"/>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4C22B295" w14:textId="77777777" w:rsidR="00195454" w:rsidRPr="006E0E76" w:rsidRDefault="00195454" w:rsidP="00195454">
            <w:pPr>
              <w:snapToGrid w:val="0"/>
              <w:spacing w:line="240" w:lineRule="exact"/>
              <w:ind w:left="360" w:hangingChars="200" w:hanging="360"/>
              <w:rPr>
                <w:rFonts w:eastAsiaTheme="minorHAnsi"/>
                <w:szCs w:val="18"/>
              </w:rPr>
            </w:pPr>
            <w:r w:rsidRPr="006E0E76">
              <w:rPr>
                <w:rFonts w:eastAsiaTheme="minorHAnsi" w:hint="eastAsia"/>
                <w:szCs w:val="18"/>
              </w:rPr>
              <w:t>思</w:t>
            </w:r>
            <w:r w:rsidRPr="006E0E76">
              <w:rPr>
                <w:rFonts w:eastAsiaTheme="minorHAnsi" w:cs="ＭＳ 明朝" w:hint="eastAsia"/>
                <w:szCs w:val="18"/>
              </w:rPr>
              <w:t>➀</w:t>
            </w:r>
            <w:r w:rsidRPr="006E0E76">
              <w:rPr>
                <w:rFonts w:eastAsiaTheme="minorHAnsi" w:hint="eastAsia"/>
                <w:szCs w:val="18"/>
              </w:rPr>
              <w:t>植物の成長を調べる実験について，条件を制御した実験方法を発想し，表現しているかを評価する。</w:t>
            </w:r>
          </w:p>
          <w:p w14:paraId="2ABACA7C" w14:textId="6A29D545" w:rsidR="00195454" w:rsidRPr="00A43972" w:rsidRDefault="00195454" w:rsidP="00195454">
            <w:pPr>
              <w:snapToGrid w:val="0"/>
              <w:spacing w:line="240" w:lineRule="exact"/>
              <w:ind w:left="180" w:hangingChars="100" w:hanging="180"/>
              <w:jc w:val="right"/>
              <w:rPr>
                <w:rFonts w:eastAsiaTheme="minorHAnsi"/>
                <w:sz w:val="20"/>
                <w:szCs w:val="12"/>
              </w:rPr>
            </w:pPr>
            <w:r w:rsidRPr="006E0E76">
              <w:rPr>
                <w:rFonts w:eastAsiaTheme="minorHAnsi" w:hint="eastAsia"/>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4973693E" w14:textId="4B3911B2" w:rsidR="00195454" w:rsidRPr="009A6CC1" w:rsidRDefault="00195454" w:rsidP="00195454">
            <w:pPr>
              <w:snapToGrid w:val="0"/>
              <w:spacing w:line="240" w:lineRule="exact"/>
              <w:ind w:left="180" w:hangingChars="100" w:hanging="180"/>
              <w:rPr>
                <w:rFonts w:eastAsiaTheme="minorHAnsi"/>
                <w:bCs/>
                <w:sz w:val="20"/>
                <w:szCs w:val="28"/>
              </w:rPr>
            </w:pPr>
            <w:r w:rsidRPr="006545D1">
              <w:rPr>
                <w:rFonts w:eastAsiaTheme="minorHAnsi" w:hint="eastAsia"/>
                <w:bCs/>
                <w:szCs w:val="18"/>
              </w:rPr>
              <w:t>・インゲンマメ</w:t>
            </w:r>
            <w:r>
              <w:rPr>
                <w:rFonts w:eastAsiaTheme="minorHAnsi" w:hint="eastAsia"/>
                <w:bCs/>
                <w:szCs w:val="18"/>
              </w:rPr>
              <w:t>の成長に必要な条件を考え，条件を制御した</w:t>
            </w:r>
            <w:r w:rsidRPr="006545D1">
              <w:rPr>
                <w:rFonts w:eastAsiaTheme="minorHAnsi" w:hint="eastAsia"/>
                <w:bCs/>
                <w:szCs w:val="18"/>
              </w:rPr>
              <w:t>実験方法を</w:t>
            </w:r>
            <w:r>
              <w:rPr>
                <w:rFonts w:eastAsiaTheme="minorHAnsi" w:hint="eastAsia"/>
                <w:bCs/>
                <w:szCs w:val="18"/>
              </w:rPr>
              <w:t>発想し</w:t>
            </w:r>
            <w:r w:rsidRPr="006545D1">
              <w:rPr>
                <w:rFonts w:eastAsiaTheme="minorHAnsi" w:hint="eastAsia"/>
                <w:bCs/>
                <w:szCs w:val="18"/>
              </w:rPr>
              <w:t>，表現している。</w:t>
            </w:r>
          </w:p>
        </w:tc>
        <w:tc>
          <w:tcPr>
            <w:tcW w:w="4252" w:type="dxa"/>
            <w:tcBorders>
              <w:top w:val="dashSmallGap" w:sz="4" w:space="0" w:color="auto"/>
              <w:left w:val="nil"/>
              <w:bottom w:val="single" w:sz="4" w:space="0" w:color="auto"/>
              <w:right w:val="single" w:sz="4" w:space="0" w:color="auto"/>
            </w:tcBorders>
            <w:shd w:val="clear" w:color="auto" w:fill="auto"/>
          </w:tcPr>
          <w:p w14:paraId="6B9938BA" w14:textId="3902B348" w:rsidR="00195454" w:rsidRPr="009A6CC1" w:rsidRDefault="00195454" w:rsidP="00195454">
            <w:pPr>
              <w:snapToGrid w:val="0"/>
              <w:spacing w:line="240" w:lineRule="exact"/>
              <w:ind w:left="180" w:hangingChars="100" w:hanging="180"/>
              <w:rPr>
                <w:rFonts w:eastAsiaTheme="minorHAnsi"/>
                <w:sz w:val="20"/>
                <w:szCs w:val="28"/>
              </w:rPr>
            </w:pPr>
            <w:r w:rsidRPr="006545D1">
              <w:rPr>
                <w:rFonts w:eastAsiaTheme="minorHAnsi" w:hint="eastAsia"/>
                <w:szCs w:val="18"/>
              </w:rPr>
              <w:t>・発芽のときの条件制御による実験方法を想起し，実験の計画を立てられるように支援する。</w:t>
            </w:r>
          </w:p>
        </w:tc>
      </w:tr>
      <w:tr w:rsidR="00195454" w:rsidRPr="009A6CC1" w14:paraId="30114266" w14:textId="77777777" w:rsidTr="008300AF">
        <w:trPr>
          <w:trHeight w:val="181"/>
          <w:jc w:val="center"/>
        </w:trPr>
        <w:tc>
          <w:tcPr>
            <w:tcW w:w="427" w:type="dxa"/>
            <w:vMerge/>
            <w:shd w:val="clear" w:color="auto" w:fill="auto"/>
            <w:vAlign w:val="center"/>
          </w:tcPr>
          <w:p w14:paraId="68ABFC2A" w14:textId="77777777" w:rsidR="00195454" w:rsidRPr="009A6CC1" w:rsidRDefault="00195454" w:rsidP="00195454">
            <w:pPr>
              <w:snapToGrid w:val="0"/>
              <w:spacing w:line="240" w:lineRule="exact"/>
              <w:rPr>
                <w:rFonts w:eastAsiaTheme="minorHAnsi"/>
                <w:sz w:val="20"/>
                <w:szCs w:val="28"/>
              </w:rPr>
            </w:pPr>
          </w:p>
        </w:tc>
        <w:tc>
          <w:tcPr>
            <w:tcW w:w="427" w:type="dxa"/>
            <w:vMerge w:val="restart"/>
            <w:shd w:val="clear" w:color="auto" w:fill="auto"/>
          </w:tcPr>
          <w:p w14:paraId="374F2F60" w14:textId="77777777" w:rsidR="00195454" w:rsidRPr="006545D1" w:rsidRDefault="00195454" w:rsidP="00195454">
            <w:pPr>
              <w:snapToGrid w:val="0"/>
              <w:spacing w:line="240" w:lineRule="exact"/>
              <w:rPr>
                <w:rFonts w:eastAsiaTheme="minorHAnsi"/>
                <w:szCs w:val="18"/>
              </w:rPr>
            </w:pPr>
            <w:r w:rsidRPr="006545D1">
              <w:rPr>
                <w:rFonts w:eastAsiaTheme="minorHAnsi" w:hint="eastAsia"/>
                <w:szCs w:val="18"/>
              </w:rPr>
              <w:t>②</w:t>
            </w:r>
          </w:p>
          <w:p w14:paraId="73D93855" w14:textId="77777777" w:rsidR="00195454" w:rsidRPr="006545D1" w:rsidRDefault="00195454" w:rsidP="00195454">
            <w:pPr>
              <w:snapToGrid w:val="0"/>
              <w:spacing w:line="240" w:lineRule="exact"/>
              <w:rPr>
                <w:rFonts w:eastAsiaTheme="minorHAnsi"/>
                <w:szCs w:val="18"/>
              </w:rPr>
            </w:pPr>
            <w:r w:rsidRPr="006545D1">
              <w:rPr>
                <w:rFonts w:eastAsiaTheme="minorHAnsi" w:hint="eastAsia"/>
                <w:szCs w:val="18"/>
              </w:rPr>
              <w:t>③</w:t>
            </w:r>
          </w:p>
          <w:p w14:paraId="6F531980" w14:textId="77777777" w:rsidR="00195454" w:rsidRPr="006545D1" w:rsidRDefault="00195454" w:rsidP="00195454">
            <w:pPr>
              <w:snapToGrid w:val="0"/>
              <w:spacing w:line="240" w:lineRule="exact"/>
              <w:rPr>
                <w:rFonts w:eastAsiaTheme="minorHAnsi"/>
                <w:szCs w:val="18"/>
              </w:rPr>
            </w:pPr>
            <w:r w:rsidRPr="006545D1">
              <w:rPr>
                <w:rFonts w:eastAsiaTheme="minorHAnsi" w:hint="eastAsia"/>
                <w:szCs w:val="18"/>
              </w:rPr>
              <w:t>④</w:t>
            </w:r>
          </w:p>
          <w:p w14:paraId="3A057051" w14:textId="77777777" w:rsidR="00195454" w:rsidRPr="009A6CC1" w:rsidRDefault="00195454" w:rsidP="00195454">
            <w:pPr>
              <w:snapToGrid w:val="0"/>
              <w:spacing w:line="240" w:lineRule="exact"/>
              <w:rPr>
                <w:rFonts w:eastAsiaTheme="minorHAnsi"/>
                <w:sz w:val="20"/>
                <w:szCs w:val="28"/>
              </w:rPr>
            </w:pPr>
          </w:p>
        </w:tc>
        <w:tc>
          <w:tcPr>
            <w:tcW w:w="3402" w:type="dxa"/>
            <w:vMerge w:val="restart"/>
            <w:tcBorders>
              <w:top w:val="nil"/>
              <w:left w:val="single" w:sz="4" w:space="0" w:color="auto"/>
              <w:right w:val="single" w:sz="4" w:space="0" w:color="auto"/>
            </w:tcBorders>
            <w:shd w:val="clear" w:color="auto" w:fill="auto"/>
          </w:tcPr>
          <w:p w14:paraId="0D425288" w14:textId="77777777" w:rsidR="00195454" w:rsidRPr="006545D1" w:rsidRDefault="00195454" w:rsidP="00195454">
            <w:pPr>
              <w:snapToGrid w:val="0"/>
              <w:spacing w:line="240" w:lineRule="exact"/>
              <w:rPr>
                <w:rFonts w:eastAsiaTheme="minorHAnsi"/>
                <w:szCs w:val="18"/>
              </w:rPr>
            </w:pPr>
            <w:r w:rsidRPr="006545D1">
              <w:rPr>
                <w:rFonts w:ascii="HGSｺﾞｼｯｸM" w:eastAsia="HGSｺﾞｼｯｸM" w:hint="eastAsia"/>
                <w:szCs w:val="18"/>
                <w:bdr w:val="single" w:sz="4" w:space="0" w:color="auto"/>
                <w:shd w:val="pct15" w:color="auto" w:fill="FFFFFF"/>
              </w:rPr>
              <w:t>実１</w:t>
            </w:r>
            <w:r w:rsidRPr="006545D1">
              <w:rPr>
                <w:rFonts w:eastAsiaTheme="minorHAnsi" w:hint="eastAsia"/>
                <w:szCs w:val="18"/>
              </w:rPr>
              <w:t>日光が必要かどうか調べよう。</w:t>
            </w:r>
          </w:p>
          <w:p w14:paraId="49CAC597" w14:textId="4464EC25" w:rsidR="00195454" w:rsidRPr="009A6CC1" w:rsidRDefault="00195454" w:rsidP="00195454">
            <w:pPr>
              <w:snapToGrid w:val="0"/>
              <w:spacing w:line="240" w:lineRule="exact"/>
              <w:ind w:left="360" w:hangingChars="200" w:hanging="360"/>
              <w:rPr>
                <w:rFonts w:eastAsiaTheme="minorHAnsi"/>
                <w:sz w:val="20"/>
                <w:szCs w:val="28"/>
              </w:rPr>
            </w:pPr>
            <w:r w:rsidRPr="006545D1">
              <w:rPr>
                <w:rFonts w:ascii="HGSｺﾞｼｯｸM" w:eastAsia="HGSｺﾞｼｯｸM" w:hint="eastAsia"/>
                <w:szCs w:val="18"/>
                <w:bdr w:val="single" w:sz="4" w:space="0" w:color="auto"/>
                <w:shd w:val="pct15" w:color="auto" w:fill="FFFFFF"/>
              </w:rPr>
              <w:t>実２</w:t>
            </w:r>
            <w:r w:rsidRPr="006545D1">
              <w:rPr>
                <w:rFonts w:eastAsiaTheme="minorHAnsi" w:hint="eastAsia"/>
                <w:szCs w:val="18"/>
              </w:rPr>
              <w:t>肥料が必要かどうか調べよう。</w:t>
            </w:r>
          </w:p>
        </w:tc>
        <w:tc>
          <w:tcPr>
            <w:tcW w:w="4252" w:type="dxa"/>
            <w:tcBorders>
              <w:top w:val="nil"/>
              <w:left w:val="nil"/>
              <w:bottom w:val="dashSmallGap" w:sz="4" w:space="0" w:color="auto"/>
              <w:right w:val="nil"/>
            </w:tcBorders>
            <w:shd w:val="clear" w:color="auto" w:fill="auto"/>
          </w:tcPr>
          <w:p w14:paraId="74E19CF7" w14:textId="77777777" w:rsidR="00195454" w:rsidRPr="006E0E76" w:rsidRDefault="00195454" w:rsidP="00195454">
            <w:pPr>
              <w:snapToGrid w:val="0"/>
              <w:spacing w:line="240" w:lineRule="exact"/>
              <w:ind w:left="360" w:hangingChars="200" w:hanging="360"/>
              <w:rPr>
                <w:rFonts w:eastAsiaTheme="minorHAnsi"/>
                <w:szCs w:val="18"/>
              </w:rPr>
            </w:pPr>
            <w:r w:rsidRPr="006E0E76">
              <w:rPr>
                <w:rFonts w:eastAsiaTheme="minorHAnsi" w:hint="eastAsia"/>
                <w:szCs w:val="18"/>
              </w:rPr>
              <w:t>知②植物の成長と日光や肥料との関係について，適切に記録しているかを評価する。</w:t>
            </w:r>
          </w:p>
          <w:p w14:paraId="5C89DDC7" w14:textId="0E4F9A0F" w:rsidR="00195454" w:rsidRPr="00A43972" w:rsidRDefault="00195454" w:rsidP="00195454">
            <w:pPr>
              <w:snapToGrid w:val="0"/>
              <w:spacing w:line="240" w:lineRule="exact"/>
              <w:ind w:left="180" w:hangingChars="100" w:hanging="180"/>
              <w:jc w:val="right"/>
              <w:rPr>
                <w:rFonts w:eastAsiaTheme="minorHAnsi"/>
                <w:sz w:val="20"/>
                <w:szCs w:val="12"/>
              </w:rPr>
            </w:pPr>
            <w:r w:rsidRPr="006E0E76">
              <w:rPr>
                <w:rFonts w:eastAsiaTheme="minorHAnsi" w:hint="eastAsia"/>
                <w:szCs w:val="18"/>
              </w:rPr>
              <w:t>【行動観察・記録分析】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26FA0E8E" w14:textId="444C1E48" w:rsidR="00195454" w:rsidRPr="009A6CC1" w:rsidRDefault="00195454" w:rsidP="00195454">
            <w:pPr>
              <w:snapToGrid w:val="0"/>
              <w:spacing w:line="240" w:lineRule="exact"/>
              <w:ind w:left="180" w:hangingChars="100" w:hanging="180"/>
              <w:rPr>
                <w:rFonts w:eastAsiaTheme="minorHAnsi"/>
                <w:bCs/>
                <w:sz w:val="20"/>
                <w:szCs w:val="28"/>
              </w:rPr>
            </w:pPr>
            <w:r w:rsidRPr="006545D1">
              <w:rPr>
                <w:rFonts w:eastAsiaTheme="minorHAnsi" w:hint="eastAsia"/>
                <w:bCs/>
                <w:szCs w:val="18"/>
              </w:rPr>
              <w:t>・</w:t>
            </w:r>
            <w:r>
              <w:rPr>
                <w:rFonts w:eastAsiaTheme="minorHAnsi" w:hint="eastAsia"/>
                <w:bCs/>
                <w:szCs w:val="18"/>
              </w:rPr>
              <w:t>植物の成長と日光，肥料との関係について，</w:t>
            </w:r>
            <w:r w:rsidRPr="006545D1">
              <w:rPr>
                <w:rFonts w:eastAsiaTheme="minorHAnsi" w:hint="eastAsia"/>
                <w:bCs/>
                <w:szCs w:val="18"/>
              </w:rPr>
              <w:t>インゲンマメの草丈，葉の</w:t>
            </w:r>
            <w:r>
              <w:rPr>
                <w:rFonts w:eastAsiaTheme="minorHAnsi" w:hint="eastAsia"/>
                <w:bCs/>
                <w:szCs w:val="18"/>
              </w:rPr>
              <w:t>様子など</w:t>
            </w:r>
            <w:r w:rsidRPr="006545D1">
              <w:rPr>
                <w:rFonts w:eastAsiaTheme="minorHAnsi" w:hint="eastAsia"/>
                <w:bCs/>
                <w:szCs w:val="18"/>
              </w:rPr>
              <w:t>，条件による成長の様子の違いを</w:t>
            </w:r>
            <w:r>
              <w:rPr>
                <w:rFonts w:eastAsiaTheme="minorHAnsi" w:hint="eastAsia"/>
                <w:bCs/>
                <w:szCs w:val="18"/>
              </w:rPr>
              <w:t>絵</w:t>
            </w:r>
            <w:r w:rsidRPr="006545D1">
              <w:rPr>
                <w:rFonts w:eastAsiaTheme="minorHAnsi" w:hint="eastAsia"/>
                <w:bCs/>
                <w:szCs w:val="18"/>
              </w:rPr>
              <w:t>や言葉などで適切に記録している。</w:t>
            </w:r>
          </w:p>
        </w:tc>
        <w:tc>
          <w:tcPr>
            <w:tcW w:w="4252" w:type="dxa"/>
            <w:tcBorders>
              <w:top w:val="nil"/>
              <w:left w:val="nil"/>
              <w:bottom w:val="dashSmallGap" w:sz="4" w:space="0" w:color="auto"/>
              <w:right w:val="single" w:sz="4" w:space="0" w:color="auto"/>
            </w:tcBorders>
            <w:shd w:val="clear" w:color="auto" w:fill="auto"/>
          </w:tcPr>
          <w:p w14:paraId="620D3759" w14:textId="28E1ED71" w:rsidR="00195454" w:rsidRPr="009A6CC1" w:rsidRDefault="00195454" w:rsidP="00195454">
            <w:pPr>
              <w:snapToGrid w:val="0"/>
              <w:spacing w:line="240" w:lineRule="exact"/>
              <w:ind w:left="180" w:hangingChars="100" w:hanging="180"/>
              <w:rPr>
                <w:rFonts w:eastAsiaTheme="minorHAnsi"/>
                <w:sz w:val="20"/>
                <w:szCs w:val="28"/>
              </w:rPr>
            </w:pPr>
            <w:r w:rsidRPr="006545D1">
              <w:rPr>
                <w:rFonts w:eastAsiaTheme="minorHAnsi" w:hint="eastAsia"/>
                <w:szCs w:val="18"/>
              </w:rPr>
              <w:t>・条件を変えたインゲンマメの草丈，葉の様子などを比較して，様子の違いを記録するよう</w:t>
            </w:r>
            <w:r>
              <w:rPr>
                <w:rFonts w:eastAsiaTheme="minorHAnsi" w:hint="eastAsia"/>
                <w:szCs w:val="18"/>
              </w:rPr>
              <w:t>に支援</w:t>
            </w:r>
            <w:r w:rsidRPr="006545D1">
              <w:rPr>
                <w:rFonts w:eastAsiaTheme="minorHAnsi" w:hint="eastAsia"/>
                <w:szCs w:val="18"/>
              </w:rPr>
              <w:t>する。</w:t>
            </w:r>
          </w:p>
        </w:tc>
      </w:tr>
      <w:tr w:rsidR="00195454" w:rsidRPr="009A6CC1" w14:paraId="4C302489" w14:textId="77777777" w:rsidTr="008300AF">
        <w:trPr>
          <w:trHeight w:val="181"/>
          <w:jc w:val="center"/>
        </w:trPr>
        <w:tc>
          <w:tcPr>
            <w:tcW w:w="427" w:type="dxa"/>
            <w:vMerge/>
            <w:shd w:val="clear" w:color="auto" w:fill="auto"/>
            <w:vAlign w:val="center"/>
          </w:tcPr>
          <w:p w14:paraId="212D2091" w14:textId="77777777" w:rsidR="00195454" w:rsidRPr="009A6CC1" w:rsidRDefault="00195454" w:rsidP="00195454">
            <w:pPr>
              <w:snapToGrid w:val="0"/>
              <w:spacing w:line="240" w:lineRule="exact"/>
              <w:rPr>
                <w:rFonts w:eastAsiaTheme="minorHAnsi"/>
                <w:sz w:val="20"/>
                <w:szCs w:val="28"/>
              </w:rPr>
            </w:pPr>
          </w:p>
        </w:tc>
        <w:tc>
          <w:tcPr>
            <w:tcW w:w="427" w:type="dxa"/>
            <w:vMerge/>
            <w:shd w:val="clear" w:color="auto" w:fill="auto"/>
          </w:tcPr>
          <w:p w14:paraId="5B472886" w14:textId="77777777" w:rsidR="00195454" w:rsidRPr="009A6CC1" w:rsidRDefault="00195454" w:rsidP="00195454">
            <w:pPr>
              <w:snapToGrid w:val="0"/>
              <w:spacing w:line="240" w:lineRule="exact"/>
              <w:rPr>
                <w:rFonts w:eastAsiaTheme="minorHAnsi"/>
                <w:sz w:val="20"/>
                <w:szCs w:val="28"/>
              </w:rPr>
            </w:pPr>
          </w:p>
        </w:tc>
        <w:tc>
          <w:tcPr>
            <w:tcW w:w="3402" w:type="dxa"/>
            <w:vMerge/>
            <w:tcBorders>
              <w:left w:val="single" w:sz="4" w:space="0" w:color="auto"/>
              <w:right w:val="single" w:sz="4" w:space="0" w:color="auto"/>
            </w:tcBorders>
            <w:shd w:val="clear" w:color="auto" w:fill="auto"/>
          </w:tcPr>
          <w:p w14:paraId="53EA9251" w14:textId="77777777" w:rsidR="00195454" w:rsidRPr="009A6CC1" w:rsidRDefault="00195454" w:rsidP="00195454">
            <w:pPr>
              <w:snapToGrid w:val="0"/>
              <w:spacing w:line="240" w:lineRule="exact"/>
              <w:ind w:left="200" w:hangingChars="100" w:hanging="200"/>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0D4C3A54" w14:textId="77777777" w:rsidR="00195454" w:rsidRPr="006E0E76" w:rsidRDefault="00195454" w:rsidP="00195454">
            <w:pPr>
              <w:snapToGrid w:val="0"/>
              <w:spacing w:line="240" w:lineRule="exact"/>
              <w:ind w:left="360" w:hangingChars="200" w:hanging="360"/>
              <w:rPr>
                <w:rFonts w:eastAsiaTheme="minorHAnsi"/>
                <w:szCs w:val="18"/>
              </w:rPr>
            </w:pPr>
            <w:r w:rsidRPr="006E0E76">
              <w:rPr>
                <w:rFonts w:eastAsiaTheme="minorHAnsi" w:hint="eastAsia"/>
                <w:szCs w:val="18"/>
              </w:rPr>
              <w:t>知</w:t>
            </w:r>
            <w:r w:rsidRPr="006E0E76">
              <w:rPr>
                <w:rFonts w:eastAsiaTheme="minorHAnsi" w:cs="ＭＳ 明朝" w:hint="eastAsia"/>
                <w:szCs w:val="18"/>
              </w:rPr>
              <w:t>➀</w:t>
            </w:r>
            <w:r w:rsidRPr="006E0E76">
              <w:rPr>
                <w:rFonts w:eastAsiaTheme="minorHAnsi" w:hint="eastAsia"/>
                <w:szCs w:val="18"/>
              </w:rPr>
              <w:t>植物の成長には，日光や肥料などが関係していることを理解しているかを評価する。</w:t>
            </w:r>
          </w:p>
          <w:p w14:paraId="28B241BD" w14:textId="406651F4" w:rsidR="00195454" w:rsidRPr="00A43972" w:rsidRDefault="00195454" w:rsidP="00195454">
            <w:pPr>
              <w:snapToGrid w:val="0"/>
              <w:spacing w:line="240" w:lineRule="exact"/>
              <w:ind w:left="180" w:hangingChars="100" w:hanging="180"/>
              <w:jc w:val="right"/>
              <w:rPr>
                <w:rFonts w:eastAsiaTheme="minorHAnsi"/>
                <w:sz w:val="20"/>
                <w:szCs w:val="12"/>
              </w:rPr>
            </w:pPr>
            <w:r w:rsidRPr="006E0E76">
              <w:rPr>
                <w:rFonts w:eastAsiaTheme="minorHAnsi" w:hint="eastAsia"/>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1EA6B22E" w14:textId="13D9D562" w:rsidR="00195454" w:rsidRPr="009A6CC1" w:rsidRDefault="00195454" w:rsidP="00195454">
            <w:pPr>
              <w:snapToGrid w:val="0"/>
              <w:spacing w:line="240" w:lineRule="exact"/>
              <w:ind w:left="180" w:hangingChars="100" w:hanging="180"/>
              <w:rPr>
                <w:rFonts w:eastAsiaTheme="minorHAnsi"/>
                <w:bCs/>
                <w:sz w:val="20"/>
                <w:szCs w:val="28"/>
              </w:rPr>
            </w:pPr>
            <w:r w:rsidRPr="006545D1">
              <w:rPr>
                <w:rFonts w:eastAsiaTheme="minorHAnsi" w:hint="eastAsia"/>
                <w:bCs/>
                <w:szCs w:val="18"/>
              </w:rPr>
              <w:t>・条件を制御して調べたインゲンマメの成長の違い</w:t>
            </w:r>
            <w:r>
              <w:rPr>
                <w:rFonts w:eastAsiaTheme="minorHAnsi" w:hint="eastAsia"/>
                <w:bCs/>
                <w:szCs w:val="18"/>
              </w:rPr>
              <w:t>から</w:t>
            </w:r>
            <w:r w:rsidRPr="006545D1">
              <w:rPr>
                <w:rFonts w:eastAsiaTheme="minorHAnsi" w:hint="eastAsia"/>
                <w:bCs/>
                <w:szCs w:val="18"/>
              </w:rPr>
              <w:t>，植物の成長には，日光や肥料が関係していることを</w:t>
            </w:r>
            <w:r>
              <w:rPr>
                <w:rFonts w:eastAsiaTheme="minorHAnsi" w:hint="eastAsia"/>
                <w:bCs/>
                <w:szCs w:val="18"/>
              </w:rPr>
              <w:t>説明できる</w:t>
            </w:r>
            <w:r w:rsidRPr="006545D1">
              <w:rPr>
                <w:rFonts w:eastAsiaTheme="minorHAnsi" w:hint="eastAsia"/>
                <w:bCs/>
                <w:szCs w:val="18"/>
              </w:rPr>
              <w:t>。</w:t>
            </w:r>
          </w:p>
        </w:tc>
        <w:tc>
          <w:tcPr>
            <w:tcW w:w="4252" w:type="dxa"/>
            <w:tcBorders>
              <w:top w:val="dashSmallGap" w:sz="4" w:space="0" w:color="auto"/>
              <w:left w:val="nil"/>
              <w:bottom w:val="single" w:sz="4" w:space="0" w:color="auto"/>
              <w:right w:val="single" w:sz="4" w:space="0" w:color="auto"/>
            </w:tcBorders>
            <w:shd w:val="clear" w:color="auto" w:fill="auto"/>
          </w:tcPr>
          <w:p w14:paraId="7C0E506B" w14:textId="566B970B" w:rsidR="00195454" w:rsidRPr="009A6CC1" w:rsidRDefault="00195454" w:rsidP="00195454">
            <w:pPr>
              <w:snapToGrid w:val="0"/>
              <w:spacing w:line="240" w:lineRule="exact"/>
              <w:ind w:left="180" w:hangingChars="100" w:hanging="180"/>
              <w:rPr>
                <w:rFonts w:eastAsiaTheme="minorHAnsi"/>
                <w:sz w:val="20"/>
                <w:szCs w:val="28"/>
              </w:rPr>
            </w:pPr>
            <w:r w:rsidRPr="006545D1">
              <w:rPr>
                <w:rFonts w:eastAsiaTheme="minorHAnsi" w:hint="eastAsia"/>
                <w:szCs w:val="18"/>
              </w:rPr>
              <w:t>・日光と肥料の条件の違いに着目させ，成長の違いの要因について考えられるように支援する。</w:t>
            </w:r>
          </w:p>
        </w:tc>
      </w:tr>
    </w:tbl>
    <w:p w14:paraId="1892BCB4" w14:textId="47FD921B" w:rsidR="003B212B" w:rsidRPr="008300AF" w:rsidRDefault="003B212B"/>
    <w:p w14:paraId="65DADEDD" w14:textId="77777777" w:rsidR="003B212B" w:rsidRDefault="003B212B">
      <w:pPr>
        <w:widowControl/>
        <w:jc w:val="left"/>
      </w:pPr>
      <w:r>
        <w:br w:type="page"/>
      </w:r>
    </w:p>
    <w:p w14:paraId="59A3A8FA" w14:textId="23C87C7E" w:rsidR="003B212B" w:rsidRPr="00A71072" w:rsidRDefault="003B212B" w:rsidP="003B212B">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４　生命のたん生（魚）</w:t>
      </w:r>
    </w:p>
    <w:p w14:paraId="769664F2" w14:textId="77777777" w:rsidR="003B212B" w:rsidRPr="00A71072" w:rsidRDefault="003B212B" w:rsidP="003B212B">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144FE6" w:rsidRPr="00CD74E4" w14:paraId="06F86635" w14:textId="77777777" w:rsidTr="002D5B0E">
        <w:trPr>
          <w:trHeight w:val="155"/>
          <w:jc w:val="center"/>
        </w:trPr>
        <w:tc>
          <w:tcPr>
            <w:tcW w:w="4256" w:type="dxa"/>
            <w:gridSpan w:val="3"/>
            <w:vMerge w:val="restart"/>
            <w:shd w:val="clear" w:color="auto" w:fill="D9D9D9" w:themeFill="background1" w:themeFillShade="D9"/>
            <w:vAlign w:val="center"/>
          </w:tcPr>
          <w:p w14:paraId="5B30094B" w14:textId="77777777" w:rsidR="00144FE6" w:rsidRPr="001A49C4" w:rsidRDefault="00144FE6" w:rsidP="00144FE6">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65B25F21" w14:textId="3E72448D" w:rsidR="00144FE6" w:rsidRPr="001A49C4" w:rsidRDefault="00144FE6" w:rsidP="00144FE6">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144FE6" w:rsidRPr="00CD74E4" w14:paraId="2C44919D" w14:textId="77777777" w:rsidTr="00144FE6">
        <w:trPr>
          <w:trHeight w:val="75"/>
          <w:jc w:val="center"/>
        </w:trPr>
        <w:tc>
          <w:tcPr>
            <w:tcW w:w="4256" w:type="dxa"/>
            <w:gridSpan w:val="3"/>
            <w:vMerge/>
            <w:shd w:val="clear" w:color="auto" w:fill="D9D9D9" w:themeFill="background1" w:themeFillShade="D9"/>
            <w:vAlign w:val="center"/>
          </w:tcPr>
          <w:p w14:paraId="0275C458" w14:textId="77777777" w:rsidR="00144FE6" w:rsidRPr="001A49C4" w:rsidRDefault="00144FE6" w:rsidP="00144FE6">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7AFA0336" w14:textId="77777777" w:rsidR="00144FE6" w:rsidRPr="001A49C4" w:rsidRDefault="00144FE6" w:rsidP="00144FE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714A87FA" w14:textId="77777777" w:rsidR="00144FE6" w:rsidRPr="001A49C4" w:rsidRDefault="00144FE6" w:rsidP="00144FE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534F823F" w14:textId="77777777" w:rsidR="00144FE6" w:rsidRPr="001A49C4" w:rsidRDefault="00144FE6" w:rsidP="00144FE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195454" w:rsidRPr="00CD74E4" w14:paraId="3B8CF544" w14:textId="77777777" w:rsidTr="00144FE6">
        <w:trPr>
          <w:trHeight w:val="850"/>
          <w:jc w:val="center"/>
        </w:trPr>
        <w:tc>
          <w:tcPr>
            <w:tcW w:w="4256" w:type="dxa"/>
            <w:gridSpan w:val="3"/>
            <w:tcBorders>
              <w:right w:val="single" w:sz="4" w:space="0" w:color="auto"/>
            </w:tcBorders>
          </w:tcPr>
          <w:p w14:paraId="5D930EFF" w14:textId="565F61A1" w:rsidR="00195454" w:rsidRPr="00A46BBA" w:rsidRDefault="00195454" w:rsidP="00195454">
            <w:pPr>
              <w:snapToGrid w:val="0"/>
              <w:spacing w:line="240" w:lineRule="exact"/>
              <w:rPr>
                <w:rFonts w:asciiTheme="minorEastAsia" w:hAnsiTheme="minorEastAsia"/>
                <w:sz w:val="20"/>
              </w:rPr>
            </w:pPr>
            <w:r w:rsidRPr="006545D1">
              <w:rPr>
                <w:rFonts w:asciiTheme="minorEastAsia" w:hAnsiTheme="minorEastAsia" w:hint="eastAsia"/>
                <w:szCs w:val="18"/>
              </w:rPr>
              <w:t>魚を育てる中で卵の様子に着目して，時間の経過と関係付けて，動物の発生や成長を調べる活動を通して，それらについての理解を図り，観察などに関する技能を身に付けるとともに，主に予想や仮説を基に，解決の方法を発想する力や生命を尊重する態度，主体的に問題解決しようとする態度を育成す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08BC0A9" w14:textId="77777777" w:rsidR="00195454" w:rsidRPr="006545D1" w:rsidRDefault="00195454" w:rsidP="00195454">
            <w:pPr>
              <w:snapToGrid w:val="0"/>
              <w:spacing w:line="240" w:lineRule="exact"/>
              <w:ind w:left="180" w:hangingChars="100" w:hanging="180"/>
              <w:rPr>
                <w:rFonts w:asciiTheme="minorEastAsia" w:hAnsiTheme="minorEastAsia"/>
                <w:color w:val="000000"/>
                <w:szCs w:val="18"/>
              </w:rPr>
            </w:pPr>
            <w:r w:rsidRPr="006545D1">
              <w:rPr>
                <w:rFonts w:asciiTheme="minorEastAsia" w:hAnsiTheme="minorEastAsia" w:hint="eastAsia"/>
                <w:color w:val="000000"/>
                <w:szCs w:val="18"/>
              </w:rPr>
              <w:t>➀魚には雌雄があり，生まれた卵は日がたつにつれて中の様子が変化してかえることを理解している。</w:t>
            </w:r>
          </w:p>
          <w:p w14:paraId="0FC9061D" w14:textId="5C6ADE9F" w:rsidR="00195454" w:rsidRPr="00CD74E4" w:rsidRDefault="00195454" w:rsidP="00195454">
            <w:pPr>
              <w:snapToGrid w:val="0"/>
              <w:spacing w:line="240" w:lineRule="exact"/>
              <w:ind w:left="180" w:hangingChars="100" w:hanging="180"/>
              <w:rPr>
                <w:rFonts w:asciiTheme="minorEastAsia" w:hAnsiTheme="minorEastAsia"/>
                <w:sz w:val="20"/>
              </w:rPr>
            </w:pPr>
            <w:r w:rsidRPr="006545D1">
              <w:rPr>
                <w:rFonts w:asciiTheme="minorEastAsia" w:hAnsiTheme="minorEastAsia" w:hint="eastAsia"/>
                <w:color w:val="000000"/>
                <w:szCs w:val="18"/>
              </w:rPr>
              <w:t>②卵の中が変化する様子やふ化する様子について，観察の目的に応じて，器具や機器などを選択して，正しく扱いながら調べ，それらの過程や得られた結果を適切に記録している。</w:t>
            </w:r>
          </w:p>
        </w:tc>
        <w:tc>
          <w:tcPr>
            <w:tcW w:w="4252" w:type="dxa"/>
            <w:tcBorders>
              <w:top w:val="single" w:sz="4" w:space="0" w:color="auto"/>
              <w:left w:val="nil"/>
              <w:bottom w:val="single" w:sz="4" w:space="0" w:color="auto"/>
              <w:right w:val="single" w:sz="4" w:space="0" w:color="auto"/>
            </w:tcBorders>
            <w:shd w:val="clear" w:color="auto" w:fill="auto"/>
          </w:tcPr>
          <w:p w14:paraId="525E3C18" w14:textId="77777777" w:rsidR="00195454" w:rsidRPr="006545D1" w:rsidRDefault="00195454" w:rsidP="00195454">
            <w:pPr>
              <w:snapToGrid w:val="0"/>
              <w:spacing w:line="240" w:lineRule="exact"/>
              <w:ind w:left="180" w:hangingChars="100" w:hanging="180"/>
              <w:rPr>
                <w:rFonts w:asciiTheme="minorEastAsia" w:hAnsiTheme="minorEastAsia"/>
                <w:color w:val="000000"/>
                <w:szCs w:val="18"/>
              </w:rPr>
            </w:pPr>
            <w:r w:rsidRPr="006545D1">
              <w:rPr>
                <w:rFonts w:asciiTheme="minorEastAsia" w:hAnsiTheme="minorEastAsia" w:hint="eastAsia"/>
                <w:color w:val="000000"/>
                <w:szCs w:val="18"/>
              </w:rPr>
              <w:t>➀卵の中が変化する様子やふ化する様子について，予想や仮説を基に，解決の方法を発想し，表現するなどして問題解決している。</w:t>
            </w:r>
          </w:p>
          <w:p w14:paraId="08EE38FB" w14:textId="0434369F" w:rsidR="00195454" w:rsidRPr="00CD74E4" w:rsidRDefault="00195454" w:rsidP="00195454">
            <w:pPr>
              <w:snapToGrid w:val="0"/>
              <w:spacing w:line="240" w:lineRule="exact"/>
              <w:ind w:left="180" w:hangingChars="100" w:hanging="180"/>
              <w:rPr>
                <w:rFonts w:asciiTheme="minorEastAsia" w:hAnsiTheme="minorEastAsia"/>
                <w:sz w:val="20"/>
              </w:rPr>
            </w:pPr>
            <w:r w:rsidRPr="006545D1">
              <w:rPr>
                <w:rFonts w:asciiTheme="minorEastAsia" w:hAnsiTheme="minorEastAsia" w:hint="eastAsia"/>
                <w:color w:val="000000"/>
                <w:szCs w:val="18"/>
              </w:rPr>
              <w:t>②卵の中が変化する様子やふ化する様子について，観察を行い，得られた結果を基に考察し，表現するなどして問題解決している。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039265BF" w14:textId="77777777" w:rsidR="00195454" w:rsidRPr="006545D1" w:rsidRDefault="00195454" w:rsidP="00195454">
            <w:pPr>
              <w:snapToGrid w:val="0"/>
              <w:spacing w:line="240" w:lineRule="exact"/>
              <w:ind w:left="180" w:hangingChars="100" w:hanging="180"/>
              <w:rPr>
                <w:rFonts w:asciiTheme="minorEastAsia" w:hAnsiTheme="minorEastAsia"/>
                <w:color w:val="000000"/>
                <w:szCs w:val="18"/>
              </w:rPr>
            </w:pPr>
            <w:r w:rsidRPr="006545D1">
              <w:rPr>
                <w:rFonts w:asciiTheme="minorEastAsia" w:hAnsiTheme="minorEastAsia" w:hint="eastAsia"/>
                <w:color w:val="000000"/>
                <w:szCs w:val="18"/>
              </w:rPr>
              <w:t>➀生命の連続性についての事物・現象に進んで関わり，粘り強く，他者と関わりながら問題解決しようとしている。</w:t>
            </w:r>
          </w:p>
          <w:p w14:paraId="1E3392A1" w14:textId="2255F6E7" w:rsidR="00195454" w:rsidRPr="006000F8" w:rsidRDefault="00195454" w:rsidP="00195454">
            <w:pPr>
              <w:snapToGrid w:val="0"/>
              <w:spacing w:line="240" w:lineRule="exact"/>
              <w:ind w:left="180" w:hangingChars="100" w:hanging="180"/>
              <w:rPr>
                <w:rFonts w:asciiTheme="minorEastAsia" w:hAnsiTheme="minorEastAsia"/>
                <w:sz w:val="20"/>
              </w:rPr>
            </w:pPr>
            <w:r w:rsidRPr="006545D1">
              <w:rPr>
                <w:rFonts w:asciiTheme="minorEastAsia" w:hAnsiTheme="minorEastAsia" w:hint="eastAsia"/>
                <w:color w:val="000000"/>
                <w:szCs w:val="18"/>
              </w:rPr>
              <w:t>②生命の連続性について学んだことを学習や生活に生かそうとしている。</w:t>
            </w:r>
          </w:p>
        </w:tc>
      </w:tr>
      <w:tr w:rsidR="00195454" w:rsidRPr="00CD74E4" w14:paraId="7D21D2CD" w14:textId="77777777" w:rsidTr="00144FE6">
        <w:trPr>
          <w:trHeight w:val="17"/>
          <w:jc w:val="center"/>
        </w:trPr>
        <w:tc>
          <w:tcPr>
            <w:tcW w:w="17012" w:type="dxa"/>
            <w:gridSpan w:val="6"/>
            <w:tcBorders>
              <w:top w:val="nil"/>
              <w:left w:val="nil"/>
              <w:bottom w:val="nil"/>
              <w:right w:val="nil"/>
            </w:tcBorders>
          </w:tcPr>
          <w:p w14:paraId="29AA162F" w14:textId="77777777" w:rsidR="00195454" w:rsidRPr="007014B9" w:rsidRDefault="00195454" w:rsidP="00195454">
            <w:pPr>
              <w:snapToGrid w:val="0"/>
              <w:spacing w:line="240" w:lineRule="exact"/>
              <w:ind w:left="200" w:hangingChars="100" w:hanging="200"/>
              <w:rPr>
                <w:rFonts w:ascii="HGPｺﾞｼｯｸM" w:eastAsia="HGPｺﾞｼｯｸM" w:hAnsi="BIZ UDPゴシック"/>
                <w:szCs w:val="18"/>
              </w:rPr>
            </w:pPr>
            <w:r w:rsidRPr="007014B9">
              <w:rPr>
                <w:rFonts w:ascii="HGPｺﾞｼｯｸM" w:eastAsia="HGPｺﾞｼｯｸM" w:hAnsi="BIZ UDPゴシック" w:hint="eastAsia"/>
                <w:sz w:val="20"/>
                <w:szCs w:val="20"/>
              </w:rPr>
              <w:t>（２）各時間の評価計画</w:t>
            </w:r>
          </w:p>
        </w:tc>
      </w:tr>
      <w:tr w:rsidR="00195454" w:rsidRPr="006000F8" w14:paraId="7985FB7C" w14:textId="77777777" w:rsidTr="00144FE6">
        <w:trPr>
          <w:trHeight w:val="253"/>
          <w:jc w:val="center"/>
        </w:trPr>
        <w:tc>
          <w:tcPr>
            <w:tcW w:w="427" w:type="dxa"/>
            <w:shd w:val="clear" w:color="auto" w:fill="D9D9D9" w:themeFill="background1" w:themeFillShade="D9"/>
            <w:vAlign w:val="center"/>
          </w:tcPr>
          <w:p w14:paraId="15A0F87D" w14:textId="77777777" w:rsidR="00195454" w:rsidRPr="00A46BBA" w:rsidRDefault="00195454" w:rsidP="00195454">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5B698A2E" w14:textId="77777777" w:rsidR="00195454" w:rsidRPr="00A46BBA" w:rsidRDefault="00195454" w:rsidP="00195454">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7AE6FE71" w14:textId="77777777" w:rsidR="00195454" w:rsidRPr="00A46BBA" w:rsidRDefault="00195454" w:rsidP="00195454">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0ABC3F4C" w14:textId="77777777" w:rsidR="00195454" w:rsidRPr="00CD74E4" w:rsidRDefault="00195454" w:rsidP="00195454">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7048A720" w14:textId="77777777" w:rsidR="00195454" w:rsidRPr="00CD74E4" w:rsidRDefault="00195454" w:rsidP="00195454">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2E4072EF" w14:textId="77777777" w:rsidR="00195454" w:rsidRPr="006000F8" w:rsidRDefault="00195454" w:rsidP="00195454">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195454" w:rsidRPr="009A6CC1" w14:paraId="02841C19" w14:textId="77777777" w:rsidTr="00144FE6">
        <w:trPr>
          <w:trHeight w:val="181"/>
          <w:jc w:val="center"/>
        </w:trPr>
        <w:tc>
          <w:tcPr>
            <w:tcW w:w="427" w:type="dxa"/>
            <w:vMerge w:val="restart"/>
            <w:shd w:val="clear" w:color="auto" w:fill="auto"/>
            <w:vAlign w:val="center"/>
          </w:tcPr>
          <w:p w14:paraId="240DBAE3" w14:textId="3424E7BD" w:rsidR="00195454" w:rsidRPr="009A6CC1" w:rsidRDefault="00195454" w:rsidP="00195454">
            <w:pPr>
              <w:snapToGrid w:val="0"/>
              <w:spacing w:line="240" w:lineRule="exact"/>
              <w:rPr>
                <w:rFonts w:eastAsiaTheme="minorHAnsi"/>
                <w:sz w:val="20"/>
                <w:szCs w:val="28"/>
              </w:rPr>
            </w:pPr>
            <w:r w:rsidRPr="006545D1">
              <w:rPr>
                <w:rFonts w:eastAsiaTheme="minorHAnsi" w:hint="eastAsia"/>
                <w:szCs w:val="18"/>
              </w:rPr>
              <w:t>第１次</w:t>
            </w:r>
          </w:p>
        </w:tc>
        <w:tc>
          <w:tcPr>
            <w:tcW w:w="427" w:type="dxa"/>
            <w:vMerge w:val="restart"/>
            <w:shd w:val="clear" w:color="auto" w:fill="auto"/>
          </w:tcPr>
          <w:p w14:paraId="3DC74D3D" w14:textId="1B66DA9A" w:rsidR="00195454" w:rsidRPr="009100B7" w:rsidRDefault="00195454" w:rsidP="00195454">
            <w:pPr>
              <w:snapToGrid w:val="0"/>
              <w:spacing w:line="240" w:lineRule="exact"/>
              <w:rPr>
                <w:rFonts w:eastAsiaTheme="minorHAnsi"/>
                <w:szCs w:val="18"/>
              </w:rPr>
            </w:pPr>
            <w:r w:rsidRPr="009100B7">
              <w:rPr>
                <w:rFonts w:eastAsiaTheme="minorHAnsi" w:hint="eastAsia"/>
                <w:szCs w:val="18"/>
              </w:rPr>
              <w:t>①</w:t>
            </w:r>
          </w:p>
        </w:tc>
        <w:tc>
          <w:tcPr>
            <w:tcW w:w="3402" w:type="dxa"/>
            <w:vMerge w:val="restart"/>
            <w:tcBorders>
              <w:top w:val="single" w:sz="4" w:space="0" w:color="auto"/>
              <w:left w:val="single" w:sz="4" w:space="0" w:color="auto"/>
              <w:right w:val="single" w:sz="4" w:space="0" w:color="auto"/>
            </w:tcBorders>
            <w:shd w:val="clear" w:color="auto" w:fill="auto"/>
          </w:tcPr>
          <w:p w14:paraId="0D72D744" w14:textId="77777777" w:rsidR="00195454" w:rsidRPr="006545D1" w:rsidRDefault="00195454" w:rsidP="00195454">
            <w:pPr>
              <w:snapToGrid w:val="0"/>
              <w:spacing w:line="240" w:lineRule="exact"/>
              <w:rPr>
                <w:rFonts w:eastAsiaTheme="minorHAnsi"/>
                <w:szCs w:val="18"/>
              </w:rPr>
            </w:pPr>
            <w:r w:rsidRPr="005A58BE">
              <w:rPr>
                <w:rFonts w:ascii="HGPｺﾞｼｯｸM" w:eastAsia="HGPｺﾞｼｯｸM" w:hint="eastAsia"/>
                <w:szCs w:val="18"/>
                <w:bdr w:val="single" w:sz="4" w:space="0" w:color="auto"/>
                <w:shd w:val="pct15" w:color="auto" w:fill="FFFFFF"/>
              </w:rPr>
              <w:t>？</w:t>
            </w:r>
            <w:r w:rsidRPr="006545D1">
              <w:rPr>
                <w:rFonts w:eastAsiaTheme="minorHAnsi" w:hint="eastAsia"/>
                <w:szCs w:val="18"/>
              </w:rPr>
              <w:t>メダカの様子を見てみよう。</w:t>
            </w:r>
          </w:p>
          <w:p w14:paraId="4CCDBB49" w14:textId="77777777" w:rsidR="00195454" w:rsidRPr="009A6CC1" w:rsidRDefault="00195454" w:rsidP="00195454">
            <w:pPr>
              <w:snapToGrid w:val="0"/>
              <w:spacing w:line="240" w:lineRule="exact"/>
              <w:ind w:left="400" w:hangingChars="200" w:hanging="400"/>
              <w:rPr>
                <w:rFonts w:eastAsiaTheme="minorHAnsi"/>
                <w:sz w:val="20"/>
                <w:szCs w:val="28"/>
              </w:rPr>
            </w:pPr>
          </w:p>
        </w:tc>
        <w:tc>
          <w:tcPr>
            <w:tcW w:w="4252" w:type="dxa"/>
            <w:tcBorders>
              <w:top w:val="nil"/>
              <w:left w:val="nil"/>
              <w:bottom w:val="dashSmallGap" w:sz="4" w:space="0" w:color="auto"/>
              <w:right w:val="nil"/>
            </w:tcBorders>
            <w:shd w:val="clear" w:color="auto" w:fill="auto"/>
          </w:tcPr>
          <w:p w14:paraId="1C7DD2B8" w14:textId="77777777" w:rsidR="00195454" w:rsidRPr="00F76C52" w:rsidRDefault="00195454" w:rsidP="00195454">
            <w:pPr>
              <w:snapToGrid w:val="0"/>
              <w:spacing w:line="240" w:lineRule="exact"/>
              <w:ind w:left="360" w:hangingChars="200" w:hanging="360"/>
              <w:rPr>
                <w:rFonts w:asciiTheme="minorEastAsia" w:hAnsiTheme="minorEastAsia"/>
                <w:szCs w:val="18"/>
              </w:rPr>
            </w:pPr>
            <w:r w:rsidRPr="00F76C52">
              <w:rPr>
                <w:rFonts w:asciiTheme="minorEastAsia" w:hAnsiTheme="minorEastAsia" w:hint="eastAsia"/>
                <w:szCs w:val="18"/>
              </w:rPr>
              <w:t>知②メダカの雄と雌の体の違いを観察し，適切に記録しているかを評価する。</w:t>
            </w:r>
          </w:p>
          <w:p w14:paraId="310CA7B0" w14:textId="22098B4D" w:rsidR="00195454" w:rsidRPr="00A43972" w:rsidRDefault="00195454" w:rsidP="00195454">
            <w:pPr>
              <w:snapToGrid w:val="0"/>
              <w:spacing w:line="240" w:lineRule="exact"/>
              <w:ind w:left="180" w:hangingChars="100" w:hanging="180"/>
              <w:jc w:val="right"/>
              <w:rPr>
                <w:rFonts w:eastAsiaTheme="minorHAnsi"/>
                <w:sz w:val="20"/>
                <w:szCs w:val="12"/>
              </w:rPr>
            </w:pPr>
            <w:r w:rsidRPr="00F76C52">
              <w:rPr>
                <w:rFonts w:asciiTheme="minorEastAsia" w:hAnsiTheme="minorEastAsia" w:hint="eastAsia"/>
                <w:szCs w:val="18"/>
              </w:rPr>
              <w:t>【行動観察・記録分析】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3E231794" w14:textId="452A9FD7" w:rsidR="00195454" w:rsidRPr="009A6CC1" w:rsidRDefault="00195454" w:rsidP="00195454">
            <w:pPr>
              <w:snapToGrid w:val="0"/>
              <w:spacing w:line="240" w:lineRule="exact"/>
              <w:ind w:left="180" w:hangingChars="100" w:hanging="180"/>
              <w:rPr>
                <w:rFonts w:eastAsiaTheme="minorHAnsi"/>
                <w:bCs/>
                <w:sz w:val="20"/>
                <w:szCs w:val="28"/>
              </w:rPr>
            </w:pPr>
            <w:r w:rsidRPr="006545D1">
              <w:rPr>
                <w:rFonts w:eastAsiaTheme="minorHAnsi" w:hint="eastAsia"/>
                <w:bCs/>
                <w:szCs w:val="18"/>
              </w:rPr>
              <w:t>・メダカの雄と雌の体の特徴を観察し，背びれや</w:t>
            </w:r>
            <w:r>
              <w:rPr>
                <w:rFonts w:eastAsiaTheme="minorHAnsi" w:hint="eastAsia"/>
                <w:bCs/>
                <w:szCs w:val="18"/>
              </w:rPr>
              <w:t>尻</w:t>
            </w:r>
            <w:r w:rsidRPr="006545D1">
              <w:rPr>
                <w:rFonts w:eastAsiaTheme="minorHAnsi" w:hint="eastAsia"/>
                <w:bCs/>
                <w:szCs w:val="18"/>
              </w:rPr>
              <w:t>びれの形状の違</w:t>
            </w:r>
            <w:r>
              <w:rPr>
                <w:rFonts w:eastAsiaTheme="minorHAnsi" w:hint="eastAsia"/>
                <w:bCs/>
                <w:szCs w:val="18"/>
              </w:rPr>
              <w:t>い</w:t>
            </w:r>
            <w:r w:rsidRPr="006545D1">
              <w:rPr>
                <w:rFonts w:eastAsiaTheme="minorHAnsi" w:hint="eastAsia"/>
                <w:bCs/>
                <w:szCs w:val="18"/>
              </w:rPr>
              <w:t>など</w:t>
            </w:r>
            <w:r>
              <w:rPr>
                <w:rFonts w:eastAsiaTheme="minorHAnsi" w:hint="eastAsia"/>
                <w:bCs/>
                <w:szCs w:val="18"/>
              </w:rPr>
              <w:t>を</w:t>
            </w:r>
            <w:r w:rsidRPr="006545D1">
              <w:rPr>
                <w:rFonts w:eastAsiaTheme="minorHAnsi" w:hint="eastAsia"/>
                <w:bCs/>
                <w:szCs w:val="18"/>
              </w:rPr>
              <w:t>適切に記録している。</w:t>
            </w:r>
          </w:p>
        </w:tc>
        <w:tc>
          <w:tcPr>
            <w:tcW w:w="4252" w:type="dxa"/>
            <w:tcBorders>
              <w:top w:val="nil"/>
              <w:left w:val="nil"/>
              <w:bottom w:val="dashSmallGap" w:sz="4" w:space="0" w:color="auto"/>
              <w:right w:val="single" w:sz="4" w:space="0" w:color="auto"/>
            </w:tcBorders>
            <w:shd w:val="clear" w:color="auto" w:fill="auto"/>
          </w:tcPr>
          <w:p w14:paraId="634C55CA" w14:textId="141AE0A1" w:rsidR="00195454" w:rsidRPr="009A6CC1" w:rsidRDefault="00195454" w:rsidP="00195454">
            <w:pPr>
              <w:snapToGrid w:val="0"/>
              <w:spacing w:line="240" w:lineRule="exact"/>
              <w:ind w:left="180" w:hangingChars="100" w:hanging="180"/>
              <w:rPr>
                <w:rFonts w:eastAsiaTheme="minorHAnsi"/>
                <w:sz w:val="20"/>
                <w:szCs w:val="28"/>
              </w:rPr>
            </w:pPr>
            <w:r w:rsidRPr="006545D1">
              <w:rPr>
                <w:rFonts w:eastAsiaTheme="minorHAnsi" w:hint="eastAsia"/>
                <w:szCs w:val="18"/>
              </w:rPr>
              <w:t>・メダカを薄型水槽などに入れて比較したり，拡大写真を使って雌雄の体の特徴を調べさせたりし，特徴に着目して記録</w:t>
            </w:r>
            <w:r>
              <w:rPr>
                <w:rFonts w:eastAsiaTheme="minorHAnsi" w:hint="eastAsia"/>
                <w:szCs w:val="18"/>
              </w:rPr>
              <w:t>できるように支援する。</w:t>
            </w:r>
          </w:p>
        </w:tc>
      </w:tr>
      <w:tr w:rsidR="00195454" w:rsidRPr="009A6CC1" w14:paraId="5F7B3FFC" w14:textId="77777777" w:rsidTr="00144FE6">
        <w:trPr>
          <w:trHeight w:val="181"/>
          <w:jc w:val="center"/>
        </w:trPr>
        <w:tc>
          <w:tcPr>
            <w:tcW w:w="427" w:type="dxa"/>
            <w:vMerge/>
            <w:shd w:val="clear" w:color="auto" w:fill="auto"/>
            <w:vAlign w:val="center"/>
          </w:tcPr>
          <w:p w14:paraId="2136AC46" w14:textId="77777777" w:rsidR="00195454" w:rsidRPr="009A6CC1" w:rsidRDefault="00195454" w:rsidP="00195454">
            <w:pPr>
              <w:snapToGrid w:val="0"/>
              <w:spacing w:line="240" w:lineRule="exact"/>
              <w:rPr>
                <w:rFonts w:eastAsiaTheme="minorHAnsi"/>
                <w:sz w:val="20"/>
                <w:szCs w:val="28"/>
              </w:rPr>
            </w:pPr>
          </w:p>
        </w:tc>
        <w:tc>
          <w:tcPr>
            <w:tcW w:w="427" w:type="dxa"/>
            <w:vMerge/>
            <w:shd w:val="clear" w:color="auto" w:fill="auto"/>
          </w:tcPr>
          <w:p w14:paraId="497BADF5" w14:textId="77777777" w:rsidR="00195454" w:rsidRPr="009A6CC1" w:rsidRDefault="00195454" w:rsidP="00195454">
            <w:pPr>
              <w:snapToGrid w:val="0"/>
              <w:spacing w:line="240" w:lineRule="exact"/>
              <w:rPr>
                <w:rFonts w:eastAsiaTheme="minorHAnsi"/>
                <w:sz w:val="20"/>
                <w:szCs w:val="28"/>
              </w:rPr>
            </w:pPr>
          </w:p>
        </w:tc>
        <w:tc>
          <w:tcPr>
            <w:tcW w:w="3402" w:type="dxa"/>
            <w:vMerge/>
            <w:tcBorders>
              <w:left w:val="single" w:sz="4" w:space="0" w:color="auto"/>
              <w:right w:val="single" w:sz="4" w:space="0" w:color="auto"/>
            </w:tcBorders>
            <w:shd w:val="clear" w:color="auto" w:fill="auto"/>
          </w:tcPr>
          <w:p w14:paraId="28CD6726" w14:textId="77777777" w:rsidR="00195454" w:rsidRPr="009A6CC1" w:rsidRDefault="00195454" w:rsidP="00195454">
            <w:pPr>
              <w:snapToGrid w:val="0"/>
              <w:spacing w:line="240" w:lineRule="exact"/>
              <w:rPr>
                <w:rFonts w:eastAsiaTheme="minorHAnsi"/>
                <w:sz w:val="20"/>
                <w:szCs w:val="28"/>
              </w:rPr>
            </w:pPr>
          </w:p>
        </w:tc>
        <w:tc>
          <w:tcPr>
            <w:tcW w:w="4252" w:type="dxa"/>
            <w:tcBorders>
              <w:top w:val="nil"/>
              <w:left w:val="nil"/>
              <w:bottom w:val="single" w:sz="4" w:space="0" w:color="auto"/>
              <w:right w:val="nil"/>
            </w:tcBorders>
            <w:shd w:val="clear" w:color="auto" w:fill="auto"/>
          </w:tcPr>
          <w:p w14:paraId="09A3B096" w14:textId="77777777" w:rsidR="00195454" w:rsidRPr="00F76C52" w:rsidRDefault="00195454" w:rsidP="00195454">
            <w:pPr>
              <w:snapToGrid w:val="0"/>
              <w:spacing w:line="240" w:lineRule="exact"/>
              <w:ind w:left="360" w:hangingChars="200" w:hanging="360"/>
              <w:rPr>
                <w:rFonts w:asciiTheme="minorEastAsia" w:hAnsiTheme="minorEastAsia"/>
                <w:szCs w:val="18"/>
              </w:rPr>
            </w:pPr>
            <w:r w:rsidRPr="00F76C52">
              <w:rPr>
                <w:rFonts w:asciiTheme="minorEastAsia" w:hAnsiTheme="minorEastAsia" w:hint="eastAsia"/>
                <w:szCs w:val="18"/>
              </w:rPr>
              <w:t>思</w:t>
            </w:r>
            <w:r w:rsidRPr="00F76C52">
              <w:rPr>
                <w:rFonts w:asciiTheme="minorEastAsia" w:hAnsiTheme="minorEastAsia" w:cs="ＭＳ 明朝" w:hint="eastAsia"/>
                <w:szCs w:val="18"/>
              </w:rPr>
              <w:t>➀</w:t>
            </w:r>
            <w:r w:rsidRPr="00F76C52">
              <w:rPr>
                <w:rFonts w:asciiTheme="minorEastAsia" w:hAnsiTheme="minorEastAsia" w:hint="eastAsia"/>
                <w:szCs w:val="18"/>
              </w:rPr>
              <w:t>メダカが卵からかえるまでの成長の様子について問題を見いだし，表現しているかを評価する。</w:t>
            </w:r>
          </w:p>
          <w:p w14:paraId="34823B68" w14:textId="67BA1F9D" w:rsidR="00195454" w:rsidRPr="00A43972" w:rsidRDefault="00195454" w:rsidP="00195454">
            <w:pPr>
              <w:snapToGrid w:val="0"/>
              <w:spacing w:line="240" w:lineRule="exact"/>
              <w:ind w:left="180" w:hangingChars="100" w:hanging="180"/>
              <w:jc w:val="right"/>
              <w:rPr>
                <w:rFonts w:eastAsiaTheme="minorHAnsi"/>
                <w:sz w:val="20"/>
                <w:szCs w:val="12"/>
              </w:rPr>
            </w:pPr>
            <w:r w:rsidRPr="00F76C52">
              <w:rPr>
                <w:rFonts w:asciiTheme="minorEastAsia" w:hAnsiTheme="minorEastAsia" w:hint="eastAsia"/>
                <w:szCs w:val="18"/>
              </w:rPr>
              <w:t xml:space="preserve">　【発言分析・記述分析】</w:t>
            </w:r>
          </w:p>
        </w:tc>
        <w:tc>
          <w:tcPr>
            <w:tcW w:w="4252" w:type="dxa"/>
            <w:tcBorders>
              <w:top w:val="nil"/>
              <w:left w:val="single" w:sz="4" w:space="0" w:color="auto"/>
              <w:bottom w:val="single" w:sz="4" w:space="0" w:color="auto"/>
              <w:right w:val="single" w:sz="4" w:space="0" w:color="auto"/>
            </w:tcBorders>
            <w:shd w:val="clear" w:color="auto" w:fill="auto"/>
          </w:tcPr>
          <w:p w14:paraId="0E0236A2" w14:textId="30D6EB76" w:rsidR="00195454" w:rsidRPr="009A6CC1" w:rsidRDefault="00195454" w:rsidP="00195454">
            <w:pPr>
              <w:snapToGrid w:val="0"/>
              <w:spacing w:line="240" w:lineRule="exact"/>
              <w:ind w:left="180" w:hangingChars="100" w:hanging="180"/>
              <w:rPr>
                <w:rFonts w:eastAsiaTheme="minorHAnsi"/>
                <w:bCs/>
                <w:sz w:val="20"/>
                <w:szCs w:val="28"/>
              </w:rPr>
            </w:pPr>
            <w:r w:rsidRPr="006545D1">
              <w:rPr>
                <w:rFonts w:eastAsiaTheme="minorHAnsi" w:hint="eastAsia"/>
                <w:bCs/>
                <w:szCs w:val="18"/>
              </w:rPr>
              <w:t>・水草に産み付けられた卵や腹に卵を</w:t>
            </w:r>
            <w:r>
              <w:rPr>
                <w:rFonts w:eastAsiaTheme="minorHAnsi" w:hint="eastAsia"/>
                <w:bCs/>
                <w:szCs w:val="18"/>
              </w:rPr>
              <w:t>付けた</w:t>
            </w:r>
            <w:r w:rsidRPr="006545D1">
              <w:rPr>
                <w:rFonts w:eastAsiaTheme="minorHAnsi" w:hint="eastAsia"/>
                <w:bCs/>
                <w:szCs w:val="18"/>
              </w:rPr>
              <w:t>メダカを観察し，メダカが</w:t>
            </w:r>
            <w:r>
              <w:rPr>
                <w:rFonts w:eastAsiaTheme="minorHAnsi" w:hint="eastAsia"/>
                <w:bCs/>
                <w:szCs w:val="18"/>
              </w:rPr>
              <w:t>卵からかえる</w:t>
            </w:r>
            <w:r w:rsidRPr="006545D1">
              <w:rPr>
                <w:rFonts w:eastAsiaTheme="minorHAnsi" w:hint="eastAsia"/>
                <w:bCs/>
                <w:szCs w:val="18"/>
              </w:rPr>
              <w:t>までの成長の様子について問題を見いだし，表現している。</w:t>
            </w:r>
          </w:p>
        </w:tc>
        <w:tc>
          <w:tcPr>
            <w:tcW w:w="4252" w:type="dxa"/>
            <w:tcBorders>
              <w:top w:val="nil"/>
              <w:left w:val="nil"/>
              <w:bottom w:val="single" w:sz="4" w:space="0" w:color="auto"/>
              <w:right w:val="single" w:sz="4" w:space="0" w:color="auto"/>
            </w:tcBorders>
            <w:shd w:val="clear" w:color="auto" w:fill="auto"/>
          </w:tcPr>
          <w:p w14:paraId="05F6933D" w14:textId="563141FC" w:rsidR="00195454" w:rsidRPr="009A6CC1" w:rsidRDefault="00195454" w:rsidP="00195454">
            <w:pPr>
              <w:snapToGrid w:val="0"/>
              <w:spacing w:line="240" w:lineRule="exact"/>
              <w:ind w:left="180" w:hangingChars="100" w:hanging="180"/>
              <w:rPr>
                <w:rFonts w:eastAsiaTheme="minorHAnsi"/>
                <w:sz w:val="20"/>
                <w:szCs w:val="28"/>
              </w:rPr>
            </w:pPr>
            <w:r w:rsidRPr="006545D1">
              <w:rPr>
                <w:rFonts w:eastAsiaTheme="minorHAnsi" w:hint="eastAsia"/>
                <w:szCs w:val="18"/>
              </w:rPr>
              <w:t>・腹に卵を付けたメダカを観察させ，卵からどのようにメダカに成長するのか考えられるように支援する。</w:t>
            </w:r>
          </w:p>
        </w:tc>
      </w:tr>
      <w:tr w:rsidR="00195454" w:rsidRPr="009A6CC1" w14:paraId="68A17960" w14:textId="77777777" w:rsidTr="00144FE6">
        <w:trPr>
          <w:trHeight w:val="181"/>
          <w:jc w:val="center"/>
        </w:trPr>
        <w:tc>
          <w:tcPr>
            <w:tcW w:w="427" w:type="dxa"/>
            <w:vMerge/>
            <w:shd w:val="clear" w:color="auto" w:fill="auto"/>
            <w:vAlign w:val="center"/>
          </w:tcPr>
          <w:p w14:paraId="16528290" w14:textId="77777777" w:rsidR="00195454" w:rsidRPr="009A6CC1" w:rsidRDefault="00195454" w:rsidP="00195454">
            <w:pPr>
              <w:snapToGrid w:val="0"/>
              <w:spacing w:line="240" w:lineRule="exact"/>
              <w:rPr>
                <w:rFonts w:eastAsiaTheme="minorHAnsi"/>
                <w:sz w:val="20"/>
                <w:szCs w:val="28"/>
              </w:rPr>
            </w:pPr>
          </w:p>
        </w:tc>
        <w:tc>
          <w:tcPr>
            <w:tcW w:w="427" w:type="dxa"/>
            <w:vMerge w:val="restart"/>
            <w:shd w:val="clear" w:color="auto" w:fill="auto"/>
          </w:tcPr>
          <w:p w14:paraId="6210F1D8" w14:textId="77777777" w:rsidR="00195454" w:rsidRPr="006545D1" w:rsidRDefault="00195454" w:rsidP="00195454">
            <w:pPr>
              <w:snapToGrid w:val="0"/>
              <w:spacing w:line="240" w:lineRule="exact"/>
              <w:rPr>
                <w:rFonts w:eastAsiaTheme="minorHAnsi"/>
                <w:szCs w:val="18"/>
              </w:rPr>
            </w:pPr>
            <w:r w:rsidRPr="006545D1">
              <w:rPr>
                <w:rFonts w:eastAsiaTheme="minorHAnsi" w:hint="eastAsia"/>
                <w:szCs w:val="18"/>
              </w:rPr>
              <w:t>②</w:t>
            </w:r>
          </w:p>
          <w:p w14:paraId="3F1AC8C1" w14:textId="77777777" w:rsidR="00195454" w:rsidRPr="006545D1" w:rsidRDefault="00195454" w:rsidP="00195454">
            <w:pPr>
              <w:snapToGrid w:val="0"/>
              <w:spacing w:line="240" w:lineRule="exact"/>
              <w:rPr>
                <w:rFonts w:eastAsiaTheme="minorHAnsi"/>
                <w:szCs w:val="18"/>
              </w:rPr>
            </w:pPr>
            <w:r w:rsidRPr="006545D1">
              <w:rPr>
                <w:rFonts w:eastAsiaTheme="minorHAnsi" w:hint="eastAsia"/>
                <w:szCs w:val="18"/>
              </w:rPr>
              <w:t>③</w:t>
            </w:r>
          </w:p>
          <w:p w14:paraId="0194736D" w14:textId="77777777" w:rsidR="00195454" w:rsidRPr="006545D1" w:rsidRDefault="00195454" w:rsidP="00195454">
            <w:pPr>
              <w:snapToGrid w:val="0"/>
              <w:spacing w:line="240" w:lineRule="exact"/>
              <w:rPr>
                <w:rFonts w:eastAsiaTheme="minorHAnsi"/>
                <w:szCs w:val="18"/>
              </w:rPr>
            </w:pPr>
            <w:r w:rsidRPr="006545D1">
              <w:rPr>
                <w:rFonts w:eastAsiaTheme="minorHAnsi" w:hint="eastAsia"/>
                <w:szCs w:val="18"/>
              </w:rPr>
              <w:t>④</w:t>
            </w:r>
          </w:p>
          <w:p w14:paraId="51751A0A" w14:textId="371CD1DF" w:rsidR="00195454" w:rsidRPr="009A6CC1" w:rsidRDefault="00195454" w:rsidP="00195454">
            <w:pPr>
              <w:snapToGrid w:val="0"/>
              <w:spacing w:line="240" w:lineRule="exact"/>
              <w:rPr>
                <w:rFonts w:eastAsiaTheme="minorHAnsi"/>
                <w:sz w:val="20"/>
                <w:szCs w:val="28"/>
              </w:rPr>
            </w:pPr>
            <w:r w:rsidRPr="006545D1">
              <w:rPr>
                <w:rFonts w:eastAsiaTheme="minorHAnsi" w:hint="eastAsia"/>
                <w:szCs w:val="18"/>
              </w:rPr>
              <w:t>⑤</w:t>
            </w:r>
          </w:p>
        </w:tc>
        <w:tc>
          <w:tcPr>
            <w:tcW w:w="3402" w:type="dxa"/>
            <w:vMerge w:val="restart"/>
            <w:tcBorders>
              <w:left w:val="single" w:sz="4" w:space="0" w:color="auto"/>
              <w:right w:val="single" w:sz="4" w:space="0" w:color="auto"/>
            </w:tcBorders>
            <w:shd w:val="clear" w:color="auto" w:fill="auto"/>
          </w:tcPr>
          <w:p w14:paraId="1474CC99" w14:textId="7A28B2D8" w:rsidR="00195454" w:rsidRPr="009A6CC1" w:rsidRDefault="00195454" w:rsidP="00195454">
            <w:pPr>
              <w:snapToGrid w:val="0"/>
              <w:spacing w:line="240" w:lineRule="exact"/>
              <w:ind w:left="180" w:hangingChars="100" w:hanging="180"/>
              <w:rPr>
                <w:rFonts w:eastAsiaTheme="minorHAnsi"/>
                <w:sz w:val="20"/>
                <w:szCs w:val="28"/>
              </w:rPr>
            </w:pPr>
            <w:r w:rsidRPr="006545D1">
              <w:rPr>
                <w:rFonts w:ascii="HGSｺﾞｼｯｸM" w:eastAsia="HGSｺﾞｼｯｸM" w:hint="eastAsia"/>
                <w:szCs w:val="18"/>
                <w:bdr w:val="single" w:sz="4" w:space="0" w:color="auto"/>
                <w:shd w:val="pct15" w:color="auto" w:fill="FFFFFF"/>
              </w:rPr>
              <w:t>観</w:t>
            </w:r>
            <w:r w:rsidR="00B71974">
              <w:rPr>
                <w:rFonts w:eastAsiaTheme="minorHAnsi" w:hint="eastAsia"/>
                <w:szCs w:val="18"/>
              </w:rPr>
              <w:t>たまごの</w:t>
            </w:r>
            <w:r w:rsidRPr="006545D1">
              <w:rPr>
                <w:rFonts w:eastAsiaTheme="minorHAnsi" w:hint="eastAsia"/>
                <w:szCs w:val="18"/>
              </w:rPr>
              <w:t>中の変化をけんび鏡で調べよう。</w:t>
            </w:r>
          </w:p>
        </w:tc>
        <w:tc>
          <w:tcPr>
            <w:tcW w:w="4252" w:type="dxa"/>
            <w:tcBorders>
              <w:top w:val="single" w:sz="4" w:space="0" w:color="auto"/>
              <w:left w:val="nil"/>
              <w:bottom w:val="dashSmallGap" w:sz="4" w:space="0" w:color="auto"/>
              <w:right w:val="nil"/>
            </w:tcBorders>
            <w:shd w:val="clear" w:color="auto" w:fill="auto"/>
          </w:tcPr>
          <w:p w14:paraId="3E281049" w14:textId="1DAEFDF9" w:rsidR="00195454" w:rsidRPr="00F76C52" w:rsidRDefault="00195454" w:rsidP="00195454">
            <w:pPr>
              <w:snapToGrid w:val="0"/>
              <w:spacing w:line="240" w:lineRule="exact"/>
              <w:ind w:left="360" w:hangingChars="200" w:hanging="360"/>
              <w:rPr>
                <w:rFonts w:asciiTheme="minorEastAsia" w:hAnsiTheme="minorEastAsia"/>
                <w:szCs w:val="18"/>
              </w:rPr>
            </w:pPr>
            <w:r w:rsidRPr="00F76C52">
              <w:rPr>
                <w:rFonts w:asciiTheme="minorEastAsia" w:hAnsiTheme="minorEastAsia" w:hint="eastAsia"/>
                <w:szCs w:val="18"/>
              </w:rPr>
              <w:t>態</w:t>
            </w:r>
            <w:r w:rsidRPr="00F76C52">
              <w:rPr>
                <w:rFonts w:asciiTheme="minorEastAsia" w:hAnsiTheme="minorEastAsia" w:cs="ＭＳ 明朝" w:hint="eastAsia"/>
                <w:szCs w:val="18"/>
              </w:rPr>
              <w:t>➀卵の中が変化する様子やふ化する</w:t>
            </w:r>
            <w:r w:rsidR="00B71974">
              <w:rPr>
                <w:rFonts w:asciiTheme="minorEastAsia" w:hAnsiTheme="minorEastAsia" w:cs="ＭＳ 明朝" w:hint="eastAsia"/>
                <w:szCs w:val="18"/>
              </w:rPr>
              <w:t>様子</w:t>
            </w:r>
            <w:r w:rsidRPr="00F76C52">
              <w:rPr>
                <w:rFonts w:asciiTheme="minorEastAsia" w:hAnsiTheme="minorEastAsia" w:cs="ＭＳ 明朝" w:hint="eastAsia"/>
                <w:szCs w:val="18"/>
              </w:rPr>
              <w:t>を進んで調べ</w:t>
            </w:r>
            <w:r w:rsidRPr="00F76C52">
              <w:rPr>
                <w:rFonts w:asciiTheme="minorEastAsia" w:hAnsiTheme="minorEastAsia" w:hint="eastAsia"/>
                <w:szCs w:val="18"/>
              </w:rPr>
              <w:t>ようとしているかを評価する。</w:t>
            </w:r>
          </w:p>
          <w:p w14:paraId="4227D83D" w14:textId="2205938B" w:rsidR="00195454" w:rsidRPr="00A43972" w:rsidRDefault="00195454" w:rsidP="00195454">
            <w:pPr>
              <w:snapToGrid w:val="0"/>
              <w:spacing w:line="240" w:lineRule="exact"/>
              <w:ind w:left="180" w:hangingChars="100" w:hanging="180"/>
              <w:jc w:val="right"/>
              <w:rPr>
                <w:rFonts w:eastAsiaTheme="minorHAnsi"/>
                <w:sz w:val="20"/>
                <w:szCs w:val="12"/>
              </w:rPr>
            </w:pPr>
            <w:r w:rsidRPr="00F76C52">
              <w:rPr>
                <w:rFonts w:asciiTheme="minorEastAsia" w:hAnsiTheme="minorEastAsia" w:hint="eastAsia"/>
                <w:szCs w:val="18"/>
              </w:rPr>
              <w:t xml:space="preserve">　【行動観察・発言分析】</w:t>
            </w:r>
          </w:p>
        </w:tc>
        <w:tc>
          <w:tcPr>
            <w:tcW w:w="4252" w:type="dxa"/>
            <w:tcBorders>
              <w:top w:val="single" w:sz="4" w:space="0" w:color="auto"/>
              <w:left w:val="single" w:sz="4" w:space="0" w:color="auto"/>
              <w:bottom w:val="dashSmallGap" w:sz="4" w:space="0" w:color="auto"/>
              <w:right w:val="single" w:sz="4" w:space="0" w:color="auto"/>
            </w:tcBorders>
            <w:shd w:val="clear" w:color="auto" w:fill="auto"/>
          </w:tcPr>
          <w:p w14:paraId="3898BA05" w14:textId="0BF3B16B" w:rsidR="00195454" w:rsidRPr="009A6CC1" w:rsidRDefault="00195454" w:rsidP="00195454">
            <w:pPr>
              <w:snapToGrid w:val="0"/>
              <w:spacing w:line="240" w:lineRule="exact"/>
              <w:ind w:left="180" w:hangingChars="100" w:hanging="180"/>
              <w:rPr>
                <w:rFonts w:eastAsiaTheme="minorHAnsi"/>
                <w:bCs/>
                <w:sz w:val="20"/>
                <w:szCs w:val="28"/>
              </w:rPr>
            </w:pPr>
            <w:r w:rsidRPr="006545D1">
              <w:rPr>
                <w:rFonts w:eastAsiaTheme="minorHAnsi" w:hint="eastAsia"/>
                <w:bCs/>
                <w:szCs w:val="18"/>
              </w:rPr>
              <w:t>・卵の</w:t>
            </w:r>
            <w:r>
              <w:rPr>
                <w:rFonts w:eastAsiaTheme="minorHAnsi" w:hint="eastAsia"/>
                <w:bCs/>
                <w:szCs w:val="18"/>
              </w:rPr>
              <w:t>様子に興味</w:t>
            </w:r>
            <w:r w:rsidRPr="006545D1">
              <w:rPr>
                <w:rFonts w:eastAsiaTheme="minorHAnsi" w:hint="eastAsia"/>
                <w:bCs/>
                <w:szCs w:val="18"/>
              </w:rPr>
              <w:t>・関心をもち，卵の内部の変化の様子</w:t>
            </w:r>
            <w:r>
              <w:rPr>
                <w:rFonts w:eastAsiaTheme="minorHAnsi" w:hint="eastAsia"/>
                <w:bCs/>
                <w:szCs w:val="18"/>
              </w:rPr>
              <w:t>やふ化する様子を進んで調べようとしている。</w:t>
            </w:r>
          </w:p>
        </w:tc>
        <w:tc>
          <w:tcPr>
            <w:tcW w:w="4252" w:type="dxa"/>
            <w:tcBorders>
              <w:top w:val="single" w:sz="4" w:space="0" w:color="auto"/>
              <w:left w:val="nil"/>
              <w:bottom w:val="dashSmallGap" w:sz="4" w:space="0" w:color="auto"/>
              <w:right w:val="single" w:sz="4" w:space="0" w:color="auto"/>
            </w:tcBorders>
            <w:shd w:val="clear" w:color="auto" w:fill="auto"/>
          </w:tcPr>
          <w:p w14:paraId="56251B9F" w14:textId="4F39879D" w:rsidR="00195454" w:rsidRPr="009A6CC1" w:rsidRDefault="00195454" w:rsidP="00195454">
            <w:pPr>
              <w:snapToGrid w:val="0"/>
              <w:spacing w:line="240" w:lineRule="exact"/>
              <w:ind w:left="180" w:hangingChars="100" w:hanging="180"/>
              <w:rPr>
                <w:rFonts w:eastAsiaTheme="minorHAnsi"/>
                <w:sz w:val="20"/>
                <w:szCs w:val="28"/>
              </w:rPr>
            </w:pPr>
            <w:r w:rsidRPr="006545D1">
              <w:rPr>
                <w:rFonts w:eastAsiaTheme="minorHAnsi" w:hint="eastAsia"/>
                <w:szCs w:val="18"/>
              </w:rPr>
              <w:t>・</w:t>
            </w:r>
            <w:r w:rsidR="00B71974">
              <w:rPr>
                <w:rFonts w:eastAsiaTheme="minorHAnsi" w:hint="eastAsia"/>
                <w:szCs w:val="18"/>
              </w:rPr>
              <w:t>生まれた</w:t>
            </w:r>
            <w:r w:rsidRPr="006545D1">
              <w:rPr>
                <w:rFonts w:eastAsiaTheme="minorHAnsi" w:hint="eastAsia"/>
                <w:szCs w:val="18"/>
              </w:rPr>
              <w:t>ばかりの卵の中にメダカの形が見えないことに着目させ，卵の内部がどのように変化するかに興味・関心をもてるように支援する。</w:t>
            </w:r>
          </w:p>
        </w:tc>
      </w:tr>
      <w:tr w:rsidR="00195454" w:rsidRPr="009A6CC1" w14:paraId="15B31736" w14:textId="77777777" w:rsidTr="00144FE6">
        <w:trPr>
          <w:trHeight w:val="181"/>
          <w:jc w:val="center"/>
        </w:trPr>
        <w:tc>
          <w:tcPr>
            <w:tcW w:w="427" w:type="dxa"/>
            <w:vMerge/>
            <w:shd w:val="clear" w:color="auto" w:fill="auto"/>
            <w:vAlign w:val="center"/>
          </w:tcPr>
          <w:p w14:paraId="15BA572E" w14:textId="77777777" w:rsidR="00195454" w:rsidRPr="009A6CC1" w:rsidRDefault="00195454" w:rsidP="00195454">
            <w:pPr>
              <w:snapToGrid w:val="0"/>
              <w:spacing w:line="240" w:lineRule="exact"/>
              <w:rPr>
                <w:rFonts w:eastAsiaTheme="minorHAnsi"/>
                <w:sz w:val="20"/>
                <w:szCs w:val="28"/>
              </w:rPr>
            </w:pPr>
          </w:p>
        </w:tc>
        <w:tc>
          <w:tcPr>
            <w:tcW w:w="427" w:type="dxa"/>
            <w:vMerge/>
            <w:shd w:val="clear" w:color="auto" w:fill="auto"/>
          </w:tcPr>
          <w:p w14:paraId="28AF4A7E" w14:textId="77777777" w:rsidR="00195454" w:rsidRPr="009A6CC1" w:rsidRDefault="00195454" w:rsidP="00195454">
            <w:pPr>
              <w:snapToGrid w:val="0"/>
              <w:spacing w:line="240" w:lineRule="exact"/>
              <w:rPr>
                <w:rFonts w:eastAsiaTheme="minorHAnsi"/>
                <w:sz w:val="20"/>
                <w:szCs w:val="28"/>
              </w:rPr>
            </w:pPr>
          </w:p>
        </w:tc>
        <w:tc>
          <w:tcPr>
            <w:tcW w:w="3402" w:type="dxa"/>
            <w:vMerge/>
            <w:tcBorders>
              <w:left w:val="single" w:sz="4" w:space="0" w:color="auto"/>
              <w:right w:val="single" w:sz="4" w:space="0" w:color="auto"/>
            </w:tcBorders>
            <w:shd w:val="clear" w:color="auto" w:fill="auto"/>
          </w:tcPr>
          <w:p w14:paraId="67C981E3" w14:textId="77777777" w:rsidR="00195454" w:rsidRPr="009A6CC1" w:rsidRDefault="00195454" w:rsidP="00195454">
            <w:pPr>
              <w:snapToGrid w:val="0"/>
              <w:spacing w:line="240" w:lineRule="exact"/>
              <w:ind w:left="400" w:hangingChars="200" w:hanging="400"/>
              <w:rPr>
                <w:rFonts w:eastAsiaTheme="minorHAnsi"/>
                <w:sz w:val="20"/>
                <w:szCs w:val="28"/>
              </w:rPr>
            </w:pPr>
          </w:p>
        </w:tc>
        <w:tc>
          <w:tcPr>
            <w:tcW w:w="4252" w:type="dxa"/>
            <w:tcBorders>
              <w:top w:val="dashSmallGap" w:sz="4" w:space="0" w:color="auto"/>
              <w:left w:val="nil"/>
              <w:bottom w:val="dashSmallGap" w:sz="4" w:space="0" w:color="auto"/>
              <w:right w:val="nil"/>
            </w:tcBorders>
            <w:shd w:val="clear" w:color="auto" w:fill="auto"/>
          </w:tcPr>
          <w:p w14:paraId="72CD070E" w14:textId="77777777" w:rsidR="00195454" w:rsidRPr="00F76C52" w:rsidRDefault="00195454" w:rsidP="00195454">
            <w:pPr>
              <w:snapToGrid w:val="0"/>
              <w:spacing w:line="240" w:lineRule="exact"/>
              <w:ind w:left="360" w:hangingChars="200" w:hanging="360"/>
              <w:rPr>
                <w:rFonts w:asciiTheme="minorEastAsia" w:hAnsiTheme="minorEastAsia"/>
                <w:szCs w:val="18"/>
              </w:rPr>
            </w:pPr>
            <w:r w:rsidRPr="00F76C52">
              <w:rPr>
                <w:rFonts w:asciiTheme="minorEastAsia" w:hAnsiTheme="minorEastAsia" w:hint="eastAsia"/>
                <w:szCs w:val="18"/>
              </w:rPr>
              <w:t>知②解剖顕微鏡や双眼実体顕微鏡などを正しく扱いながら調べ，適切に記録しているかを評価する。</w:t>
            </w:r>
          </w:p>
          <w:p w14:paraId="73DC2A98" w14:textId="3E949CF2" w:rsidR="00195454" w:rsidRPr="00A43972" w:rsidRDefault="00195454" w:rsidP="00195454">
            <w:pPr>
              <w:snapToGrid w:val="0"/>
              <w:spacing w:line="240" w:lineRule="exact"/>
              <w:ind w:left="180" w:hangingChars="100" w:hanging="180"/>
              <w:jc w:val="right"/>
              <w:rPr>
                <w:rFonts w:eastAsiaTheme="minorHAnsi"/>
                <w:sz w:val="20"/>
                <w:szCs w:val="12"/>
              </w:rPr>
            </w:pPr>
            <w:r w:rsidRPr="00F76C52">
              <w:rPr>
                <w:rFonts w:asciiTheme="minorEastAsia" w:hAnsiTheme="minorEastAsia" w:hint="eastAsia"/>
                <w:szCs w:val="18"/>
              </w:rPr>
              <w:t xml:space="preserve">　【行動観察・記録分析】</w:t>
            </w:r>
          </w:p>
        </w:tc>
        <w:tc>
          <w:tcPr>
            <w:tcW w:w="4252" w:type="dxa"/>
            <w:tcBorders>
              <w:top w:val="dashSmallGap" w:sz="4" w:space="0" w:color="auto"/>
              <w:left w:val="single" w:sz="4" w:space="0" w:color="auto"/>
              <w:bottom w:val="dashSmallGap" w:sz="4" w:space="0" w:color="auto"/>
              <w:right w:val="single" w:sz="4" w:space="0" w:color="auto"/>
            </w:tcBorders>
            <w:shd w:val="clear" w:color="auto" w:fill="auto"/>
          </w:tcPr>
          <w:p w14:paraId="2000E07F" w14:textId="7BF0FE8F" w:rsidR="00195454" w:rsidRPr="009A6CC1" w:rsidRDefault="00195454" w:rsidP="00195454">
            <w:pPr>
              <w:snapToGrid w:val="0"/>
              <w:spacing w:line="240" w:lineRule="exact"/>
              <w:ind w:left="180" w:hangingChars="100" w:hanging="180"/>
              <w:rPr>
                <w:rFonts w:eastAsiaTheme="minorHAnsi"/>
                <w:bCs/>
                <w:sz w:val="20"/>
                <w:szCs w:val="28"/>
              </w:rPr>
            </w:pPr>
            <w:r w:rsidRPr="006545D1">
              <w:rPr>
                <w:rFonts w:eastAsiaTheme="minorHAnsi" w:hint="eastAsia"/>
                <w:bCs/>
                <w:szCs w:val="18"/>
              </w:rPr>
              <w:t>・解剖顕微鏡や双眼実体顕微鏡などを正しく</w:t>
            </w:r>
            <w:r>
              <w:rPr>
                <w:rFonts w:eastAsiaTheme="minorHAnsi" w:hint="eastAsia"/>
                <w:bCs/>
                <w:szCs w:val="18"/>
              </w:rPr>
              <w:t>扱いながら</w:t>
            </w:r>
            <w:r w:rsidRPr="006545D1">
              <w:rPr>
                <w:rFonts w:eastAsiaTheme="minorHAnsi" w:hint="eastAsia"/>
                <w:bCs/>
                <w:szCs w:val="18"/>
              </w:rPr>
              <w:t>卵の中の様子を</w:t>
            </w:r>
            <w:r>
              <w:rPr>
                <w:rFonts w:eastAsiaTheme="minorHAnsi" w:hint="eastAsia"/>
                <w:bCs/>
                <w:szCs w:val="18"/>
              </w:rPr>
              <w:t>調べ</w:t>
            </w:r>
            <w:r w:rsidRPr="006545D1">
              <w:rPr>
                <w:rFonts w:eastAsiaTheme="minorHAnsi" w:hint="eastAsia"/>
                <w:bCs/>
                <w:szCs w:val="18"/>
              </w:rPr>
              <w:t>，</w:t>
            </w:r>
            <w:r>
              <w:rPr>
                <w:rFonts w:eastAsiaTheme="minorHAnsi" w:hint="eastAsia"/>
                <w:bCs/>
                <w:szCs w:val="18"/>
              </w:rPr>
              <w:t>得られた</w:t>
            </w:r>
            <w:r w:rsidRPr="006545D1">
              <w:rPr>
                <w:rFonts w:eastAsiaTheme="minorHAnsi" w:hint="eastAsia"/>
                <w:bCs/>
                <w:szCs w:val="18"/>
              </w:rPr>
              <w:t>結果を図や言葉で適切に記録している。</w:t>
            </w:r>
          </w:p>
        </w:tc>
        <w:tc>
          <w:tcPr>
            <w:tcW w:w="4252" w:type="dxa"/>
            <w:tcBorders>
              <w:top w:val="dashSmallGap" w:sz="4" w:space="0" w:color="auto"/>
              <w:left w:val="nil"/>
              <w:bottom w:val="dashSmallGap" w:sz="4" w:space="0" w:color="auto"/>
              <w:right w:val="single" w:sz="4" w:space="0" w:color="auto"/>
            </w:tcBorders>
            <w:shd w:val="clear" w:color="auto" w:fill="auto"/>
          </w:tcPr>
          <w:p w14:paraId="5CB137B6" w14:textId="4D05979D" w:rsidR="00195454" w:rsidRPr="009A6CC1" w:rsidRDefault="00195454" w:rsidP="00195454">
            <w:pPr>
              <w:snapToGrid w:val="0"/>
              <w:spacing w:line="240" w:lineRule="exact"/>
              <w:ind w:left="180" w:hangingChars="100" w:hanging="180"/>
              <w:rPr>
                <w:rFonts w:eastAsiaTheme="minorHAnsi"/>
                <w:sz w:val="20"/>
                <w:szCs w:val="28"/>
              </w:rPr>
            </w:pPr>
            <w:r w:rsidRPr="006545D1">
              <w:rPr>
                <w:rFonts w:eastAsiaTheme="minorHAnsi" w:hint="eastAsia"/>
                <w:szCs w:val="18"/>
              </w:rPr>
              <w:t>・解剖顕微鏡や双眼実体顕微鏡などの適切な使い方を確かめ，継続観察する中で，卵の中の様子の特徴的な変化を図や言葉で記録するように</w:t>
            </w:r>
            <w:r>
              <w:rPr>
                <w:rFonts w:eastAsiaTheme="minorHAnsi" w:hint="eastAsia"/>
                <w:szCs w:val="18"/>
              </w:rPr>
              <w:t>支援</w:t>
            </w:r>
            <w:r w:rsidRPr="006545D1">
              <w:rPr>
                <w:rFonts w:eastAsiaTheme="minorHAnsi" w:hint="eastAsia"/>
                <w:szCs w:val="18"/>
              </w:rPr>
              <w:t>する。</w:t>
            </w:r>
          </w:p>
        </w:tc>
      </w:tr>
      <w:tr w:rsidR="00195454" w:rsidRPr="009A6CC1" w14:paraId="22522CD4" w14:textId="77777777" w:rsidTr="00144FE6">
        <w:trPr>
          <w:trHeight w:val="181"/>
          <w:jc w:val="center"/>
        </w:trPr>
        <w:tc>
          <w:tcPr>
            <w:tcW w:w="427" w:type="dxa"/>
            <w:vMerge/>
            <w:shd w:val="clear" w:color="auto" w:fill="auto"/>
            <w:vAlign w:val="center"/>
          </w:tcPr>
          <w:p w14:paraId="128E4125" w14:textId="77777777" w:rsidR="00195454" w:rsidRPr="009A6CC1" w:rsidRDefault="00195454" w:rsidP="00195454">
            <w:pPr>
              <w:snapToGrid w:val="0"/>
              <w:spacing w:line="240" w:lineRule="exact"/>
              <w:rPr>
                <w:rFonts w:eastAsiaTheme="minorHAnsi"/>
                <w:sz w:val="20"/>
                <w:szCs w:val="28"/>
              </w:rPr>
            </w:pPr>
          </w:p>
        </w:tc>
        <w:tc>
          <w:tcPr>
            <w:tcW w:w="427" w:type="dxa"/>
            <w:vMerge/>
            <w:shd w:val="clear" w:color="auto" w:fill="auto"/>
          </w:tcPr>
          <w:p w14:paraId="7665E9B3" w14:textId="77777777" w:rsidR="00195454" w:rsidRPr="009A6CC1" w:rsidRDefault="00195454" w:rsidP="00195454">
            <w:pPr>
              <w:snapToGrid w:val="0"/>
              <w:spacing w:line="240" w:lineRule="exact"/>
              <w:rPr>
                <w:rFonts w:eastAsiaTheme="minorHAnsi"/>
                <w:sz w:val="20"/>
                <w:szCs w:val="28"/>
              </w:rPr>
            </w:pPr>
          </w:p>
        </w:tc>
        <w:tc>
          <w:tcPr>
            <w:tcW w:w="3402" w:type="dxa"/>
            <w:vMerge/>
            <w:tcBorders>
              <w:left w:val="single" w:sz="4" w:space="0" w:color="auto"/>
              <w:right w:val="single" w:sz="4" w:space="0" w:color="auto"/>
            </w:tcBorders>
            <w:shd w:val="clear" w:color="auto" w:fill="auto"/>
          </w:tcPr>
          <w:p w14:paraId="3EC3803F" w14:textId="77777777" w:rsidR="00195454" w:rsidRPr="009A6CC1" w:rsidRDefault="00195454" w:rsidP="00195454">
            <w:pPr>
              <w:snapToGrid w:val="0"/>
              <w:spacing w:line="240" w:lineRule="exact"/>
              <w:ind w:left="400" w:hangingChars="200" w:hanging="400"/>
              <w:rPr>
                <w:rFonts w:eastAsiaTheme="minorHAnsi"/>
                <w:sz w:val="20"/>
                <w:szCs w:val="28"/>
              </w:rPr>
            </w:pPr>
          </w:p>
        </w:tc>
        <w:tc>
          <w:tcPr>
            <w:tcW w:w="4252" w:type="dxa"/>
            <w:tcBorders>
              <w:top w:val="dashSmallGap" w:sz="4" w:space="0" w:color="auto"/>
              <w:left w:val="nil"/>
              <w:bottom w:val="dashSmallGap" w:sz="4" w:space="0" w:color="auto"/>
              <w:right w:val="nil"/>
            </w:tcBorders>
            <w:shd w:val="clear" w:color="auto" w:fill="auto"/>
          </w:tcPr>
          <w:p w14:paraId="04188391" w14:textId="77777777" w:rsidR="00195454" w:rsidRPr="00F76C52" w:rsidRDefault="00195454" w:rsidP="00195454">
            <w:pPr>
              <w:snapToGrid w:val="0"/>
              <w:spacing w:line="240" w:lineRule="exact"/>
              <w:ind w:left="360" w:hangingChars="200" w:hanging="360"/>
              <w:rPr>
                <w:rFonts w:asciiTheme="minorEastAsia" w:hAnsiTheme="minorEastAsia"/>
                <w:szCs w:val="18"/>
              </w:rPr>
            </w:pPr>
            <w:r w:rsidRPr="00F76C52">
              <w:rPr>
                <w:rFonts w:asciiTheme="minorEastAsia" w:hAnsiTheme="minorEastAsia" w:hint="eastAsia"/>
                <w:szCs w:val="18"/>
              </w:rPr>
              <w:t>思②卵の中の変化を調べ，得られた結果を基に考察し，表現しているかを評価する。</w:t>
            </w:r>
          </w:p>
          <w:p w14:paraId="5F8A843D" w14:textId="3B7BF711" w:rsidR="00195454" w:rsidRPr="00A43972" w:rsidRDefault="00195454" w:rsidP="00195454">
            <w:pPr>
              <w:snapToGrid w:val="0"/>
              <w:spacing w:line="240" w:lineRule="exact"/>
              <w:ind w:left="180" w:hangingChars="100" w:hanging="180"/>
              <w:jc w:val="right"/>
              <w:rPr>
                <w:rFonts w:eastAsiaTheme="minorHAnsi"/>
                <w:sz w:val="20"/>
                <w:szCs w:val="12"/>
              </w:rPr>
            </w:pPr>
            <w:r w:rsidRPr="00F76C52">
              <w:rPr>
                <w:rFonts w:asciiTheme="minorEastAsia" w:hAnsiTheme="minorEastAsia" w:hint="eastAsia"/>
                <w:szCs w:val="18"/>
              </w:rPr>
              <w:t>【発言分析・記述分析】</w:t>
            </w:r>
          </w:p>
        </w:tc>
        <w:tc>
          <w:tcPr>
            <w:tcW w:w="4252" w:type="dxa"/>
            <w:tcBorders>
              <w:top w:val="dashSmallGap" w:sz="4" w:space="0" w:color="auto"/>
              <w:left w:val="single" w:sz="4" w:space="0" w:color="auto"/>
              <w:bottom w:val="dashSmallGap" w:sz="4" w:space="0" w:color="auto"/>
              <w:right w:val="single" w:sz="4" w:space="0" w:color="auto"/>
            </w:tcBorders>
            <w:shd w:val="clear" w:color="auto" w:fill="auto"/>
          </w:tcPr>
          <w:p w14:paraId="7C01987E" w14:textId="1EB506DF" w:rsidR="00195454" w:rsidRPr="009A6CC1" w:rsidRDefault="00195454" w:rsidP="00195454">
            <w:pPr>
              <w:snapToGrid w:val="0"/>
              <w:spacing w:line="240" w:lineRule="exact"/>
              <w:ind w:left="180" w:hangingChars="100" w:hanging="180"/>
              <w:rPr>
                <w:rFonts w:eastAsiaTheme="minorHAnsi"/>
                <w:bCs/>
                <w:sz w:val="20"/>
                <w:szCs w:val="28"/>
              </w:rPr>
            </w:pPr>
            <w:r w:rsidRPr="006545D1">
              <w:rPr>
                <w:rFonts w:eastAsiaTheme="minorHAnsi" w:hint="eastAsia"/>
                <w:bCs/>
                <w:szCs w:val="18"/>
              </w:rPr>
              <w:t>・</w:t>
            </w:r>
            <w:r>
              <w:rPr>
                <w:rFonts w:eastAsiaTheme="minorHAnsi" w:hint="eastAsia"/>
                <w:bCs/>
                <w:szCs w:val="18"/>
              </w:rPr>
              <w:t>卵の中の変化</w:t>
            </w:r>
            <w:r w:rsidRPr="006545D1">
              <w:rPr>
                <w:rFonts w:eastAsiaTheme="minorHAnsi" w:hint="eastAsia"/>
                <w:bCs/>
                <w:szCs w:val="18"/>
              </w:rPr>
              <w:t>と時間</w:t>
            </w:r>
            <w:r>
              <w:rPr>
                <w:rFonts w:eastAsiaTheme="minorHAnsi" w:hint="eastAsia"/>
                <w:bCs/>
                <w:szCs w:val="18"/>
              </w:rPr>
              <w:t>の経過</w:t>
            </w:r>
            <w:r w:rsidRPr="006545D1">
              <w:rPr>
                <w:rFonts w:eastAsiaTheme="minorHAnsi" w:hint="eastAsia"/>
                <w:bCs/>
                <w:szCs w:val="18"/>
              </w:rPr>
              <w:t>を関係付けて考え，日数がたつにつれ徐々に体が形づくられメダカがかえることを，表現している。</w:t>
            </w:r>
          </w:p>
        </w:tc>
        <w:tc>
          <w:tcPr>
            <w:tcW w:w="4252" w:type="dxa"/>
            <w:tcBorders>
              <w:top w:val="dashSmallGap" w:sz="4" w:space="0" w:color="auto"/>
              <w:left w:val="nil"/>
              <w:bottom w:val="dashSmallGap" w:sz="4" w:space="0" w:color="auto"/>
              <w:right w:val="single" w:sz="4" w:space="0" w:color="auto"/>
            </w:tcBorders>
            <w:shd w:val="clear" w:color="auto" w:fill="auto"/>
          </w:tcPr>
          <w:p w14:paraId="64441122" w14:textId="79C36FB3" w:rsidR="00195454" w:rsidRPr="009A6CC1" w:rsidRDefault="00195454" w:rsidP="00195454">
            <w:pPr>
              <w:snapToGrid w:val="0"/>
              <w:spacing w:line="240" w:lineRule="exact"/>
              <w:ind w:left="180" w:hangingChars="100" w:hanging="180"/>
              <w:rPr>
                <w:rFonts w:eastAsiaTheme="minorHAnsi"/>
                <w:sz w:val="20"/>
                <w:szCs w:val="28"/>
              </w:rPr>
            </w:pPr>
            <w:r w:rsidRPr="006545D1">
              <w:rPr>
                <w:rFonts w:eastAsiaTheme="minorHAnsi" w:hint="eastAsia"/>
                <w:szCs w:val="18"/>
              </w:rPr>
              <w:t>・同じ卵を継続して観察したり，産卵した日付けから何日目かが</w:t>
            </w:r>
            <w:r w:rsidR="00B71974">
              <w:rPr>
                <w:rFonts w:eastAsiaTheme="minorHAnsi" w:hint="eastAsia"/>
                <w:szCs w:val="18"/>
              </w:rPr>
              <w:t>わ</w:t>
            </w:r>
            <w:r>
              <w:rPr>
                <w:rFonts w:eastAsiaTheme="minorHAnsi" w:hint="eastAsia"/>
                <w:szCs w:val="18"/>
              </w:rPr>
              <w:t>かる</w:t>
            </w:r>
            <w:r w:rsidRPr="006545D1">
              <w:rPr>
                <w:rFonts w:eastAsiaTheme="minorHAnsi" w:hint="eastAsia"/>
                <w:szCs w:val="18"/>
              </w:rPr>
              <w:t>卵を観察したりして，時系列で変化を</w:t>
            </w:r>
            <w:r>
              <w:rPr>
                <w:rFonts w:eastAsiaTheme="minorHAnsi" w:hint="eastAsia"/>
                <w:szCs w:val="18"/>
              </w:rPr>
              <w:t>捉える</w:t>
            </w:r>
            <w:r w:rsidRPr="006545D1">
              <w:rPr>
                <w:rFonts w:eastAsiaTheme="minorHAnsi" w:hint="eastAsia"/>
                <w:szCs w:val="18"/>
              </w:rPr>
              <w:t>ことができるように支援する。</w:t>
            </w:r>
          </w:p>
        </w:tc>
      </w:tr>
      <w:tr w:rsidR="00195454" w:rsidRPr="009A6CC1" w14:paraId="55DB1483" w14:textId="77777777" w:rsidTr="00144FE6">
        <w:trPr>
          <w:trHeight w:val="181"/>
          <w:jc w:val="center"/>
        </w:trPr>
        <w:tc>
          <w:tcPr>
            <w:tcW w:w="427" w:type="dxa"/>
            <w:vMerge/>
            <w:tcBorders>
              <w:bottom w:val="single" w:sz="4" w:space="0" w:color="auto"/>
            </w:tcBorders>
            <w:shd w:val="clear" w:color="auto" w:fill="auto"/>
            <w:vAlign w:val="center"/>
          </w:tcPr>
          <w:p w14:paraId="458E94EF" w14:textId="77777777" w:rsidR="00195454" w:rsidRPr="009A6CC1" w:rsidRDefault="00195454" w:rsidP="00195454">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09F47F73" w14:textId="77777777" w:rsidR="00195454" w:rsidRPr="009A6CC1" w:rsidRDefault="00195454" w:rsidP="00195454">
            <w:pPr>
              <w:snapToGrid w:val="0"/>
              <w:spacing w:line="240" w:lineRule="exact"/>
              <w:rPr>
                <w:rFonts w:eastAsiaTheme="minorHAnsi"/>
                <w:sz w:val="20"/>
                <w:szCs w:val="28"/>
              </w:rPr>
            </w:pPr>
          </w:p>
        </w:tc>
        <w:tc>
          <w:tcPr>
            <w:tcW w:w="3402" w:type="dxa"/>
            <w:vMerge/>
            <w:tcBorders>
              <w:left w:val="single" w:sz="4" w:space="0" w:color="auto"/>
              <w:bottom w:val="single" w:sz="4" w:space="0" w:color="000000"/>
              <w:right w:val="single" w:sz="4" w:space="0" w:color="auto"/>
            </w:tcBorders>
            <w:vAlign w:val="center"/>
          </w:tcPr>
          <w:p w14:paraId="03CA2477" w14:textId="77777777" w:rsidR="00195454" w:rsidRPr="009A6CC1" w:rsidRDefault="00195454" w:rsidP="00195454">
            <w:pPr>
              <w:snapToGrid w:val="0"/>
              <w:spacing w:line="240" w:lineRule="exact"/>
              <w:ind w:left="400" w:hangingChars="200" w:hanging="400"/>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vAlign w:val="center"/>
          </w:tcPr>
          <w:p w14:paraId="3965A00D" w14:textId="77777777" w:rsidR="00195454" w:rsidRPr="00F76C52" w:rsidRDefault="00195454" w:rsidP="00195454">
            <w:pPr>
              <w:snapToGrid w:val="0"/>
              <w:spacing w:line="240" w:lineRule="exact"/>
              <w:ind w:left="360" w:hangingChars="200" w:hanging="360"/>
              <w:rPr>
                <w:rFonts w:asciiTheme="minorEastAsia" w:hAnsiTheme="minorEastAsia"/>
                <w:szCs w:val="18"/>
              </w:rPr>
            </w:pPr>
            <w:r w:rsidRPr="00F76C52">
              <w:rPr>
                <w:rFonts w:asciiTheme="minorEastAsia" w:hAnsiTheme="minorEastAsia" w:hint="eastAsia"/>
                <w:szCs w:val="18"/>
              </w:rPr>
              <w:t>知</w:t>
            </w:r>
            <w:r w:rsidRPr="00F76C52">
              <w:rPr>
                <w:rFonts w:asciiTheme="minorEastAsia" w:hAnsiTheme="minorEastAsia" w:cs="ＭＳ 明朝" w:hint="eastAsia"/>
                <w:szCs w:val="18"/>
              </w:rPr>
              <w:t>➀</w:t>
            </w:r>
            <w:r w:rsidRPr="00F76C52">
              <w:rPr>
                <w:rFonts w:asciiTheme="minorEastAsia" w:hAnsiTheme="minorEastAsia" w:hint="eastAsia"/>
                <w:szCs w:val="18"/>
              </w:rPr>
              <w:t>日がたつにつれて，卵の中の様子が変化してメダカがかえることを理解しているかを評価する。</w:t>
            </w:r>
          </w:p>
          <w:p w14:paraId="0F4C6258" w14:textId="0AB9E73F" w:rsidR="00195454" w:rsidRPr="00A43972" w:rsidRDefault="00195454" w:rsidP="00195454">
            <w:pPr>
              <w:snapToGrid w:val="0"/>
              <w:spacing w:line="240" w:lineRule="exact"/>
              <w:ind w:left="180" w:hangingChars="100" w:hanging="180"/>
              <w:jc w:val="right"/>
              <w:rPr>
                <w:rFonts w:eastAsiaTheme="minorHAnsi"/>
                <w:sz w:val="20"/>
                <w:szCs w:val="12"/>
              </w:rPr>
            </w:pPr>
            <w:r w:rsidRPr="00F76C52">
              <w:rPr>
                <w:rFonts w:asciiTheme="minorEastAsia" w:hAnsiTheme="minorEastAsia" w:hint="eastAsia"/>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000000" w:fill="FFFFFF"/>
          </w:tcPr>
          <w:p w14:paraId="50F1CB6E" w14:textId="6859CF71" w:rsidR="00195454" w:rsidRPr="009A6CC1" w:rsidRDefault="00195454" w:rsidP="00195454">
            <w:pPr>
              <w:snapToGrid w:val="0"/>
              <w:spacing w:line="240" w:lineRule="exact"/>
              <w:ind w:left="180" w:hangingChars="100" w:hanging="180"/>
              <w:rPr>
                <w:rFonts w:eastAsiaTheme="minorHAnsi"/>
                <w:bCs/>
                <w:sz w:val="20"/>
                <w:szCs w:val="28"/>
              </w:rPr>
            </w:pPr>
            <w:r w:rsidRPr="006545D1">
              <w:rPr>
                <w:rFonts w:eastAsiaTheme="minorHAnsi" w:hint="eastAsia"/>
                <w:bCs/>
                <w:szCs w:val="18"/>
              </w:rPr>
              <w:t>・</w:t>
            </w:r>
            <w:r>
              <w:rPr>
                <w:rFonts w:eastAsiaTheme="minorHAnsi" w:hint="eastAsia"/>
                <w:bCs/>
                <w:szCs w:val="18"/>
              </w:rPr>
              <w:t>これまでの観察から，</w:t>
            </w:r>
            <w:r w:rsidRPr="006545D1">
              <w:rPr>
                <w:rFonts w:eastAsiaTheme="minorHAnsi" w:hint="eastAsia"/>
                <w:bCs/>
                <w:szCs w:val="18"/>
              </w:rPr>
              <w:t>受精卵は，日がたつにつれて，内部にある養分を使って魚の体ができていき，やがてメダカがかえること</w:t>
            </w:r>
            <w:r>
              <w:rPr>
                <w:rFonts w:eastAsiaTheme="minorHAnsi" w:hint="eastAsia"/>
                <w:bCs/>
                <w:szCs w:val="18"/>
              </w:rPr>
              <w:t>説明できる</w:t>
            </w:r>
            <w:r w:rsidRPr="006545D1">
              <w:rPr>
                <w:rFonts w:eastAsiaTheme="minorHAnsi" w:hint="eastAsia"/>
                <w:bCs/>
                <w:szCs w:val="18"/>
              </w:rPr>
              <w:t>。</w:t>
            </w:r>
          </w:p>
        </w:tc>
        <w:tc>
          <w:tcPr>
            <w:tcW w:w="4252" w:type="dxa"/>
            <w:tcBorders>
              <w:top w:val="dashSmallGap" w:sz="4" w:space="0" w:color="auto"/>
              <w:left w:val="nil"/>
              <w:bottom w:val="single" w:sz="4" w:space="0" w:color="auto"/>
              <w:right w:val="single" w:sz="4" w:space="0" w:color="auto"/>
            </w:tcBorders>
            <w:shd w:val="clear" w:color="auto" w:fill="auto"/>
          </w:tcPr>
          <w:p w14:paraId="67161972" w14:textId="0FE1762A" w:rsidR="00195454" w:rsidRPr="009A6CC1" w:rsidRDefault="00195454" w:rsidP="00195454">
            <w:pPr>
              <w:snapToGrid w:val="0"/>
              <w:spacing w:line="240" w:lineRule="exact"/>
              <w:ind w:left="180" w:hangingChars="100" w:hanging="180"/>
              <w:rPr>
                <w:rFonts w:eastAsiaTheme="minorHAnsi"/>
                <w:sz w:val="20"/>
                <w:szCs w:val="28"/>
              </w:rPr>
            </w:pPr>
            <w:r w:rsidRPr="006545D1">
              <w:rPr>
                <w:rFonts w:eastAsiaTheme="minorHAnsi" w:hint="eastAsia"/>
                <w:szCs w:val="18"/>
              </w:rPr>
              <w:t>・</w:t>
            </w:r>
            <w:r>
              <w:rPr>
                <w:rFonts w:eastAsiaTheme="minorHAnsi" w:hint="eastAsia"/>
                <w:szCs w:val="18"/>
              </w:rPr>
              <w:t>観察カード</w:t>
            </w:r>
            <w:r w:rsidRPr="006545D1">
              <w:rPr>
                <w:rFonts w:eastAsiaTheme="minorHAnsi" w:hint="eastAsia"/>
                <w:szCs w:val="18"/>
              </w:rPr>
              <w:t>を見返</w:t>
            </w:r>
            <w:r>
              <w:rPr>
                <w:rFonts w:eastAsiaTheme="minorHAnsi" w:hint="eastAsia"/>
                <w:szCs w:val="18"/>
              </w:rPr>
              <w:t>させ</w:t>
            </w:r>
            <w:r w:rsidRPr="006545D1">
              <w:rPr>
                <w:rFonts w:eastAsiaTheme="minorHAnsi" w:hint="eastAsia"/>
                <w:szCs w:val="18"/>
              </w:rPr>
              <w:t>たり，卵からかえったメダカの様子を</w:t>
            </w:r>
            <w:r>
              <w:rPr>
                <w:rFonts w:eastAsiaTheme="minorHAnsi" w:hint="eastAsia"/>
                <w:szCs w:val="18"/>
              </w:rPr>
              <w:t>観察</w:t>
            </w:r>
            <w:r w:rsidRPr="006545D1">
              <w:rPr>
                <w:rFonts w:eastAsiaTheme="minorHAnsi" w:hint="eastAsia"/>
                <w:szCs w:val="18"/>
              </w:rPr>
              <w:t>させたりして，メダカの発生</w:t>
            </w:r>
            <w:r>
              <w:rPr>
                <w:rFonts w:eastAsiaTheme="minorHAnsi" w:hint="eastAsia"/>
                <w:szCs w:val="18"/>
              </w:rPr>
              <w:t>まで</w:t>
            </w:r>
            <w:r w:rsidRPr="006545D1">
              <w:rPr>
                <w:rFonts w:eastAsiaTheme="minorHAnsi" w:hint="eastAsia"/>
                <w:szCs w:val="18"/>
              </w:rPr>
              <w:t>の様子を</w:t>
            </w:r>
            <w:r>
              <w:rPr>
                <w:rFonts w:eastAsiaTheme="minorHAnsi" w:hint="eastAsia"/>
                <w:szCs w:val="18"/>
              </w:rPr>
              <w:t>捉えることができるように</w:t>
            </w:r>
            <w:r w:rsidRPr="006545D1">
              <w:rPr>
                <w:rFonts w:eastAsiaTheme="minorHAnsi" w:hint="eastAsia"/>
                <w:szCs w:val="18"/>
              </w:rPr>
              <w:t>支援する。</w:t>
            </w:r>
          </w:p>
        </w:tc>
      </w:tr>
    </w:tbl>
    <w:p w14:paraId="055FD1BA" w14:textId="49B96C6C" w:rsidR="003B212B" w:rsidRPr="00144FE6" w:rsidRDefault="003B212B"/>
    <w:p w14:paraId="69814C90" w14:textId="77777777" w:rsidR="003B212B" w:rsidRDefault="003B212B">
      <w:pPr>
        <w:widowControl/>
        <w:jc w:val="left"/>
      </w:pPr>
      <w:r>
        <w:br w:type="page"/>
      </w:r>
    </w:p>
    <w:p w14:paraId="02AB87DC" w14:textId="67C607DE" w:rsidR="003B212B" w:rsidRPr="00A71072" w:rsidRDefault="003B212B" w:rsidP="003B212B">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５　花のつくりと実</w:t>
      </w:r>
    </w:p>
    <w:p w14:paraId="0987C4CA" w14:textId="77777777" w:rsidR="003B212B" w:rsidRPr="00A71072" w:rsidRDefault="003B212B" w:rsidP="003B212B">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336C56" w:rsidRPr="00CD74E4" w14:paraId="22D8BB59" w14:textId="77777777" w:rsidTr="004512CE">
        <w:trPr>
          <w:trHeight w:val="155"/>
          <w:jc w:val="center"/>
        </w:trPr>
        <w:tc>
          <w:tcPr>
            <w:tcW w:w="4256" w:type="dxa"/>
            <w:gridSpan w:val="3"/>
            <w:vMerge w:val="restart"/>
            <w:shd w:val="clear" w:color="auto" w:fill="D9D9D9" w:themeFill="background1" w:themeFillShade="D9"/>
            <w:vAlign w:val="center"/>
          </w:tcPr>
          <w:p w14:paraId="4DAB51C6" w14:textId="77777777" w:rsidR="00336C56" w:rsidRPr="001A49C4" w:rsidRDefault="00336C56" w:rsidP="00336C56">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609A8477" w14:textId="33C3434A" w:rsidR="00336C56" w:rsidRPr="001A49C4" w:rsidRDefault="00336C56" w:rsidP="00336C56">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336C56" w:rsidRPr="00CD74E4" w14:paraId="7163173F" w14:textId="77777777" w:rsidTr="00336C56">
        <w:trPr>
          <w:trHeight w:val="75"/>
          <w:jc w:val="center"/>
        </w:trPr>
        <w:tc>
          <w:tcPr>
            <w:tcW w:w="4256" w:type="dxa"/>
            <w:gridSpan w:val="3"/>
            <w:vMerge/>
            <w:shd w:val="clear" w:color="auto" w:fill="D9D9D9" w:themeFill="background1" w:themeFillShade="D9"/>
            <w:vAlign w:val="center"/>
          </w:tcPr>
          <w:p w14:paraId="6F98114F" w14:textId="77777777" w:rsidR="00336C56" w:rsidRPr="001A49C4" w:rsidRDefault="00336C56" w:rsidP="00336C56">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37DCE495" w14:textId="77777777" w:rsidR="00336C56" w:rsidRPr="001A49C4" w:rsidRDefault="00336C56" w:rsidP="00336C5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3BA121D2" w14:textId="77777777" w:rsidR="00336C56" w:rsidRPr="001A49C4" w:rsidRDefault="00336C56" w:rsidP="00336C5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2F9B3C3F" w14:textId="77777777" w:rsidR="00336C56" w:rsidRPr="001A49C4" w:rsidRDefault="00336C56" w:rsidP="00336C5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A167FC" w:rsidRPr="00CD74E4" w14:paraId="3A225729" w14:textId="77777777" w:rsidTr="00336C56">
        <w:trPr>
          <w:trHeight w:val="850"/>
          <w:jc w:val="center"/>
        </w:trPr>
        <w:tc>
          <w:tcPr>
            <w:tcW w:w="4256" w:type="dxa"/>
            <w:gridSpan w:val="3"/>
            <w:tcBorders>
              <w:right w:val="single" w:sz="4" w:space="0" w:color="auto"/>
            </w:tcBorders>
          </w:tcPr>
          <w:p w14:paraId="017FCE57" w14:textId="16C8414A" w:rsidR="00A167FC" w:rsidRPr="00A46BBA" w:rsidRDefault="00A167FC" w:rsidP="00A167FC">
            <w:pPr>
              <w:snapToGrid w:val="0"/>
              <w:spacing w:line="240" w:lineRule="exact"/>
              <w:rPr>
                <w:rFonts w:asciiTheme="minorEastAsia" w:hAnsiTheme="minorEastAsia"/>
                <w:sz w:val="20"/>
              </w:rPr>
            </w:pPr>
            <w:r w:rsidRPr="006545D1">
              <w:rPr>
                <w:rFonts w:asciiTheme="minorEastAsia" w:hAnsiTheme="minorEastAsia" w:hint="eastAsia"/>
                <w:szCs w:val="18"/>
              </w:rPr>
              <w:t>植物の結実の様子に着目して，それに関わる条件を制御しながら，植物の育ち方を調べることを通して，植物の結実とその条件についての理解を図り，観察，実験などに関する技能を身に付けるとともに，主に予想や仮説を基に，解決の方法を発想する力や生命を尊重する態度，主体的に問題解決しようとする態度を育成す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831C0B8" w14:textId="77777777" w:rsidR="00A167FC" w:rsidRPr="006545D1" w:rsidRDefault="00A167FC" w:rsidP="00A167FC">
            <w:pPr>
              <w:snapToGrid w:val="0"/>
              <w:spacing w:line="240" w:lineRule="exact"/>
              <w:ind w:left="180" w:hangingChars="100" w:hanging="180"/>
              <w:rPr>
                <w:rFonts w:asciiTheme="minorEastAsia" w:hAnsiTheme="minorEastAsia"/>
                <w:color w:val="000000"/>
                <w:szCs w:val="18"/>
              </w:rPr>
            </w:pPr>
            <w:r w:rsidRPr="006545D1">
              <w:rPr>
                <w:rFonts w:asciiTheme="minorEastAsia" w:hAnsiTheme="minorEastAsia" w:hint="eastAsia"/>
                <w:color w:val="000000"/>
                <w:szCs w:val="18"/>
              </w:rPr>
              <w:t>➀花にはおしべやめしべなどがあり，花粉がめしべの先に付くとめしべのもとが実になり，実の中に種子ができることを理解している。</w:t>
            </w:r>
          </w:p>
          <w:p w14:paraId="01450E87" w14:textId="67BB2A82" w:rsidR="00A167FC" w:rsidRPr="00CD74E4" w:rsidRDefault="00A167FC" w:rsidP="00A167FC">
            <w:pPr>
              <w:snapToGrid w:val="0"/>
              <w:spacing w:line="240" w:lineRule="exact"/>
              <w:ind w:left="180" w:hangingChars="100" w:hanging="180"/>
              <w:rPr>
                <w:rFonts w:asciiTheme="minorEastAsia" w:hAnsiTheme="minorEastAsia"/>
                <w:sz w:val="20"/>
              </w:rPr>
            </w:pPr>
            <w:r w:rsidRPr="006545D1">
              <w:rPr>
                <w:rFonts w:asciiTheme="minorEastAsia" w:hAnsiTheme="minorEastAsia" w:hint="eastAsia"/>
                <w:color w:val="000000"/>
                <w:szCs w:val="18"/>
              </w:rPr>
              <w:t>②植物の結実について，観察，実験などの目的に応じて，器具や機器などを選択して，正しく扱いながら調べ，それらの過程や得られた結果を適切に記録している。</w:t>
            </w:r>
          </w:p>
        </w:tc>
        <w:tc>
          <w:tcPr>
            <w:tcW w:w="4252" w:type="dxa"/>
            <w:tcBorders>
              <w:top w:val="single" w:sz="4" w:space="0" w:color="auto"/>
              <w:left w:val="nil"/>
              <w:bottom w:val="single" w:sz="4" w:space="0" w:color="auto"/>
              <w:right w:val="single" w:sz="4" w:space="0" w:color="auto"/>
            </w:tcBorders>
            <w:shd w:val="clear" w:color="auto" w:fill="auto"/>
          </w:tcPr>
          <w:p w14:paraId="028C6267" w14:textId="77777777" w:rsidR="00A167FC" w:rsidRPr="006545D1" w:rsidRDefault="00A167FC" w:rsidP="00A167FC">
            <w:pPr>
              <w:snapToGrid w:val="0"/>
              <w:spacing w:line="240" w:lineRule="exact"/>
              <w:ind w:left="180" w:hangingChars="100" w:hanging="180"/>
              <w:rPr>
                <w:rFonts w:asciiTheme="minorEastAsia" w:hAnsiTheme="minorEastAsia"/>
                <w:color w:val="000000"/>
                <w:szCs w:val="18"/>
              </w:rPr>
            </w:pPr>
            <w:r w:rsidRPr="006545D1">
              <w:rPr>
                <w:rFonts w:asciiTheme="minorEastAsia" w:hAnsiTheme="minorEastAsia" w:hint="eastAsia"/>
                <w:color w:val="000000"/>
                <w:szCs w:val="18"/>
              </w:rPr>
              <w:t>➀植物の結実に関わる条件について，予想や仮説を基に，解決の方法を発想し，表現するなどして問題解決している。</w:t>
            </w:r>
          </w:p>
          <w:p w14:paraId="4B040294" w14:textId="5EA7B985" w:rsidR="00A167FC" w:rsidRPr="00CD74E4" w:rsidRDefault="00A167FC" w:rsidP="00A167FC">
            <w:pPr>
              <w:snapToGrid w:val="0"/>
              <w:spacing w:line="240" w:lineRule="exact"/>
              <w:ind w:left="180" w:hangingChars="100" w:hanging="180"/>
              <w:rPr>
                <w:rFonts w:asciiTheme="minorEastAsia" w:hAnsiTheme="minorEastAsia"/>
                <w:sz w:val="20"/>
              </w:rPr>
            </w:pPr>
            <w:r w:rsidRPr="006545D1">
              <w:rPr>
                <w:rFonts w:asciiTheme="minorEastAsia" w:hAnsiTheme="minorEastAsia" w:hint="eastAsia"/>
                <w:color w:val="000000"/>
                <w:szCs w:val="18"/>
              </w:rPr>
              <w:t>②植物の結実に関わる条件について，観察，実験などを行い，得られた結果を基に考察し，表現するなどして問題解決している。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0377679A" w14:textId="77777777" w:rsidR="00A167FC" w:rsidRPr="006545D1" w:rsidRDefault="00A167FC" w:rsidP="00A167FC">
            <w:pPr>
              <w:snapToGrid w:val="0"/>
              <w:spacing w:line="240" w:lineRule="exact"/>
              <w:ind w:left="180" w:hangingChars="100" w:hanging="180"/>
              <w:rPr>
                <w:rFonts w:asciiTheme="minorEastAsia" w:hAnsiTheme="minorEastAsia"/>
                <w:color w:val="000000"/>
                <w:szCs w:val="18"/>
              </w:rPr>
            </w:pPr>
            <w:r w:rsidRPr="006545D1">
              <w:rPr>
                <w:rFonts w:asciiTheme="minorEastAsia" w:hAnsiTheme="minorEastAsia" w:hint="eastAsia"/>
                <w:color w:val="000000"/>
                <w:szCs w:val="18"/>
              </w:rPr>
              <w:t>➀生命の連続性についての事物・現象に進んで関わり，粘り強く，他者と関わりながら問題解決しようとしている。</w:t>
            </w:r>
          </w:p>
          <w:p w14:paraId="037BA980" w14:textId="16CE3340" w:rsidR="00A167FC" w:rsidRPr="006000F8" w:rsidRDefault="00A167FC" w:rsidP="00A167FC">
            <w:pPr>
              <w:snapToGrid w:val="0"/>
              <w:spacing w:line="240" w:lineRule="exact"/>
              <w:ind w:left="180" w:hangingChars="100" w:hanging="180"/>
              <w:rPr>
                <w:rFonts w:asciiTheme="minorEastAsia" w:hAnsiTheme="minorEastAsia"/>
                <w:sz w:val="20"/>
              </w:rPr>
            </w:pPr>
            <w:r w:rsidRPr="006545D1">
              <w:rPr>
                <w:rFonts w:asciiTheme="minorEastAsia" w:hAnsiTheme="minorEastAsia" w:hint="eastAsia"/>
                <w:color w:val="000000"/>
                <w:szCs w:val="18"/>
              </w:rPr>
              <w:t>②生命の連続性について学んだことを学習や生活に生かそうとしている。</w:t>
            </w:r>
          </w:p>
        </w:tc>
      </w:tr>
      <w:tr w:rsidR="00A167FC" w:rsidRPr="00CD74E4" w14:paraId="2B14318C" w14:textId="77777777" w:rsidTr="00336C56">
        <w:trPr>
          <w:trHeight w:val="17"/>
          <w:jc w:val="center"/>
        </w:trPr>
        <w:tc>
          <w:tcPr>
            <w:tcW w:w="17012" w:type="dxa"/>
            <w:gridSpan w:val="6"/>
            <w:tcBorders>
              <w:top w:val="nil"/>
              <w:left w:val="nil"/>
              <w:bottom w:val="nil"/>
              <w:right w:val="nil"/>
            </w:tcBorders>
          </w:tcPr>
          <w:p w14:paraId="52769A8F" w14:textId="77777777" w:rsidR="00A167FC" w:rsidRPr="006A2C7A" w:rsidRDefault="00A167FC" w:rsidP="00A167FC">
            <w:pPr>
              <w:snapToGrid w:val="0"/>
              <w:spacing w:line="240" w:lineRule="exact"/>
              <w:ind w:left="200" w:hangingChars="100" w:hanging="200"/>
              <w:rPr>
                <w:rFonts w:ascii="HGPｺﾞｼｯｸM" w:eastAsia="HGPｺﾞｼｯｸM" w:hAnsi="BIZ UDPゴシック"/>
                <w:szCs w:val="18"/>
              </w:rPr>
            </w:pPr>
            <w:r w:rsidRPr="006A2C7A">
              <w:rPr>
                <w:rFonts w:ascii="HGPｺﾞｼｯｸM" w:eastAsia="HGPｺﾞｼｯｸM" w:hAnsi="BIZ UDPゴシック" w:hint="eastAsia"/>
                <w:sz w:val="20"/>
                <w:szCs w:val="20"/>
              </w:rPr>
              <w:t>（２）各時間の評価計画</w:t>
            </w:r>
          </w:p>
        </w:tc>
      </w:tr>
      <w:tr w:rsidR="00A167FC" w:rsidRPr="006000F8" w14:paraId="2BD4CEDB" w14:textId="77777777" w:rsidTr="00336C56">
        <w:trPr>
          <w:trHeight w:val="253"/>
          <w:jc w:val="center"/>
        </w:trPr>
        <w:tc>
          <w:tcPr>
            <w:tcW w:w="427" w:type="dxa"/>
            <w:shd w:val="clear" w:color="auto" w:fill="D9D9D9" w:themeFill="background1" w:themeFillShade="D9"/>
            <w:vAlign w:val="center"/>
          </w:tcPr>
          <w:p w14:paraId="40BD9A48" w14:textId="77777777" w:rsidR="00A167FC" w:rsidRPr="00A46BBA" w:rsidRDefault="00A167FC" w:rsidP="00A167FC">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44D48E81" w14:textId="77777777" w:rsidR="00A167FC" w:rsidRPr="00A46BBA" w:rsidRDefault="00A167FC" w:rsidP="00A167FC">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296BB63E" w14:textId="77777777" w:rsidR="00A167FC" w:rsidRPr="00A46BBA" w:rsidRDefault="00A167FC" w:rsidP="00A167FC">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243B3806" w14:textId="77777777" w:rsidR="00A167FC" w:rsidRPr="00CD74E4" w:rsidRDefault="00A167FC" w:rsidP="00A167FC">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6AC83BFB" w14:textId="77777777" w:rsidR="00A167FC" w:rsidRPr="00CD74E4" w:rsidRDefault="00A167FC" w:rsidP="00A167FC">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1EB1F370" w14:textId="77777777" w:rsidR="00A167FC" w:rsidRPr="006000F8" w:rsidRDefault="00A167FC" w:rsidP="00A167FC">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A167FC" w:rsidRPr="009A6CC1" w14:paraId="6A8999BA" w14:textId="77777777" w:rsidTr="00336C56">
        <w:trPr>
          <w:trHeight w:val="181"/>
          <w:jc w:val="center"/>
        </w:trPr>
        <w:tc>
          <w:tcPr>
            <w:tcW w:w="427" w:type="dxa"/>
            <w:vMerge w:val="restart"/>
            <w:shd w:val="clear" w:color="auto" w:fill="auto"/>
            <w:vAlign w:val="center"/>
          </w:tcPr>
          <w:p w14:paraId="1E105FC2" w14:textId="3C231B42" w:rsidR="00A167FC" w:rsidRPr="009A6CC1" w:rsidRDefault="00A167FC" w:rsidP="00A167FC">
            <w:pPr>
              <w:snapToGrid w:val="0"/>
              <w:spacing w:line="240" w:lineRule="exact"/>
              <w:rPr>
                <w:rFonts w:eastAsiaTheme="minorHAnsi"/>
                <w:sz w:val="20"/>
                <w:szCs w:val="28"/>
              </w:rPr>
            </w:pPr>
            <w:r w:rsidRPr="006545D1">
              <w:rPr>
                <w:rFonts w:eastAsiaTheme="minorHAnsi" w:hint="eastAsia"/>
                <w:szCs w:val="18"/>
              </w:rPr>
              <w:t>第１次</w:t>
            </w:r>
          </w:p>
        </w:tc>
        <w:tc>
          <w:tcPr>
            <w:tcW w:w="427" w:type="dxa"/>
            <w:vMerge w:val="restart"/>
            <w:shd w:val="clear" w:color="auto" w:fill="auto"/>
          </w:tcPr>
          <w:p w14:paraId="17FC569F" w14:textId="77777777" w:rsidR="00A167FC" w:rsidRPr="006545D1" w:rsidRDefault="00A167FC" w:rsidP="00A167FC">
            <w:pPr>
              <w:snapToGrid w:val="0"/>
              <w:spacing w:line="240" w:lineRule="exact"/>
              <w:rPr>
                <w:rFonts w:eastAsiaTheme="minorHAnsi"/>
                <w:szCs w:val="18"/>
              </w:rPr>
            </w:pPr>
            <w:r w:rsidRPr="006545D1">
              <w:rPr>
                <w:rFonts w:eastAsiaTheme="minorHAnsi" w:hint="eastAsia"/>
                <w:szCs w:val="18"/>
              </w:rPr>
              <w:t>➀</w:t>
            </w:r>
          </w:p>
          <w:p w14:paraId="3FECBB0D" w14:textId="4693C96F" w:rsidR="00A167FC" w:rsidRPr="009A6CC1" w:rsidRDefault="00A167FC" w:rsidP="00A167FC">
            <w:pPr>
              <w:snapToGrid w:val="0"/>
              <w:spacing w:line="240" w:lineRule="exact"/>
              <w:rPr>
                <w:rFonts w:eastAsiaTheme="minorHAnsi"/>
                <w:sz w:val="20"/>
                <w:szCs w:val="28"/>
              </w:rPr>
            </w:pPr>
            <w:r w:rsidRPr="006545D1">
              <w:rPr>
                <w:rFonts w:eastAsiaTheme="minorHAnsi" w:hint="eastAsia"/>
                <w:szCs w:val="18"/>
              </w:rPr>
              <w:t>②</w:t>
            </w:r>
          </w:p>
        </w:tc>
        <w:tc>
          <w:tcPr>
            <w:tcW w:w="3402" w:type="dxa"/>
            <w:vMerge w:val="restart"/>
            <w:tcBorders>
              <w:top w:val="single" w:sz="4" w:space="0" w:color="auto"/>
              <w:left w:val="single" w:sz="4" w:space="0" w:color="auto"/>
              <w:right w:val="single" w:sz="4" w:space="0" w:color="auto"/>
            </w:tcBorders>
            <w:shd w:val="clear" w:color="auto" w:fill="auto"/>
          </w:tcPr>
          <w:p w14:paraId="6978F228" w14:textId="77777777" w:rsidR="00A167FC" w:rsidRPr="006545D1" w:rsidRDefault="00A167FC" w:rsidP="00A167FC">
            <w:pPr>
              <w:snapToGrid w:val="0"/>
              <w:spacing w:line="240" w:lineRule="exact"/>
              <w:ind w:left="360" w:hangingChars="200" w:hanging="360"/>
              <w:rPr>
                <w:rFonts w:eastAsiaTheme="minorHAnsi"/>
                <w:szCs w:val="18"/>
              </w:rPr>
            </w:pPr>
            <w:r w:rsidRPr="006545D1">
              <w:rPr>
                <w:rFonts w:ascii="HGSｺﾞｼｯｸM" w:eastAsia="HGSｺﾞｼｯｸM" w:hint="eastAsia"/>
                <w:szCs w:val="18"/>
                <w:bdr w:val="single" w:sz="4" w:space="0" w:color="auto"/>
                <w:shd w:val="pct15" w:color="auto" w:fill="FFFFFF"/>
              </w:rPr>
              <w:t>観１</w:t>
            </w:r>
            <w:r w:rsidRPr="006545D1">
              <w:rPr>
                <w:rFonts w:eastAsiaTheme="minorHAnsi" w:hint="eastAsia"/>
                <w:szCs w:val="18"/>
              </w:rPr>
              <w:t>アサガオの花のつくりを調べよう。</w:t>
            </w:r>
          </w:p>
          <w:p w14:paraId="1F84404B" w14:textId="5FEEE4D6" w:rsidR="00A167FC" w:rsidRPr="009A6CC1" w:rsidRDefault="00A167FC" w:rsidP="00A167FC">
            <w:pPr>
              <w:snapToGrid w:val="0"/>
              <w:spacing w:line="240" w:lineRule="exact"/>
              <w:ind w:left="360" w:hangingChars="200" w:hanging="360"/>
              <w:rPr>
                <w:rFonts w:eastAsiaTheme="minorHAnsi"/>
                <w:sz w:val="20"/>
                <w:szCs w:val="28"/>
              </w:rPr>
            </w:pPr>
            <w:r w:rsidRPr="006545D1">
              <w:rPr>
                <w:rFonts w:ascii="HGSｺﾞｼｯｸM" w:eastAsia="HGSｺﾞｼｯｸM" w:hint="eastAsia"/>
                <w:szCs w:val="18"/>
                <w:bdr w:val="single" w:sz="4" w:space="0" w:color="auto"/>
                <w:shd w:val="pct15" w:color="auto" w:fill="FFFFFF"/>
              </w:rPr>
              <w:t>観２</w:t>
            </w:r>
            <w:r w:rsidRPr="006545D1">
              <w:rPr>
                <w:rFonts w:eastAsiaTheme="minorHAnsi" w:hint="eastAsia"/>
                <w:szCs w:val="18"/>
              </w:rPr>
              <w:t>ズッキーニの花のつくりを調べよう。</w:t>
            </w:r>
          </w:p>
        </w:tc>
        <w:tc>
          <w:tcPr>
            <w:tcW w:w="4252" w:type="dxa"/>
            <w:tcBorders>
              <w:top w:val="nil"/>
              <w:left w:val="nil"/>
              <w:bottom w:val="dashSmallGap" w:sz="4" w:space="0" w:color="auto"/>
              <w:right w:val="nil"/>
            </w:tcBorders>
            <w:shd w:val="clear" w:color="auto" w:fill="auto"/>
          </w:tcPr>
          <w:p w14:paraId="7432922A" w14:textId="77777777" w:rsidR="00A167FC" w:rsidRPr="00B564E2" w:rsidRDefault="00A167FC" w:rsidP="00A167FC">
            <w:pPr>
              <w:snapToGrid w:val="0"/>
              <w:spacing w:line="240" w:lineRule="exact"/>
              <w:ind w:left="360" w:hangingChars="200" w:hanging="360"/>
              <w:rPr>
                <w:rFonts w:asciiTheme="minorEastAsia" w:hAnsiTheme="minorEastAsia"/>
                <w:szCs w:val="18"/>
              </w:rPr>
            </w:pPr>
            <w:r w:rsidRPr="00B564E2">
              <w:rPr>
                <w:rFonts w:asciiTheme="minorEastAsia" w:hAnsiTheme="minorEastAsia" w:hint="eastAsia"/>
                <w:szCs w:val="18"/>
              </w:rPr>
              <w:t>態</w:t>
            </w:r>
            <w:r w:rsidRPr="00B564E2">
              <w:rPr>
                <w:rFonts w:asciiTheme="minorEastAsia" w:hAnsiTheme="minorEastAsia" w:cs="ＭＳ 明朝" w:hint="eastAsia"/>
                <w:szCs w:val="18"/>
              </w:rPr>
              <w:t>➀</w:t>
            </w:r>
            <w:r w:rsidRPr="00A167FC">
              <w:rPr>
                <w:rFonts w:asciiTheme="minorEastAsia" w:hAnsiTheme="minorEastAsia" w:hint="eastAsia"/>
                <w:color w:val="000000" w:themeColor="text1"/>
                <w:szCs w:val="18"/>
              </w:rPr>
              <w:t>花のつくりを進んで調</w:t>
            </w:r>
            <w:r w:rsidRPr="00B564E2">
              <w:rPr>
                <w:rFonts w:asciiTheme="minorEastAsia" w:hAnsiTheme="minorEastAsia" w:hint="eastAsia"/>
                <w:szCs w:val="18"/>
              </w:rPr>
              <w:t>べようとしているかを評価する。</w:t>
            </w:r>
          </w:p>
          <w:p w14:paraId="27314599" w14:textId="531E5CCD" w:rsidR="00A167FC" w:rsidRPr="00A43972" w:rsidRDefault="00A167FC" w:rsidP="00A167FC">
            <w:pPr>
              <w:snapToGrid w:val="0"/>
              <w:spacing w:line="240" w:lineRule="exact"/>
              <w:ind w:left="180" w:hangingChars="100" w:hanging="180"/>
              <w:jc w:val="right"/>
              <w:rPr>
                <w:rFonts w:eastAsiaTheme="minorHAnsi"/>
                <w:sz w:val="20"/>
                <w:szCs w:val="12"/>
              </w:rPr>
            </w:pPr>
            <w:r w:rsidRPr="00B564E2">
              <w:rPr>
                <w:rFonts w:asciiTheme="minorEastAsia" w:hAnsiTheme="minorEastAsia" w:hint="eastAsia"/>
                <w:szCs w:val="18"/>
              </w:rPr>
              <w:t>【行動観察・発言分析】</w:t>
            </w:r>
          </w:p>
        </w:tc>
        <w:tc>
          <w:tcPr>
            <w:tcW w:w="4252" w:type="dxa"/>
            <w:tcBorders>
              <w:top w:val="nil"/>
              <w:left w:val="single" w:sz="4" w:space="0" w:color="auto"/>
              <w:bottom w:val="dashSmallGap" w:sz="4" w:space="0" w:color="auto"/>
              <w:right w:val="single" w:sz="4" w:space="0" w:color="auto"/>
            </w:tcBorders>
            <w:shd w:val="clear" w:color="auto" w:fill="auto"/>
          </w:tcPr>
          <w:p w14:paraId="65B9CAC0" w14:textId="54F7BB91" w:rsidR="00A167FC" w:rsidRPr="00A167FC" w:rsidRDefault="00A167FC" w:rsidP="00A167FC">
            <w:pPr>
              <w:snapToGrid w:val="0"/>
              <w:spacing w:line="240" w:lineRule="exact"/>
              <w:ind w:left="180" w:hangingChars="100" w:hanging="180"/>
              <w:rPr>
                <w:rFonts w:eastAsiaTheme="minorHAnsi"/>
                <w:bCs/>
                <w:color w:val="000000" w:themeColor="text1"/>
                <w:sz w:val="20"/>
                <w:szCs w:val="28"/>
              </w:rPr>
            </w:pPr>
            <w:r w:rsidRPr="00A167FC">
              <w:rPr>
                <w:rFonts w:eastAsiaTheme="minorHAnsi" w:hint="eastAsia"/>
                <w:bCs/>
                <w:color w:val="000000" w:themeColor="text1"/>
                <w:szCs w:val="18"/>
              </w:rPr>
              <w:t>・植物の花のつくりに興味・関心をもち，アサガオの花とズッキーニの花のつくりを進んで調べようとしている。</w:t>
            </w:r>
          </w:p>
        </w:tc>
        <w:tc>
          <w:tcPr>
            <w:tcW w:w="4252" w:type="dxa"/>
            <w:tcBorders>
              <w:top w:val="nil"/>
              <w:left w:val="nil"/>
              <w:bottom w:val="dashSmallGap" w:sz="4" w:space="0" w:color="auto"/>
              <w:right w:val="single" w:sz="4" w:space="0" w:color="auto"/>
            </w:tcBorders>
            <w:shd w:val="clear" w:color="auto" w:fill="auto"/>
          </w:tcPr>
          <w:p w14:paraId="23A420C3" w14:textId="39786DC8" w:rsidR="00A167FC" w:rsidRPr="009A6CC1" w:rsidRDefault="00A167FC" w:rsidP="00A167FC">
            <w:pPr>
              <w:snapToGrid w:val="0"/>
              <w:spacing w:line="240" w:lineRule="exact"/>
              <w:ind w:left="180" w:hangingChars="100" w:hanging="180"/>
              <w:rPr>
                <w:rFonts w:eastAsiaTheme="minorHAnsi"/>
                <w:sz w:val="20"/>
                <w:szCs w:val="28"/>
              </w:rPr>
            </w:pPr>
            <w:r w:rsidRPr="006545D1">
              <w:rPr>
                <w:rFonts w:eastAsiaTheme="minorHAnsi" w:hint="eastAsia"/>
                <w:szCs w:val="18"/>
              </w:rPr>
              <w:t>・アサガオとズッキーニでは，花のつくりが違うことに</w:t>
            </w:r>
            <w:r w:rsidRPr="00A167FC">
              <w:rPr>
                <w:rFonts w:eastAsiaTheme="minorHAnsi" w:hint="eastAsia"/>
                <w:color w:val="000000" w:themeColor="text1"/>
                <w:szCs w:val="18"/>
              </w:rPr>
              <w:t>着目させ，花のつくりに興味・関心が</w:t>
            </w:r>
            <w:r w:rsidRPr="006545D1">
              <w:rPr>
                <w:rFonts w:eastAsiaTheme="minorHAnsi" w:hint="eastAsia"/>
                <w:szCs w:val="18"/>
              </w:rPr>
              <w:t>もてるように支援する。</w:t>
            </w:r>
          </w:p>
        </w:tc>
      </w:tr>
      <w:tr w:rsidR="00A167FC" w:rsidRPr="009A6CC1" w14:paraId="3E82E953" w14:textId="77777777" w:rsidTr="00336C56">
        <w:trPr>
          <w:trHeight w:val="181"/>
          <w:jc w:val="center"/>
        </w:trPr>
        <w:tc>
          <w:tcPr>
            <w:tcW w:w="427" w:type="dxa"/>
            <w:vMerge/>
            <w:shd w:val="clear" w:color="auto" w:fill="auto"/>
            <w:vAlign w:val="center"/>
          </w:tcPr>
          <w:p w14:paraId="3BDB59F3" w14:textId="77777777" w:rsidR="00A167FC" w:rsidRPr="009A6CC1" w:rsidRDefault="00A167FC" w:rsidP="00A167FC">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69168FE6" w14:textId="77777777" w:rsidR="00A167FC" w:rsidRPr="009A6CC1" w:rsidRDefault="00A167FC" w:rsidP="00A167FC">
            <w:pPr>
              <w:snapToGrid w:val="0"/>
              <w:spacing w:line="240" w:lineRule="exact"/>
              <w:rPr>
                <w:rFonts w:eastAsiaTheme="minorHAnsi"/>
                <w:sz w:val="20"/>
                <w:szCs w:val="28"/>
              </w:rPr>
            </w:pPr>
          </w:p>
        </w:tc>
        <w:tc>
          <w:tcPr>
            <w:tcW w:w="3402" w:type="dxa"/>
            <w:vMerge/>
            <w:tcBorders>
              <w:left w:val="single" w:sz="4" w:space="0" w:color="auto"/>
              <w:bottom w:val="single" w:sz="4" w:space="0" w:color="auto"/>
              <w:right w:val="single" w:sz="4" w:space="0" w:color="auto"/>
            </w:tcBorders>
            <w:shd w:val="clear" w:color="auto" w:fill="auto"/>
          </w:tcPr>
          <w:p w14:paraId="219B557B" w14:textId="77777777" w:rsidR="00A167FC" w:rsidRPr="009A6CC1" w:rsidRDefault="00A167FC" w:rsidP="00A167FC">
            <w:pPr>
              <w:snapToGrid w:val="0"/>
              <w:spacing w:line="240" w:lineRule="exact"/>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45BF2DAE" w14:textId="77777777" w:rsidR="00A167FC" w:rsidRPr="00B564E2" w:rsidRDefault="00A167FC" w:rsidP="00A167FC">
            <w:pPr>
              <w:snapToGrid w:val="0"/>
              <w:spacing w:line="240" w:lineRule="exact"/>
              <w:ind w:left="360" w:hangingChars="200" w:hanging="360"/>
              <w:rPr>
                <w:rFonts w:asciiTheme="minorEastAsia" w:hAnsiTheme="minorEastAsia"/>
                <w:szCs w:val="18"/>
              </w:rPr>
            </w:pPr>
            <w:r w:rsidRPr="00B564E2">
              <w:rPr>
                <w:rFonts w:asciiTheme="minorEastAsia" w:hAnsiTheme="minorEastAsia" w:hint="eastAsia"/>
                <w:szCs w:val="18"/>
              </w:rPr>
              <w:t>知</w:t>
            </w:r>
            <w:r w:rsidRPr="00B564E2">
              <w:rPr>
                <w:rFonts w:asciiTheme="minorEastAsia" w:hAnsiTheme="minorEastAsia" w:cs="ＭＳ 明朝" w:hint="eastAsia"/>
                <w:szCs w:val="18"/>
              </w:rPr>
              <w:t>➀</w:t>
            </w:r>
            <w:r w:rsidRPr="00B564E2">
              <w:rPr>
                <w:rFonts w:asciiTheme="minorEastAsia" w:hAnsiTheme="minorEastAsia" w:hint="eastAsia"/>
                <w:szCs w:val="18"/>
              </w:rPr>
              <w:t>アサガオの花とズッキーニの花のつくりに違いがあることを理解しているかを評価する。</w:t>
            </w:r>
          </w:p>
          <w:p w14:paraId="114D2040" w14:textId="524834AA" w:rsidR="00A167FC" w:rsidRPr="00A43972" w:rsidRDefault="00A167FC" w:rsidP="00A167FC">
            <w:pPr>
              <w:snapToGrid w:val="0"/>
              <w:spacing w:line="240" w:lineRule="exact"/>
              <w:ind w:left="180" w:hangingChars="100" w:hanging="180"/>
              <w:jc w:val="right"/>
              <w:rPr>
                <w:rFonts w:eastAsiaTheme="minorHAnsi"/>
                <w:sz w:val="20"/>
                <w:szCs w:val="12"/>
              </w:rPr>
            </w:pPr>
            <w:r w:rsidRPr="00B564E2">
              <w:rPr>
                <w:rFonts w:asciiTheme="minorEastAsia" w:hAnsiTheme="minorEastAsia" w:hint="eastAsia"/>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26FB984A" w14:textId="2DB8D1A4" w:rsidR="00A167FC" w:rsidRPr="009A6CC1" w:rsidRDefault="00A167FC" w:rsidP="00A167FC">
            <w:pPr>
              <w:snapToGrid w:val="0"/>
              <w:spacing w:line="240" w:lineRule="exact"/>
              <w:ind w:left="180" w:hangingChars="100" w:hanging="180"/>
              <w:rPr>
                <w:rFonts w:eastAsiaTheme="minorHAnsi"/>
                <w:bCs/>
                <w:sz w:val="20"/>
                <w:szCs w:val="28"/>
              </w:rPr>
            </w:pPr>
            <w:r w:rsidRPr="006545D1">
              <w:rPr>
                <w:rFonts w:eastAsiaTheme="minorHAnsi" w:hint="eastAsia"/>
                <w:bCs/>
                <w:szCs w:val="18"/>
              </w:rPr>
              <w:t>・アサガオの花とズッキーニの花を観察し，アサガオはおしべとめしべが一つの花にあり，ズッキーニは</w:t>
            </w:r>
            <w:r>
              <w:rPr>
                <w:rFonts w:eastAsiaTheme="minorHAnsi" w:hint="eastAsia"/>
                <w:bCs/>
                <w:szCs w:val="18"/>
              </w:rPr>
              <w:t>おばな</w:t>
            </w:r>
            <w:r w:rsidRPr="006545D1">
              <w:rPr>
                <w:rFonts w:eastAsiaTheme="minorHAnsi" w:hint="eastAsia"/>
                <w:bCs/>
                <w:szCs w:val="18"/>
              </w:rPr>
              <w:t>にはおしべが，</w:t>
            </w:r>
            <w:r>
              <w:rPr>
                <w:rFonts w:eastAsiaTheme="minorHAnsi" w:hint="eastAsia"/>
                <w:bCs/>
                <w:szCs w:val="18"/>
              </w:rPr>
              <w:t>めばな</w:t>
            </w:r>
            <w:r w:rsidRPr="006545D1">
              <w:rPr>
                <w:rFonts w:eastAsiaTheme="minorHAnsi" w:hint="eastAsia"/>
                <w:bCs/>
                <w:szCs w:val="18"/>
              </w:rPr>
              <w:t>にはめしべがあることを</w:t>
            </w:r>
            <w:r>
              <w:rPr>
                <w:rFonts w:eastAsiaTheme="minorHAnsi" w:hint="eastAsia"/>
                <w:bCs/>
                <w:szCs w:val="18"/>
              </w:rPr>
              <w:t>説明できる。</w:t>
            </w:r>
          </w:p>
        </w:tc>
        <w:tc>
          <w:tcPr>
            <w:tcW w:w="4252" w:type="dxa"/>
            <w:tcBorders>
              <w:top w:val="dashSmallGap" w:sz="4" w:space="0" w:color="auto"/>
              <w:left w:val="nil"/>
              <w:bottom w:val="single" w:sz="4" w:space="0" w:color="auto"/>
              <w:right w:val="single" w:sz="4" w:space="0" w:color="auto"/>
            </w:tcBorders>
            <w:shd w:val="clear" w:color="auto" w:fill="auto"/>
          </w:tcPr>
          <w:p w14:paraId="1D0E092E" w14:textId="4B136626" w:rsidR="00A167FC" w:rsidRPr="009A6CC1" w:rsidRDefault="00A167FC" w:rsidP="00A167FC">
            <w:pPr>
              <w:snapToGrid w:val="0"/>
              <w:spacing w:line="240" w:lineRule="exact"/>
              <w:ind w:left="180" w:hangingChars="100" w:hanging="180"/>
              <w:rPr>
                <w:rFonts w:eastAsiaTheme="minorHAnsi"/>
                <w:sz w:val="20"/>
                <w:szCs w:val="28"/>
              </w:rPr>
            </w:pPr>
            <w:r w:rsidRPr="006545D1">
              <w:rPr>
                <w:rFonts w:eastAsiaTheme="minorHAnsi" w:hint="eastAsia"/>
                <w:szCs w:val="18"/>
              </w:rPr>
              <w:t>・花びらを取り除いて観察させたり，つくりを絵図に表わさせたりして，花のつくりの特徴を</w:t>
            </w:r>
            <w:r>
              <w:rPr>
                <w:rFonts w:eastAsiaTheme="minorHAnsi" w:hint="eastAsia"/>
                <w:szCs w:val="18"/>
              </w:rPr>
              <w:t>捉え</w:t>
            </w:r>
            <w:r w:rsidRPr="006545D1">
              <w:rPr>
                <w:rFonts w:eastAsiaTheme="minorHAnsi" w:hint="eastAsia"/>
                <w:szCs w:val="18"/>
              </w:rPr>
              <w:t>られるように支援する。</w:t>
            </w:r>
          </w:p>
        </w:tc>
      </w:tr>
      <w:tr w:rsidR="00A167FC" w:rsidRPr="009A6CC1" w14:paraId="34211180" w14:textId="77777777" w:rsidTr="00336C56">
        <w:trPr>
          <w:trHeight w:val="181"/>
          <w:jc w:val="center"/>
        </w:trPr>
        <w:tc>
          <w:tcPr>
            <w:tcW w:w="427" w:type="dxa"/>
            <w:vMerge/>
            <w:shd w:val="clear" w:color="auto" w:fill="auto"/>
            <w:vAlign w:val="center"/>
          </w:tcPr>
          <w:p w14:paraId="3F3DF729" w14:textId="77777777" w:rsidR="00A167FC" w:rsidRPr="009A6CC1" w:rsidRDefault="00A167FC" w:rsidP="00A167FC">
            <w:pPr>
              <w:snapToGrid w:val="0"/>
              <w:spacing w:line="240" w:lineRule="exact"/>
              <w:rPr>
                <w:rFonts w:eastAsiaTheme="minorHAnsi"/>
                <w:sz w:val="20"/>
                <w:szCs w:val="28"/>
              </w:rPr>
            </w:pPr>
          </w:p>
        </w:tc>
        <w:tc>
          <w:tcPr>
            <w:tcW w:w="427" w:type="dxa"/>
            <w:tcBorders>
              <w:bottom w:val="single" w:sz="4" w:space="0" w:color="auto"/>
            </w:tcBorders>
            <w:shd w:val="clear" w:color="auto" w:fill="auto"/>
          </w:tcPr>
          <w:p w14:paraId="473FA9D9" w14:textId="3107D5EF" w:rsidR="00A167FC" w:rsidRPr="009A6CC1" w:rsidRDefault="00A167FC" w:rsidP="00A167FC">
            <w:pPr>
              <w:snapToGrid w:val="0"/>
              <w:spacing w:line="240" w:lineRule="exact"/>
              <w:rPr>
                <w:rFonts w:eastAsiaTheme="minorHAnsi"/>
                <w:sz w:val="20"/>
                <w:szCs w:val="28"/>
              </w:rPr>
            </w:pPr>
            <w:r w:rsidRPr="006545D1">
              <w:rPr>
                <w:rFonts w:eastAsiaTheme="minorHAnsi" w:hint="eastAsia"/>
                <w:szCs w:val="18"/>
              </w:rPr>
              <w:t>③</w:t>
            </w:r>
          </w:p>
        </w:tc>
        <w:tc>
          <w:tcPr>
            <w:tcW w:w="3402" w:type="dxa"/>
            <w:tcBorders>
              <w:top w:val="nil"/>
              <w:left w:val="single" w:sz="4" w:space="0" w:color="auto"/>
              <w:bottom w:val="single" w:sz="4" w:space="0" w:color="auto"/>
              <w:right w:val="single" w:sz="4" w:space="0" w:color="auto"/>
            </w:tcBorders>
            <w:shd w:val="clear" w:color="auto" w:fill="auto"/>
          </w:tcPr>
          <w:p w14:paraId="7063CE62" w14:textId="612E2F72" w:rsidR="00A167FC" w:rsidRPr="009A6CC1" w:rsidRDefault="00A167FC" w:rsidP="00A167FC">
            <w:pPr>
              <w:snapToGrid w:val="0"/>
              <w:spacing w:line="240" w:lineRule="exact"/>
              <w:ind w:left="180" w:hangingChars="100" w:hanging="180"/>
              <w:rPr>
                <w:rFonts w:eastAsiaTheme="minorHAnsi"/>
                <w:sz w:val="20"/>
                <w:szCs w:val="28"/>
              </w:rPr>
            </w:pPr>
            <w:r w:rsidRPr="006545D1">
              <w:rPr>
                <w:rFonts w:ascii="HGPｺﾞｼｯｸM" w:eastAsia="HGPｺﾞｼｯｸM" w:hint="eastAsia"/>
                <w:szCs w:val="18"/>
                <w:bdr w:val="single" w:sz="4" w:space="0" w:color="auto"/>
                <w:shd w:val="pct15" w:color="auto" w:fill="FFFFFF"/>
              </w:rPr>
              <w:t>観</w:t>
            </w:r>
            <w:r w:rsidRPr="006545D1">
              <w:rPr>
                <w:rFonts w:eastAsiaTheme="minorHAnsi" w:hint="eastAsia"/>
                <w:szCs w:val="18"/>
              </w:rPr>
              <w:t>ズッキーニの花の，おしべとめしべを調べよう。</w:t>
            </w:r>
          </w:p>
        </w:tc>
        <w:tc>
          <w:tcPr>
            <w:tcW w:w="4252" w:type="dxa"/>
            <w:tcBorders>
              <w:top w:val="nil"/>
              <w:left w:val="nil"/>
              <w:bottom w:val="single" w:sz="4" w:space="0" w:color="auto"/>
              <w:right w:val="nil"/>
            </w:tcBorders>
            <w:shd w:val="clear" w:color="auto" w:fill="auto"/>
          </w:tcPr>
          <w:p w14:paraId="5FE18CB4" w14:textId="77777777" w:rsidR="00A167FC" w:rsidRPr="00B564E2" w:rsidRDefault="00A167FC" w:rsidP="00A167FC">
            <w:pPr>
              <w:snapToGrid w:val="0"/>
              <w:spacing w:line="240" w:lineRule="exact"/>
              <w:ind w:left="360" w:hangingChars="200" w:hanging="360"/>
              <w:rPr>
                <w:rFonts w:asciiTheme="minorEastAsia" w:hAnsiTheme="minorEastAsia"/>
                <w:szCs w:val="18"/>
              </w:rPr>
            </w:pPr>
            <w:r w:rsidRPr="00B564E2">
              <w:rPr>
                <w:rFonts w:asciiTheme="minorEastAsia" w:hAnsiTheme="minorEastAsia" w:hint="eastAsia"/>
                <w:szCs w:val="18"/>
              </w:rPr>
              <w:t>知</w:t>
            </w:r>
            <w:r w:rsidRPr="00B564E2">
              <w:rPr>
                <w:rFonts w:asciiTheme="minorEastAsia" w:hAnsiTheme="minorEastAsia" w:cs="ＭＳ 明朝" w:hint="eastAsia"/>
                <w:szCs w:val="18"/>
              </w:rPr>
              <w:t>➀ズッキーニの花のおしべとめしべのつくりを</w:t>
            </w:r>
            <w:r w:rsidRPr="00B564E2">
              <w:rPr>
                <w:rFonts w:asciiTheme="minorEastAsia" w:hAnsiTheme="minorEastAsia" w:hint="eastAsia"/>
                <w:szCs w:val="18"/>
              </w:rPr>
              <w:t>理解しているかを評価する。</w:t>
            </w:r>
          </w:p>
          <w:p w14:paraId="2E48515D" w14:textId="6ADFB8BE" w:rsidR="00A167FC" w:rsidRPr="00A43972" w:rsidRDefault="00A167FC" w:rsidP="00A167FC">
            <w:pPr>
              <w:snapToGrid w:val="0"/>
              <w:spacing w:line="240" w:lineRule="exact"/>
              <w:ind w:left="180" w:hangingChars="100" w:hanging="180"/>
              <w:jc w:val="right"/>
              <w:rPr>
                <w:rFonts w:eastAsiaTheme="minorHAnsi"/>
                <w:sz w:val="20"/>
                <w:szCs w:val="12"/>
              </w:rPr>
            </w:pPr>
            <w:r w:rsidRPr="00B564E2">
              <w:rPr>
                <w:rFonts w:asciiTheme="minorEastAsia" w:hAnsiTheme="minorEastAsia" w:hint="eastAsia"/>
                <w:szCs w:val="18"/>
              </w:rPr>
              <w:t>【発言分析・記述分析】</w:t>
            </w:r>
          </w:p>
        </w:tc>
        <w:tc>
          <w:tcPr>
            <w:tcW w:w="4252" w:type="dxa"/>
            <w:tcBorders>
              <w:top w:val="nil"/>
              <w:left w:val="single" w:sz="4" w:space="0" w:color="auto"/>
              <w:bottom w:val="single" w:sz="4" w:space="0" w:color="auto"/>
              <w:right w:val="single" w:sz="4" w:space="0" w:color="auto"/>
            </w:tcBorders>
            <w:shd w:val="clear" w:color="auto" w:fill="auto"/>
          </w:tcPr>
          <w:p w14:paraId="131FF9C8" w14:textId="11888F8C" w:rsidR="00A167FC" w:rsidRPr="009A6CC1" w:rsidRDefault="00A167FC" w:rsidP="00A167FC">
            <w:pPr>
              <w:snapToGrid w:val="0"/>
              <w:spacing w:line="240" w:lineRule="exact"/>
              <w:ind w:left="180" w:hangingChars="100" w:hanging="180"/>
              <w:rPr>
                <w:rFonts w:eastAsiaTheme="minorHAnsi"/>
                <w:bCs/>
                <w:sz w:val="20"/>
                <w:szCs w:val="28"/>
              </w:rPr>
            </w:pPr>
            <w:r w:rsidRPr="006545D1">
              <w:rPr>
                <w:rFonts w:eastAsiaTheme="minorHAnsi" w:hint="eastAsia"/>
                <w:bCs/>
                <w:szCs w:val="18"/>
              </w:rPr>
              <w:t>・ズッキーニの花のおしべ</w:t>
            </w:r>
            <w:r>
              <w:rPr>
                <w:rFonts w:eastAsiaTheme="minorHAnsi" w:hint="eastAsia"/>
                <w:bCs/>
                <w:szCs w:val="18"/>
              </w:rPr>
              <w:t>とめしべを観察し，おしべ</w:t>
            </w:r>
            <w:r w:rsidRPr="006545D1">
              <w:rPr>
                <w:rFonts w:eastAsiaTheme="minorHAnsi" w:hint="eastAsia"/>
                <w:bCs/>
                <w:szCs w:val="18"/>
              </w:rPr>
              <w:t>の先には花粉が見られ，めしべの先はねばねばしていて，</w:t>
            </w:r>
            <w:r>
              <w:rPr>
                <w:rFonts w:eastAsiaTheme="minorHAnsi" w:hint="eastAsia"/>
                <w:bCs/>
                <w:szCs w:val="18"/>
              </w:rPr>
              <w:t>もと</w:t>
            </w:r>
            <w:r w:rsidRPr="006545D1">
              <w:rPr>
                <w:rFonts w:eastAsiaTheme="minorHAnsi" w:hint="eastAsia"/>
                <w:bCs/>
                <w:szCs w:val="18"/>
              </w:rPr>
              <w:t>の部分が膨らんでいることを</w:t>
            </w:r>
            <w:r>
              <w:rPr>
                <w:rFonts w:eastAsiaTheme="minorHAnsi" w:hint="eastAsia"/>
                <w:bCs/>
                <w:szCs w:val="18"/>
              </w:rPr>
              <w:t>説明できる。</w:t>
            </w:r>
          </w:p>
        </w:tc>
        <w:tc>
          <w:tcPr>
            <w:tcW w:w="4252" w:type="dxa"/>
            <w:tcBorders>
              <w:top w:val="nil"/>
              <w:left w:val="nil"/>
              <w:bottom w:val="single" w:sz="4" w:space="0" w:color="auto"/>
              <w:right w:val="single" w:sz="4" w:space="0" w:color="auto"/>
            </w:tcBorders>
            <w:shd w:val="clear" w:color="auto" w:fill="auto"/>
          </w:tcPr>
          <w:p w14:paraId="4CBE1B10" w14:textId="3BDB7E97" w:rsidR="00A167FC" w:rsidRPr="009A6CC1" w:rsidRDefault="00A167FC" w:rsidP="00A167FC">
            <w:pPr>
              <w:snapToGrid w:val="0"/>
              <w:spacing w:line="240" w:lineRule="exact"/>
              <w:ind w:left="180" w:hangingChars="100" w:hanging="180"/>
              <w:rPr>
                <w:rFonts w:eastAsiaTheme="minorHAnsi"/>
                <w:sz w:val="20"/>
                <w:szCs w:val="28"/>
              </w:rPr>
            </w:pPr>
            <w:r w:rsidRPr="006545D1">
              <w:rPr>
                <w:rFonts w:eastAsiaTheme="minorHAnsi" w:hint="eastAsia"/>
                <w:szCs w:val="18"/>
              </w:rPr>
              <w:t>・おしべとめしべを，虫めがねを使って見たり，指先で触れさせたりして，おしべとめしべの違いや，それぞれの特徴を</w:t>
            </w:r>
            <w:r>
              <w:rPr>
                <w:rFonts w:eastAsiaTheme="minorHAnsi" w:hint="eastAsia"/>
                <w:szCs w:val="18"/>
              </w:rPr>
              <w:t>捉え</w:t>
            </w:r>
            <w:r w:rsidRPr="006545D1">
              <w:rPr>
                <w:rFonts w:eastAsiaTheme="minorHAnsi" w:hint="eastAsia"/>
                <w:szCs w:val="18"/>
              </w:rPr>
              <w:t>られるように支援する。</w:t>
            </w:r>
          </w:p>
        </w:tc>
      </w:tr>
      <w:tr w:rsidR="00A167FC" w:rsidRPr="009A6CC1" w14:paraId="06CC5E58" w14:textId="77777777" w:rsidTr="00336C56">
        <w:trPr>
          <w:trHeight w:val="181"/>
          <w:jc w:val="center"/>
        </w:trPr>
        <w:tc>
          <w:tcPr>
            <w:tcW w:w="427" w:type="dxa"/>
            <w:vMerge/>
            <w:shd w:val="clear" w:color="auto" w:fill="auto"/>
            <w:vAlign w:val="center"/>
          </w:tcPr>
          <w:p w14:paraId="73A9296C" w14:textId="77777777" w:rsidR="00A167FC" w:rsidRPr="009A6CC1" w:rsidRDefault="00A167FC" w:rsidP="00A167FC">
            <w:pPr>
              <w:snapToGrid w:val="0"/>
              <w:spacing w:line="240" w:lineRule="exact"/>
              <w:rPr>
                <w:rFonts w:eastAsiaTheme="minorHAnsi"/>
                <w:sz w:val="20"/>
                <w:szCs w:val="28"/>
              </w:rPr>
            </w:pPr>
          </w:p>
        </w:tc>
        <w:tc>
          <w:tcPr>
            <w:tcW w:w="427" w:type="dxa"/>
            <w:vMerge w:val="restart"/>
            <w:shd w:val="clear" w:color="auto" w:fill="auto"/>
          </w:tcPr>
          <w:p w14:paraId="2272565A" w14:textId="77777777" w:rsidR="00A167FC" w:rsidRPr="006545D1" w:rsidRDefault="00A167FC" w:rsidP="00A167FC">
            <w:pPr>
              <w:snapToGrid w:val="0"/>
              <w:spacing w:line="240" w:lineRule="exact"/>
              <w:rPr>
                <w:rFonts w:eastAsiaTheme="minorHAnsi"/>
                <w:szCs w:val="18"/>
              </w:rPr>
            </w:pPr>
            <w:r w:rsidRPr="006545D1">
              <w:rPr>
                <w:rFonts w:eastAsiaTheme="minorHAnsi" w:hint="eastAsia"/>
                <w:szCs w:val="18"/>
              </w:rPr>
              <w:t>④</w:t>
            </w:r>
          </w:p>
          <w:p w14:paraId="133DE4A5" w14:textId="17678733" w:rsidR="00A167FC" w:rsidRPr="009A6CC1" w:rsidRDefault="00A167FC" w:rsidP="00A167FC">
            <w:pPr>
              <w:snapToGrid w:val="0"/>
              <w:spacing w:line="240" w:lineRule="exact"/>
              <w:rPr>
                <w:rFonts w:eastAsiaTheme="minorHAnsi"/>
                <w:sz w:val="20"/>
                <w:szCs w:val="28"/>
              </w:rPr>
            </w:pPr>
            <w:r w:rsidRPr="006545D1">
              <w:rPr>
                <w:rFonts w:eastAsiaTheme="minorHAnsi" w:hint="eastAsia"/>
                <w:szCs w:val="18"/>
              </w:rPr>
              <w:t>⑤</w:t>
            </w:r>
          </w:p>
        </w:tc>
        <w:tc>
          <w:tcPr>
            <w:tcW w:w="3402" w:type="dxa"/>
            <w:vMerge w:val="restart"/>
            <w:tcBorders>
              <w:top w:val="nil"/>
              <w:left w:val="single" w:sz="4" w:space="0" w:color="auto"/>
              <w:right w:val="single" w:sz="4" w:space="0" w:color="auto"/>
            </w:tcBorders>
            <w:shd w:val="clear" w:color="auto" w:fill="auto"/>
          </w:tcPr>
          <w:p w14:paraId="7CC73962" w14:textId="77777777" w:rsidR="00A167FC" w:rsidRPr="006545D1" w:rsidRDefault="00A167FC" w:rsidP="00A167FC">
            <w:pPr>
              <w:snapToGrid w:val="0"/>
              <w:spacing w:line="240" w:lineRule="exact"/>
              <w:ind w:left="360" w:hangingChars="200" w:hanging="360"/>
              <w:rPr>
                <w:rFonts w:eastAsiaTheme="minorHAnsi"/>
                <w:szCs w:val="18"/>
              </w:rPr>
            </w:pPr>
            <w:r w:rsidRPr="006545D1">
              <w:rPr>
                <w:rFonts w:ascii="HGPｺﾞｼｯｸM" w:eastAsia="HGPｺﾞｼｯｸM" w:hint="eastAsia"/>
                <w:szCs w:val="18"/>
                <w:bdr w:val="single" w:sz="4" w:space="0" w:color="auto"/>
                <w:shd w:val="pct15" w:color="auto" w:fill="FFFFFF"/>
              </w:rPr>
              <w:t>観１</w:t>
            </w:r>
            <w:r w:rsidRPr="006545D1">
              <w:rPr>
                <w:rFonts w:eastAsiaTheme="minorHAnsi" w:hint="eastAsia"/>
                <w:szCs w:val="18"/>
              </w:rPr>
              <w:t>ズッキーニの花粉をけんび鏡を使って調べよう。</w:t>
            </w:r>
          </w:p>
          <w:p w14:paraId="70AF81F1" w14:textId="01F16961" w:rsidR="00A167FC" w:rsidRPr="009A6CC1" w:rsidRDefault="00A167FC" w:rsidP="00A167FC">
            <w:pPr>
              <w:snapToGrid w:val="0"/>
              <w:spacing w:line="240" w:lineRule="exact"/>
              <w:ind w:left="360" w:hangingChars="200" w:hanging="360"/>
              <w:rPr>
                <w:rFonts w:eastAsiaTheme="minorHAnsi"/>
                <w:sz w:val="20"/>
                <w:szCs w:val="28"/>
              </w:rPr>
            </w:pPr>
            <w:r w:rsidRPr="006545D1">
              <w:rPr>
                <w:rFonts w:ascii="HGPｺﾞｼｯｸM" w:eastAsia="HGPｺﾞｼｯｸM" w:hint="eastAsia"/>
                <w:szCs w:val="18"/>
                <w:bdr w:val="single" w:sz="4" w:space="0" w:color="auto"/>
                <w:shd w:val="pct15" w:color="auto" w:fill="FFFFFF"/>
              </w:rPr>
              <w:t>観２</w:t>
            </w:r>
            <w:r w:rsidRPr="006545D1">
              <w:rPr>
                <w:rFonts w:eastAsiaTheme="minorHAnsi" w:hint="eastAsia"/>
                <w:szCs w:val="18"/>
              </w:rPr>
              <w:t>いろいろな植物の花粉をけんび鏡を使って調べよう。</w:t>
            </w:r>
          </w:p>
        </w:tc>
        <w:tc>
          <w:tcPr>
            <w:tcW w:w="4252" w:type="dxa"/>
            <w:tcBorders>
              <w:top w:val="nil"/>
              <w:left w:val="nil"/>
              <w:bottom w:val="dashSmallGap" w:sz="4" w:space="0" w:color="auto"/>
              <w:right w:val="nil"/>
            </w:tcBorders>
            <w:shd w:val="clear" w:color="auto" w:fill="auto"/>
          </w:tcPr>
          <w:p w14:paraId="164203F4" w14:textId="77777777" w:rsidR="00A167FC" w:rsidRPr="00B564E2" w:rsidRDefault="00A167FC" w:rsidP="00A167FC">
            <w:pPr>
              <w:snapToGrid w:val="0"/>
              <w:spacing w:line="240" w:lineRule="exact"/>
              <w:ind w:left="360" w:hangingChars="200" w:hanging="360"/>
              <w:rPr>
                <w:rFonts w:asciiTheme="minorEastAsia" w:hAnsiTheme="minorEastAsia"/>
                <w:szCs w:val="18"/>
              </w:rPr>
            </w:pPr>
            <w:r w:rsidRPr="00B564E2">
              <w:rPr>
                <w:rFonts w:asciiTheme="minorEastAsia" w:hAnsiTheme="minorEastAsia" w:hint="eastAsia"/>
                <w:szCs w:val="18"/>
              </w:rPr>
              <w:t>知②顕微鏡を正しく扱いながら調べ，適切に記録しているかを評価する。</w:t>
            </w:r>
          </w:p>
          <w:p w14:paraId="11A06C8E" w14:textId="7D9E56FE" w:rsidR="00A167FC" w:rsidRPr="00A43972" w:rsidRDefault="00A167FC" w:rsidP="00A167FC">
            <w:pPr>
              <w:snapToGrid w:val="0"/>
              <w:spacing w:line="240" w:lineRule="exact"/>
              <w:ind w:left="180" w:hangingChars="100" w:hanging="180"/>
              <w:jc w:val="right"/>
              <w:rPr>
                <w:rFonts w:eastAsiaTheme="minorHAnsi"/>
                <w:sz w:val="20"/>
                <w:szCs w:val="12"/>
              </w:rPr>
            </w:pPr>
            <w:r w:rsidRPr="00B564E2">
              <w:rPr>
                <w:rFonts w:asciiTheme="minorEastAsia" w:hAnsiTheme="minorEastAsia" w:hint="eastAsia"/>
                <w:szCs w:val="18"/>
              </w:rPr>
              <w:t>【行動観察・記録分析】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5E17BE70" w14:textId="45B9DE69" w:rsidR="00A167FC" w:rsidRPr="009A6CC1" w:rsidRDefault="00A167FC" w:rsidP="00A167FC">
            <w:pPr>
              <w:snapToGrid w:val="0"/>
              <w:spacing w:line="240" w:lineRule="exact"/>
              <w:ind w:left="180" w:hangingChars="100" w:hanging="180"/>
              <w:rPr>
                <w:rFonts w:eastAsiaTheme="minorHAnsi"/>
                <w:bCs/>
                <w:sz w:val="20"/>
                <w:szCs w:val="28"/>
              </w:rPr>
            </w:pPr>
            <w:r w:rsidRPr="006545D1">
              <w:rPr>
                <w:rFonts w:eastAsiaTheme="minorHAnsi" w:hint="eastAsia"/>
                <w:bCs/>
                <w:szCs w:val="18"/>
              </w:rPr>
              <w:t>・顕微鏡</w:t>
            </w:r>
            <w:r>
              <w:rPr>
                <w:rFonts w:eastAsiaTheme="minorHAnsi" w:hint="eastAsia"/>
                <w:bCs/>
                <w:szCs w:val="18"/>
              </w:rPr>
              <w:t>を</w:t>
            </w:r>
            <w:r w:rsidRPr="006545D1">
              <w:rPr>
                <w:rFonts w:eastAsiaTheme="minorHAnsi" w:hint="eastAsia"/>
                <w:bCs/>
                <w:szCs w:val="18"/>
              </w:rPr>
              <w:t>正し</w:t>
            </w:r>
            <w:r>
              <w:rPr>
                <w:rFonts w:eastAsiaTheme="minorHAnsi" w:hint="eastAsia"/>
                <w:bCs/>
                <w:szCs w:val="18"/>
              </w:rPr>
              <w:t>く扱いながら</w:t>
            </w:r>
            <w:r w:rsidRPr="006545D1">
              <w:rPr>
                <w:rFonts w:eastAsiaTheme="minorHAnsi" w:hint="eastAsia"/>
                <w:bCs/>
                <w:szCs w:val="18"/>
              </w:rPr>
              <w:t>花粉を観察し</w:t>
            </w:r>
            <w:r>
              <w:rPr>
                <w:rFonts w:eastAsiaTheme="minorHAnsi" w:hint="eastAsia"/>
                <w:bCs/>
                <w:szCs w:val="18"/>
              </w:rPr>
              <w:t>，</w:t>
            </w:r>
            <w:r w:rsidRPr="006545D1">
              <w:rPr>
                <w:rFonts w:eastAsiaTheme="minorHAnsi" w:hint="eastAsia"/>
                <w:bCs/>
                <w:szCs w:val="18"/>
              </w:rPr>
              <w:t>その特徴を</w:t>
            </w:r>
            <w:r>
              <w:rPr>
                <w:rFonts w:eastAsiaTheme="minorHAnsi" w:hint="eastAsia"/>
                <w:bCs/>
                <w:szCs w:val="18"/>
              </w:rPr>
              <w:t>捉え</w:t>
            </w:r>
            <w:r w:rsidRPr="006545D1">
              <w:rPr>
                <w:rFonts w:eastAsiaTheme="minorHAnsi" w:hint="eastAsia"/>
                <w:bCs/>
                <w:szCs w:val="18"/>
              </w:rPr>
              <w:t>，図や</w:t>
            </w:r>
            <w:r>
              <w:rPr>
                <w:rFonts w:eastAsiaTheme="minorHAnsi" w:hint="eastAsia"/>
                <w:bCs/>
                <w:szCs w:val="18"/>
              </w:rPr>
              <w:t>言葉</w:t>
            </w:r>
            <w:r w:rsidRPr="006545D1">
              <w:rPr>
                <w:rFonts w:eastAsiaTheme="minorHAnsi" w:hint="eastAsia"/>
                <w:bCs/>
                <w:szCs w:val="18"/>
              </w:rPr>
              <w:t>で適切に記録している。</w:t>
            </w:r>
          </w:p>
        </w:tc>
        <w:tc>
          <w:tcPr>
            <w:tcW w:w="4252" w:type="dxa"/>
            <w:tcBorders>
              <w:top w:val="nil"/>
              <w:left w:val="nil"/>
              <w:bottom w:val="dashSmallGap" w:sz="4" w:space="0" w:color="auto"/>
              <w:right w:val="single" w:sz="4" w:space="0" w:color="auto"/>
            </w:tcBorders>
            <w:shd w:val="clear" w:color="auto" w:fill="auto"/>
          </w:tcPr>
          <w:p w14:paraId="4FF1B57D" w14:textId="4A6B9C88" w:rsidR="00A167FC" w:rsidRPr="009A6CC1" w:rsidRDefault="00A167FC" w:rsidP="00A167FC">
            <w:pPr>
              <w:snapToGrid w:val="0"/>
              <w:spacing w:line="240" w:lineRule="exact"/>
              <w:ind w:left="180" w:hangingChars="100" w:hanging="180"/>
              <w:rPr>
                <w:rFonts w:eastAsiaTheme="minorHAnsi"/>
                <w:sz w:val="20"/>
                <w:szCs w:val="28"/>
              </w:rPr>
            </w:pPr>
            <w:r w:rsidRPr="006545D1">
              <w:rPr>
                <w:rFonts w:eastAsiaTheme="minorHAnsi" w:hint="eastAsia"/>
                <w:szCs w:val="18"/>
              </w:rPr>
              <w:t>・顕微鏡の正しい使い方を説明し，花粉を観察させてその使い方に慣れるように支援する。</w:t>
            </w:r>
          </w:p>
        </w:tc>
      </w:tr>
      <w:tr w:rsidR="00A167FC" w:rsidRPr="009A6CC1" w14:paraId="1894B546" w14:textId="77777777" w:rsidTr="00336C56">
        <w:trPr>
          <w:trHeight w:val="181"/>
          <w:jc w:val="center"/>
        </w:trPr>
        <w:tc>
          <w:tcPr>
            <w:tcW w:w="427" w:type="dxa"/>
            <w:vMerge/>
            <w:shd w:val="clear" w:color="auto" w:fill="auto"/>
            <w:vAlign w:val="center"/>
          </w:tcPr>
          <w:p w14:paraId="694C18F4" w14:textId="77777777" w:rsidR="00A167FC" w:rsidRPr="009A6CC1" w:rsidRDefault="00A167FC" w:rsidP="00A167FC">
            <w:pPr>
              <w:snapToGrid w:val="0"/>
              <w:spacing w:line="240" w:lineRule="exact"/>
              <w:rPr>
                <w:rFonts w:eastAsiaTheme="minorHAnsi"/>
                <w:sz w:val="20"/>
                <w:szCs w:val="28"/>
              </w:rPr>
            </w:pPr>
          </w:p>
        </w:tc>
        <w:tc>
          <w:tcPr>
            <w:tcW w:w="427" w:type="dxa"/>
            <w:vMerge/>
            <w:shd w:val="clear" w:color="auto" w:fill="auto"/>
          </w:tcPr>
          <w:p w14:paraId="27663151" w14:textId="77777777" w:rsidR="00A167FC" w:rsidRPr="009A6CC1" w:rsidRDefault="00A167FC" w:rsidP="00A167FC">
            <w:pPr>
              <w:snapToGrid w:val="0"/>
              <w:spacing w:line="240" w:lineRule="exact"/>
              <w:rPr>
                <w:rFonts w:eastAsiaTheme="minorHAnsi"/>
                <w:sz w:val="20"/>
                <w:szCs w:val="28"/>
              </w:rPr>
            </w:pPr>
          </w:p>
        </w:tc>
        <w:tc>
          <w:tcPr>
            <w:tcW w:w="3402" w:type="dxa"/>
            <w:vMerge/>
            <w:tcBorders>
              <w:left w:val="single" w:sz="4" w:space="0" w:color="auto"/>
              <w:bottom w:val="single" w:sz="4" w:space="0" w:color="000000"/>
              <w:right w:val="single" w:sz="4" w:space="0" w:color="auto"/>
            </w:tcBorders>
          </w:tcPr>
          <w:p w14:paraId="167EC0C0" w14:textId="77777777" w:rsidR="00A167FC" w:rsidRPr="009A6CC1" w:rsidRDefault="00A167FC" w:rsidP="00A167FC">
            <w:pPr>
              <w:snapToGrid w:val="0"/>
              <w:spacing w:line="240" w:lineRule="exact"/>
              <w:ind w:left="400" w:hangingChars="200" w:hanging="400"/>
              <w:rPr>
                <w:rFonts w:eastAsiaTheme="minorHAnsi"/>
                <w:sz w:val="20"/>
                <w:szCs w:val="28"/>
              </w:rPr>
            </w:pPr>
          </w:p>
        </w:tc>
        <w:tc>
          <w:tcPr>
            <w:tcW w:w="4252" w:type="dxa"/>
            <w:tcBorders>
              <w:top w:val="dashSmallGap" w:sz="4" w:space="0" w:color="auto"/>
              <w:left w:val="nil"/>
              <w:bottom w:val="single" w:sz="4" w:space="0" w:color="auto"/>
              <w:right w:val="nil"/>
            </w:tcBorders>
            <w:shd w:val="clear" w:color="auto" w:fill="auto"/>
          </w:tcPr>
          <w:p w14:paraId="40B07D84" w14:textId="1C589551" w:rsidR="00A167FC" w:rsidRPr="00B564E2" w:rsidRDefault="00A167FC" w:rsidP="00A167FC">
            <w:pPr>
              <w:snapToGrid w:val="0"/>
              <w:spacing w:line="240" w:lineRule="exact"/>
              <w:ind w:left="360" w:hangingChars="200" w:hanging="360"/>
              <w:rPr>
                <w:rFonts w:asciiTheme="minorEastAsia" w:hAnsiTheme="minorEastAsia"/>
                <w:szCs w:val="18"/>
              </w:rPr>
            </w:pPr>
            <w:r w:rsidRPr="00B564E2">
              <w:rPr>
                <w:rFonts w:asciiTheme="minorEastAsia" w:hAnsiTheme="minorEastAsia" w:hint="eastAsia"/>
                <w:szCs w:val="18"/>
              </w:rPr>
              <w:t>思②顕微鏡を使ってズッキーニの花粉やいろいろな花の花粉</w:t>
            </w:r>
            <w:r w:rsidR="00482B1D">
              <w:rPr>
                <w:rFonts w:asciiTheme="minorEastAsia" w:hAnsiTheme="minorEastAsia" w:hint="eastAsia"/>
                <w:szCs w:val="18"/>
              </w:rPr>
              <w:t>を</w:t>
            </w:r>
            <w:r w:rsidRPr="00B564E2">
              <w:rPr>
                <w:rFonts w:asciiTheme="minorEastAsia" w:hAnsiTheme="minorEastAsia" w:hint="eastAsia"/>
                <w:szCs w:val="18"/>
              </w:rPr>
              <w:t>観察し，得られた結果を基に考察し，表現している</w:t>
            </w:r>
            <w:r w:rsidR="00E0003A">
              <w:rPr>
                <w:rFonts w:asciiTheme="minorEastAsia" w:hAnsiTheme="minorEastAsia" w:hint="eastAsia"/>
                <w:szCs w:val="18"/>
              </w:rPr>
              <w:t>かを評価する</w:t>
            </w:r>
            <w:r w:rsidRPr="00B564E2">
              <w:rPr>
                <w:rFonts w:asciiTheme="minorEastAsia" w:hAnsiTheme="minorEastAsia" w:hint="eastAsia"/>
                <w:szCs w:val="18"/>
              </w:rPr>
              <w:t>。</w:t>
            </w:r>
          </w:p>
          <w:p w14:paraId="22830827" w14:textId="4DCC17E7" w:rsidR="00A167FC" w:rsidRPr="00A43972" w:rsidRDefault="00A167FC" w:rsidP="00A167FC">
            <w:pPr>
              <w:snapToGrid w:val="0"/>
              <w:spacing w:line="240" w:lineRule="exact"/>
              <w:ind w:left="180" w:hangingChars="100" w:hanging="180"/>
              <w:jc w:val="right"/>
              <w:rPr>
                <w:rFonts w:eastAsiaTheme="minorHAnsi"/>
                <w:sz w:val="20"/>
                <w:szCs w:val="12"/>
              </w:rPr>
            </w:pPr>
            <w:r w:rsidRPr="00B564E2">
              <w:rPr>
                <w:rFonts w:asciiTheme="minorEastAsia" w:hAnsiTheme="minorEastAsia" w:hint="eastAsia"/>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01EDF45B" w14:textId="2AA26167" w:rsidR="00A167FC" w:rsidRPr="009A6CC1" w:rsidRDefault="00A167FC" w:rsidP="00A167FC">
            <w:pPr>
              <w:snapToGrid w:val="0"/>
              <w:spacing w:line="240" w:lineRule="exact"/>
              <w:ind w:left="180" w:hangingChars="100" w:hanging="180"/>
              <w:rPr>
                <w:rFonts w:eastAsiaTheme="minorHAnsi"/>
                <w:bCs/>
                <w:sz w:val="20"/>
                <w:szCs w:val="28"/>
              </w:rPr>
            </w:pPr>
            <w:r w:rsidRPr="006545D1">
              <w:rPr>
                <w:rFonts w:eastAsiaTheme="minorHAnsi" w:hint="eastAsia"/>
                <w:bCs/>
                <w:szCs w:val="18"/>
              </w:rPr>
              <w:t>・ズッキーニやいろいろな花の花粉を比較し，花の種類によって花粉にはいろいろな色や形があることを</w:t>
            </w:r>
            <w:r>
              <w:rPr>
                <w:rFonts w:eastAsiaTheme="minorHAnsi" w:hint="eastAsia"/>
                <w:bCs/>
                <w:szCs w:val="18"/>
              </w:rPr>
              <w:t>，</w:t>
            </w:r>
            <w:r w:rsidRPr="006545D1">
              <w:rPr>
                <w:rFonts w:eastAsiaTheme="minorHAnsi" w:hint="eastAsia"/>
                <w:bCs/>
                <w:szCs w:val="18"/>
              </w:rPr>
              <w:t>表現している。</w:t>
            </w:r>
          </w:p>
        </w:tc>
        <w:tc>
          <w:tcPr>
            <w:tcW w:w="4252" w:type="dxa"/>
            <w:tcBorders>
              <w:top w:val="dashSmallGap" w:sz="4" w:space="0" w:color="auto"/>
              <w:left w:val="nil"/>
              <w:bottom w:val="single" w:sz="4" w:space="0" w:color="auto"/>
              <w:right w:val="single" w:sz="4" w:space="0" w:color="auto"/>
            </w:tcBorders>
            <w:shd w:val="clear" w:color="auto" w:fill="auto"/>
          </w:tcPr>
          <w:p w14:paraId="20C3F4D8" w14:textId="60AD6AE4" w:rsidR="00A167FC" w:rsidRPr="009A6CC1" w:rsidRDefault="00A167FC" w:rsidP="00A167FC">
            <w:pPr>
              <w:snapToGrid w:val="0"/>
              <w:spacing w:line="240" w:lineRule="exact"/>
              <w:ind w:left="180" w:hangingChars="100" w:hanging="180"/>
              <w:rPr>
                <w:rFonts w:eastAsiaTheme="minorHAnsi"/>
                <w:sz w:val="20"/>
                <w:szCs w:val="28"/>
              </w:rPr>
            </w:pPr>
            <w:r w:rsidRPr="006545D1">
              <w:rPr>
                <w:rFonts w:eastAsiaTheme="minorHAnsi" w:hint="eastAsia"/>
                <w:szCs w:val="18"/>
              </w:rPr>
              <w:t>・花粉の色や形，表面の様子や大きさなどの違いに着目させ，スケッチや文章で表現できるように支援する。</w:t>
            </w:r>
          </w:p>
        </w:tc>
      </w:tr>
      <w:tr w:rsidR="00A167FC" w:rsidRPr="009A6CC1" w14:paraId="733D5682" w14:textId="77777777" w:rsidTr="00336C56">
        <w:trPr>
          <w:trHeight w:val="181"/>
          <w:jc w:val="center"/>
        </w:trPr>
        <w:tc>
          <w:tcPr>
            <w:tcW w:w="427" w:type="dxa"/>
            <w:vMerge/>
            <w:shd w:val="clear" w:color="auto" w:fill="auto"/>
            <w:vAlign w:val="center"/>
          </w:tcPr>
          <w:p w14:paraId="1BFB0EC1" w14:textId="77777777" w:rsidR="00A167FC" w:rsidRPr="009A6CC1" w:rsidRDefault="00A167FC" w:rsidP="00A167FC">
            <w:pPr>
              <w:snapToGrid w:val="0"/>
              <w:spacing w:line="240" w:lineRule="exact"/>
              <w:rPr>
                <w:rFonts w:eastAsiaTheme="minorHAnsi"/>
                <w:sz w:val="20"/>
                <w:szCs w:val="28"/>
              </w:rPr>
            </w:pPr>
          </w:p>
        </w:tc>
        <w:tc>
          <w:tcPr>
            <w:tcW w:w="427" w:type="dxa"/>
            <w:vMerge w:val="restart"/>
            <w:shd w:val="clear" w:color="auto" w:fill="auto"/>
          </w:tcPr>
          <w:p w14:paraId="2297D62A" w14:textId="77777777" w:rsidR="00A167FC" w:rsidRPr="006545D1" w:rsidRDefault="00A167FC" w:rsidP="00A167FC">
            <w:pPr>
              <w:snapToGrid w:val="0"/>
              <w:spacing w:line="240" w:lineRule="exact"/>
              <w:rPr>
                <w:rFonts w:eastAsiaTheme="minorHAnsi"/>
                <w:szCs w:val="18"/>
              </w:rPr>
            </w:pPr>
            <w:r w:rsidRPr="006545D1">
              <w:rPr>
                <w:rFonts w:eastAsiaTheme="minorHAnsi" w:hint="eastAsia"/>
                <w:szCs w:val="18"/>
              </w:rPr>
              <w:t>⑥</w:t>
            </w:r>
          </w:p>
          <w:p w14:paraId="35FFBB3C" w14:textId="77777777" w:rsidR="00A167FC" w:rsidRPr="006545D1" w:rsidRDefault="00A167FC" w:rsidP="00A167FC">
            <w:pPr>
              <w:snapToGrid w:val="0"/>
              <w:spacing w:line="240" w:lineRule="exact"/>
              <w:rPr>
                <w:rFonts w:eastAsiaTheme="minorHAnsi"/>
                <w:szCs w:val="18"/>
              </w:rPr>
            </w:pPr>
            <w:r w:rsidRPr="006545D1">
              <w:rPr>
                <w:rFonts w:eastAsiaTheme="minorHAnsi" w:hint="eastAsia"/>
                <w:szCs w:val="18"/>
              </w:rPr>
              <w:t>⑦</w:t>
            </w:r>
          </w:p>
          <w:p w14:paraId="270DD333" w14:textId="2EBECC8E" w:rsidR="00A167FC" w:rsidRPr="009A6CC1" w:rsidRDefault="00A167FC" w:rsidP="00A167FC">
            <w:pPr>
              <w:snapToGrid w:val="0"/>
              <w:spacing w:line="240" w:lineRule="exact"/>
              <w:rPr>
                <w:rFonts w:eastAsiaTheme="minorHAnsi"/>
                <w:sz w:val="20"/>
                <w:szCs w:val="28"/>
              </w:rPr>
            </w:pPr>
            <w:r w:rsidRPr="006545D1">
              <w:rPr>
                <w:rFonts w:eastAsiaTheme="minorHAnsi" w:hint="eastAsia"/>
                <w:szCs w:val="18"/>
              </w:rPr>
              <w:t>⑧</w:t>
            </w:r>
          </w:p>
        </w:tc>
        <w:tc>
          <w:tcPr>
            <w:tcW w:w="3402" w:type="dxa"/>
            <w:vMerge w:val="restart"/>
            <w:shd w:val="clear" w:color="auto" w:fill="auto"/>
          </w:tcPr>
          <w:p w14:paraId="586C0A3E" w14:textId="75984820" w:rsidR="00A167FC" w:rsidRPr="009A6CC1" w:rsidRDefault="00A167FC" w:rsidP="00A167FC">
            <w:pPr>
              <w:snapToGrid w:val="0"/>
              <w:spacing w:line="240" w:lineRule="exact"/>
              <w:ind w:left="180" w:hangingChars="100" w:hanging="180"/>
              <w:rPr>
                <w:rFonts w:eastAsiaTheme="minorHAnsi"/>
                <w:sz w:val="20"/>
                <w:szCs w:val="28"/>
              </w:rPr>
            </w:pPr>
            <w:r w:rsidRPr="006545D1">
              <w:rPr>
                <w:rFonts w:ascii="HGPｺﾞｼｯｸM" w:eastAsia="HGPｺﾞｼｯｸM" w:hint="eastAsia"/>
                <w:szCs w:val="18"/>
                <w:bdr w:val="single" w:sz="4" w:space="0" w:color="auto"/>
                <w:shd w:val="pct15" w:color="auto" w:fill="FFFFFF"/>
              </w:rPr>
              <w:t>実</w:t>
            </w:r>
            <w:r w:rsidRPr="006545D1">
              <w:rPr>
                <w:rFonts w:eastAsiaTheme="minorHAnsi" w:hint="eastAsia"/>
                <w:szCs w:val="18"/>
              </w:rPr>
              <w:t>ズッキーニの花粉のはたらきを調べよう。</w:t>
            </w:r>
          </w:p>
        </w:tc>
        <w:tc>
          <w:tcPr>
            <w:tcW w:w="4252" w:type="dxa"/>
            <w:tcBorders>
              <w:top w:val="single" w:sz="4" w:space="0" w:color="auto"/>
              <w:left w:val="nil"/>
              <w:bottom w:val="dashSmallGap" w:sz="4" w:space="0" w:color="auto"/>
              <w:right w:val="nil"/>
            </w:tcBorders>
            <w:shd w:val="clear" w:color="auto" w:fill="auto"/>
          </w:tcPr>
          <w:p w14:paraId="0B140515" w14:textId="77777777" w:rsidR="00A167FC" w:rsidRPr="00B564E2" w:rsidRDefault="00A167FC" w:rsidP="00A167FC">
            <w:pPr>
              <w:snapToGrid w:val="0"/>
              <w:spacing w:line="240" w:lineRule="exact"/>
              <w:ind w:left="360" w:hangingChars="200" w:hanging="360"/>
              <w:rPr>
                <w:rFonts w:asciiTheme="minorEastAsia" w:hAnsiTheme="minorEastAsia"/>
                <w:szCs w:val="18"/>
              </w:rPr>
            </w:pPr>
            <w:bookmarkStart w:id="5" w:name="_Hlk117779706"/>
            <w:r w:rsidRPr="00B564E2">
              <w:rPr>
                <w:rFonts w:asciiTheme="minorEastAsia" w:hAnsiTheme="minorEastAsia" w:hint="eastAsia"/>
                <w:szCs w:val="18"/>
              </w:rPr>
              <w:t>思</w:t>
            </w:r>
            <w:r w:rsidRPr="00B564E2">
              <w:rPr>
                <w:rFonts w:asciiTheme="minorEastAsia" w:hAnsiTheme="minorEastAsia" w:cs="ＭＳ 明朝" w:hint="eastAsia"/>
                <w:szCs w:val="18"/>
              </w:rPr>
              <w:t>➀</w:t>
            </w:r>
            <w:r w:rsidRPr="00B564E2">
              <w:rPr>
                <w:rFonts w:asciiTheme="minorEastAsia" w:hAnsiTheme="minorEastAsia" w:hint="eastAsia"/>
                <w:szCs w:val="18"/>
              </w:rPr>
              <w:t>受粉と結実の関係について，条件を制御して比較実験する方法を考え，表現しているかを評価する。</w:t>
            </w:r>
          </w:p>
          <w:p w14:paraId="61E48D42" w14:textId="1A13A383" w:rsidR="00A167FC" w:rsidRPr="00A43972" w:rsidRDefault="00A167FC" w:rsidP="00A167FC">
            <w:pPr>
              <w:snapToGrid w:val="0"/>
              <w:spacing w:line="240" w:lineRule="exact"/>
              <w:ind w:left="180" w:hangingChars="100" w:hanging="180"/>
              <w:jc w:val="right"/>
              <w:rPr>
                <w:rFonts w:eastAsiaTheme="minorHAnsi"/>
                <w:sz w:val="20"/>
                <w:szCs w:val="12"/>
              </w:rPr>
            </w:pPr>
            <w:r w:rsidRPr="00B564E2">
              <w:rPr>
                <w:rFonts w:asciiTheme="minorEastAsia" w:hAnsiTheme="minorEastAsia" w:hint="eastAsia"/>
                <w:szCs w:val="18"/>
              </w:rPr>
              <w:t>【発言分析・記述分析】</w:t>
            </w:r>
            <w:bookmarkEnd w:id="5"/>
          </w:p>
        </w:tc>
        <w:tc>
          <w:tcPr>
            <w:tcW w:w="4252" w:type="dxa"/>
            <w:tcBorders>
              <w:top w:val="single" w:sz="4" w:space="0" w:color="auto"/>
              <w:left w:val="single" w:sz="4" w:space="0" w:color="auto"/>
              <w:bottom w:val="dashSmallGap" w:sz="4" w:space="0" w:color="auto"/>
              <w:right w:val="single" w:sz="4" w:space="0" w:color="auto"/>
            </w:tcBorders>
            <w:shd w:val="clear" w:color="000000" w:fill="FFFFFF"/>
          </w:tcPr>
          <w:p w14:paraId="1EF716DE" w14:textId="7B42DF88" w:rsidR="00A167FC" w:rsidRPr="009A6CC1" w:rsidRDefault="00A167FC" w:rsidP="00A167FC">
            <w:pPr>
              <w:snapToGrid w:val="0"/>
              <w:spacing w:line="240" w:lineRule="exact"/>
              <w:ind w:left="180" w:hangingChars="100" w:hanging="180"/>
              <w:rPr>
                <w:rFonts w:eastAsiaTheme="minorHAnsi"/>
                <w:bCs/>
                <w:sz w:val="20"/>
                <w:szCs w:val="28"/>
              </w:rPr>
            </w:pPr>
            <w:r w:rsidRPr="006545D1">
              <w:rPr>
                <w:rFonts w:eastAsiaTheme="minorHAnsi" w:hint="eastAsia"/>
                <w:bCs/>
                <w:szCs w:val="18"/>
              </w:rPr>
              <w:t>・ズッキーニの受粉と結実の関係を調べるため</w:t>
            </w:r>
            <w:r>
              <w:rPr>
                <w:rFonts w:eastAsiaTheme="minorHAnsi" w:hint="eastAsia"/>
                <w:bCs/>
                <w:szCs w:val="18"/>
              </w:rPr>
              <w:t>の条件を考え，条件を制御した</w:t>
            </w:r>
            <w:r w:rsidRPr="006545D1">
              <w:rPr>
                <w:rFonts w:eastAsiaTheme="minorHAnsi" w:hint="eastAsia"/>
                <w:bCs/>
                <w:szCs w:val="18"/>
              </w:rPr>
              <w:t>実験を</w:t>
            </w:r>
            <w:r>
              <w:rPr>
                <w:rFonts w:eastAsiaTheme="minorHAnsi" w:hint="eastAsia"/>
                <w:bCs/>
                <w:szCs w:val="18"/>
              </w:rPr>
              <w:t>発想し</w:t>
            </w:r>
            <w:r w:rsidRPr="006545D1">
              <w:rPr>
                <w:rFonts w:eastAsiaTheme="minorHAnsi" w:hint="eastAsia"/>
                <w:bCs/>
                <w:szCs w:val="18"/>
              </w:rPr>
              <w:t>，表現している。</w:t>
            </w:r>
          </w:p>
        </w:tc>
        <w:tc>
          <w:tcPr>
            <w:tcW w:w="4252" w:type="dxa"/>
            <w:tcBorders>
              <w:top w:val="single" w:sz="4" w:space="0" w:color="auto"/>
              <w:left w:val="nil"/>
              <w:bottom w:val="dashSmallGap" w:sz="4" w:space="0" w:color="auto"/>
              <w:right w:val="single" w:sz="4" w:space="0" w:color="auto"/>
            </w:tcBorders>
            <w:shd w:val="clear" w:color="auto" w:fill="auto"/>
          </w:tcPr>
          <w:p w14:paraId="0834F8E6" w14:textId="7081156B" w:rsidR="00A167FC" w:rsidRPr="009A6CC1" w:rsidRDefault="00A167FC" w:rsidP="00A167FC">
            <w:pPr>
              <w:snapToGrid w:val="0"/>
              <w:spacing w:line="240" w:lineRule="exact"/>
              <w:ind w:left="180" w:hangingChars="100" w:hanging="180"/>
              <w:rPr>
                <w:rFonts w:eastAsiaTheme="minorHAnsi"/>
                <w:sz w:val="20"/>
                <w:szCs w:val="28"/>
              </w:rPr>
            </w:pPr>
            <w:r w:rsidRPr="006545D1">
              <w:rPr>
                <w:rFonts w:eastAsiaTheme="minorHAnsi" w:hint="eastAsia"/>
                <w:szCs w:val="18"/>
              </w:rPr>
              <w:t>・</w:t>
            </w:r>
            <w:r>
              <w:rPr>
                <w:rFonts w:eastAsiaTheme="minorHAnsi" w:hint="eastAsia"/>
                <w:szCs w:val="18"/>
              </w:rPr>
              <w:t>「</w:t>
            </w:r>
            <w:r w:rsidRPr="006545D1">
              <w:rPr>
                <w:rFonts w:eastAsiaTheme="minorHAnsi" w:hint="eastAsia"/>
                <w:szCs w:val="18"/>
              </w:rPr>
              <w:t>変える条件」「変えない条件」は何かを明確にして</w:t>
            </w:r>
            <w:r>
              <w:rPr>
                <w:rFonts w:eastAsiaTheme="minorHAnsi" w:hint="eastAsia"/>
                <w:szCs w:val="18"/>
              </w:rPr>
              <w:t>実験方法を考えられるように支援する。</w:t>
            </w:r>
          </w:p>
        </w:tc>
      </w:tr>
      <w:tr w:rsidR="00A167FC" w:rsidRPr="009A6CC1" w14:paraId="4A2B8C46" w14:textId="77777777" w:rsidTr="00336C56">
        <w:trPr>
          <w:trHeight w:val="181"/>
          <w:jc w:val="center"/>
        </w:trPr>
        <w:tc>
          <w:tcPr>
            <w:tcW w:w="427" w:type="dxa"/>
            <w:vMerge/>
            <w:shd w:val="clear" w:color="auto" w:fill="auto"/>
            <w:vAlign w:val="center"/>
          </w:tcPr>
          <w:p w14:paraId="132CB9F5" w14:textId="77777777" w:rsidR="00A167FC" w:rsidRPr="009A6CC1" w:rsidRDefault="00A167FC" w:rsidP="00A167FC">
            <w:pPr>
              <w:snapToGrid w:val="0"/>
              <w:spacing w:line="240" w:lineRule="exact"/>
              <w:rPr>
                <w:rFonts w:eastAsiaTheme="minorHAnsi"/>
                <w:sz w:val="20"/>
                <w:szCs w:val="28"/>
              </w:rPr>
            </w:pPr>
          </w:p>
        </w:tc>
        <w:tc>
          <w:tcPr>
            <w:tcW w:w="427" w:type="dxa"/>
            <w:vMerge/>
            <w:shd w:val="clear" w:color="auto" w:fill="auto"/>
            <w:vAlign w:val="center"/>
          </w:tcPr>
          <w:p w14:paraId="35E6A1E1" w14:textId="77777777" w:rsidR="00A167FC" w:rsidRPr="009A6CC1" w:rsidRDefault="00A167FC" w:rsidP="00A167FC">
            <w:pPr>
              <w:snapToGrid w:val="0"/>
              <w:spacing w:line="240" w:lineRule="exact"/>
              <w:rPr>
                <w:rFonts w:eastAsiaTheme="minorHAnsi"/>
                <w:sz w:val="20"/>
                <w:szCs w:val="28"/>
              </w:rPr>
            </w:pPr>
          </w:p>
        </w:tc>
        <w:tc>
          <w:tcPr>
            <w:tcW w:w="3402" w:type="dxa"/>
            <w:vMerge/>
            <w:shd w:val="clear" w:color="auto" w:fill="auto"/>
          </w:tcPr>
          <w:p w14:paraId="6BDCFF37" w14:textId="77777777" w:rsidR="00A167FC" w:rsidRPr="009A6CC1" w:rsidRDefault="00A167FC" w:rsidP="00A167FC">
            <w:pPr>
              <w:snapToGrid w:val="0"/>
              <w:spacing w:line="240" w:lineRule="exact"/>
              <w:ind w:left="400" w:hangingChars="200" w:hanging="400"/>
              <w:rPr>
                <w:rFonts w:eastAsiaTheme="minorHAnsi"/>
                <w:sz w:val="20"/>
                <w:szCs w:val="28"/>
              </w:rPr>
            </w:pPr>
          </w:p>
        </w:tc>
        <w:tc>
          <w:tcPr>
            <w:tcW w:w="4252" w:type="dxa"/>
            <w:tcBorders>
              <w:top w:val="dashSmallGap" w:sz="4" w:space="0" w:color="auto"/>
              <w:bottom w:val="dashSmallGap" w:sz="4" w:space="0" w:color="auto"/>
              <w:right w:val="single" w:sz="4" w:space="0" w:color="auto"/>
            </w:tcBorders>
            <w:shd w:val="clear" w:color="auto" w:fill="auto"/>
          </w:tcPr>
          <w:p w14:paraId="5CCBA4B1" w14:textId="77777777" w:rsidR="00A167FC" w:rsidRPr="00B564E2" w:rsidRDefault="00A167FC" w:rsidP="00A167FC">
            <w:pPr>
              <w:snapToGrid w:val="0"/>
              <w:spacing w:line="240" w:lineRule="exact"/>
              <w:ind w:left="360" w:hangingChars="200" w:hanging="360"/>
              <w:rPr>
                <w:rFonts w:asciiTheme="minorEastAsia" w:hAnsiTheme="minorEastAsia"/>
                <w:szCs w:val="18"/>
              </w:rPr>
            </w:pPr>
            <w:bookmarkStart w:id="6" w:name="_Hlk117779756"/>
            <w:r w:rsidRPr="00B564E2">
              <w:rPr>
                <w:rFonts w:asciiTheme="minorEastAsia" w:hAnsiTheme="minorEastAsia" w:hint="eastAsia"/>
                <w:szCs w:val="18"/>
              </w:rPr>
              <w:t>知</w:t>
            </w:r>
            <w:r w:rsidRPr="00B564E2">
              <w:rPr>
                <w:rFonts w:asciiTheme="minorEastAsia" w:hAnsiTheme="minorEastAsia" w:cs="ＭＳ 明朝" w:hint="eastAsia"/>
                <w:szCs w:val="18"/>
              </w:rPr>
              <w:t>➀</w:t>
            </w:r>
            <w:r w:rsidRPr="00B564E2">
              <w:rPr>
                <w:rFonts w:asciiTheme="minorEastAsia" w:hAnsiTheme="minorEastAsia" w:hint="eastAsia"/>
                <w:szCs w:val="18"/>
              </w:rPr>
              <w:t>受粉しためしべのもとが実になり，実の中に種子ができることを理解しているかを評価する。</w:t>
            </w:r>
          </w:p>
          <w:p w14:paraId="30317791" w14:textId="0B7A145D" w:rsidR="00A167FC" w:rsidRPr="00A43972" w:rsidRDefault="00A167FC" w:rsidP="00A167FC">
            <w:pPr>
              <w:snapToGrid w:val="0"/>
              <w:spacing w:line="240" w:lineRule="exact"/>
              <w:ind w:left="180" w:hangingChars="100" w:hanging="180"/>
              <w:jc w:val="right"/>
              <w:rPr>
                <w:rFonts w:eastAsiaTheme="minorHAnsi"/>
                <w:sz w:val="20"/>
                <w:szCs w:val="12"/>
              </w:rPr>
            </w:pPr>
            <w:r w:rsidRPr="00B564E2">
              <w:rPr>
                <w:rFonts w:asciiTheme="minorEastAsia" w:hAnsiTheme="minorEastAsia" w:hint="eastAsia"/>
                <w:szCs w:val="18"/>
              </w:rPr>
              <w:t>【発言分析・記述分析】</w:t>
            </w:r>
            <w:bookmarkEnd w:id="6"/>
          </w:p>
        </w:tc>
        <w:tc>
          <w:tcPr>
            <w:tcW w:w="4252" w:type="dxa"/>
            <w:tcBorders>
              <w:top w:val="dashSmallGap" w:sz="4" w:space="0" w:color="auto"/>
              <w:left w:val="single" w:sz="4" w:space="0" w:color="auto"/>
              <w:bottom w:val="dashSmallGap" w:sz="4" w:space="0" w:color="auto"/>
            </w:tcBorders>
            <w:shd w:val="clear" w:color="auto" w:fill="auto"/>
          </w:tcPr>
          <w:p w14:paraId="3CA4B4C6" w14:textId="0EAD252C" w:rsidR="00A167FC" w:rsidRPr="009A6CC1" w:rsidRDefault="00A167FC" w:rsidP="00A167FC">
            <w:pPr>
              <w:snapToGrid w:val="0"/>
              <w:spacing w:line="240" w:lineRule="exact"/>
              <w:ind w:left="180" w:hangingChars="100" w:hanging="180"/>
              <w:rPr>
                <w:rFonts w:eastAsiaTheme="minorHAnsi"/>
                <w:bCs/>
                <w:sz w:val="20"/>
                <w:szCs w:val="28"/>
              </w:rPr>
            </w:pPr>
            <w:r w:rsidRPr="006545D1">
              <w:rPr>
                <w:rFonts w:eastAsiaTheme="minorHAnsi" w:hint="eastAsia"/>
                <w:bCs/>
                <w:szCs w:val="18"/>
              </w:rPr>
              <w:t>・</w:t>
            </w:r>
            <w:r>
              <w:rPr>
                <w:rFonts w:eastAsiaTheme="minorHAnsi" w:hint="eastAsia"/>
                <w:bCs/>
                <w:szCs w:val="18"/>
              </w:rPr>
              <w:t>花粉を付けためしべと付けないめしべの成長の違いから，</w:t>
            </w:r>
            <w:r w:rsidRPr="006545D1">
              <w:rPr>
                <w:rFonts w:eastAsiaTheme="minorHAnsi" w:hint="eastAsia"/>
                <w:bCs/>
                <w:szCs w:val="18"/>
              </w:rPr>
              <w:t>受粉によってめしべのもとが実になり，実の中に種子ができることを</w:t>
            </w:r>
            <w:r>
              <w:rPr>
                <w:rFonts w:eastAsiaTheme="minorHAnsi" w:hint="eastAsia"/>
                <w:bCs/>
                <w:szCs w:val="18"/>
              </w:rPr>
              <w:t>説明できる。</w:t>
            </w:r>
          </w:p>
        </w:tc>
        <w:tc>
          <w:tcPr>
            <w:tcW w:w="4252" w:type="dxa"/>
            <w:tcBorders>
              <w:top w:val="dashSmallGap" w:sz="4" w:space="0" w:color="auto"/>
              <w:bottom w:val="dashSmallGap" w:sz="4" w:space="0" w:color="auto"/>
            </w:tcBorders>
            <w:shd w:val="clear" w:color="auto" w:fill="auto"/>
          </w:tcPr>
          <w:p w14:paraId="15B7E07B" w14:textId="4189036E" w:rsidR="00A167FC" w:rsidRPr="009A6CC1" w:rsidRDefault="00A167FC" w:rsidP="00A167FC">
            <w:pPr>
              <w:snapToGrid w:val="0"/>
              <w:spacing w:line="240" w:lineRule="exact"/>
              <w:ind w:left="180" w:hangingChars="100" w:hanging="180"/>
              <w:rPr>
                <w:rFonts w:eastAsiaTheme="minorHAnsi"/>
                <w:sz w:val="20"/>
                <w:szCs w:val="28"/>
              </w:rPr>
            </w:pPr>
            <w:r w:rsidRPr="006545D1">
              <w:rPr>
                <w:rFonts w:eastAsiaTheme="minorHAnsi" w:hint="eastAsia"/>
                <w:szCs w:val="18"/>
              </w:rPr>
              <w:t>・花粉を</w:t>
            </w:r>
            <w:r>
              <w:rPr>
                <w:rFonts w:eastAsiaTheme="minorHAnsi" w:hint="eastAsia"/>
                <w:szCs w:val="18"/>
              </w:rPr>
              <w:t>付けた</w:t>
            </w:r>
            <w:r w:rsidRPr="006545D1">
              <w:rPr>
                <w:rFonts w:eastAsiaTheme="minorHAnsi" w:hint="eastAsia"/>
                <w:szCs w:val="18"/>
              </w:rPr>
              <w:t>めしべと，花粉を</w:t>
            </w:r>
            <w:r>
              <w:rPr>
                <w:rFonts w:eastAsiaTheme="minorHAnsi" w:hint="eastAsia"/>
                <w:szCs w:val="18"/>
              </w:rPr>
              <w:t>付けない</w:t>
            </w:r>
            <w:r w:rsidRPr="006545D1">
              <w:rPr>
                <w:rFonts w:eastAsiaTheme="minorHAnsi" w:hint="eastAsia"/>
                <w:szCs w:val="18"/>
              </w:rPr>
              <w:t>めしべの成長の違いを振り返らせ，受粉すると実ができることを</w:t>
            </w:r>
            <w:r>
              <w:rPr>
                <w:rFonts w:eastAsiaTheme="minorHAnsi" w:hint="eastAsia"/>
                <w:szCs w:val="18"/>
              </w:rPr>
              <w:t>捉え</w:t>
            </w:r>
            <w:r w:rsidRPr="006545D1">
              <w:rPr>
                <w:rFonts w:eastAsiaTheme="minorHAnsi" w:hint="eastAsia"/>
                <w:szCs w:val="18"/>
              </w:rPr>
              <w:t>られるように支援する。</w:t>
            </w:r>
          </w:p>
        </w:tc>
      </w:tr>
      <w:tr w:rsidR="00A167FC" w:rsidRPr="009A6CC1" w14:paraId="7B13EEBE" w14:textId="77777777" w:rsidTr="00336C56">
        <w:trPr>
          <w:trHeight w:val="181"/>
          <w:jc w:val="center"/>
        </w:trPr>
        <w:tc>
          <w:tcPr>
            <w:tcW w:w="427" w:type="dxa"/>
            <w:vMerge/>
            <w:tcBorders>
              <w:bottom w:val="single" w:sz="4" w:space="0" w:color="auto"/>
            </w:tcBorders>
            <w:shd w:val="clear" w:color="auto" w:fill="auto"/>
            <w:vAlign w:val="center"/>
          </w:tcPr>
          <w:p w14:paraId="03B13F1D" w14:textId="77777777" w:rsidR="00A167FC" w:rsidRPr="009A6CC1" w:rsidRDefault="00A167FC" w:rsidP="00A167FC">
            <w:pPr>
              <w:snapToGrid w:val="0"/>
              <w:spacing w:line="240" w:lineRule="exact"/>
              <w:rPr>
                <w:rFonts w:eastAsiaTheme="minorHAnsi"/>
                <w:sz w:val="20"/>
                <w:szCs w:val="28"/>
              </w:rPr>
            </w:pPr>
          </w:p>
        </w:tc>
        <w:tc>
          <w:tcPr>
            <w:tcW w:w="427" w:type="dxa"/>
            <w:vMerge/>
            <w:tcBorders>
              <w:bottom w:val="single" w:sz="4" w:space="0" w:color="auto"/>
            </w:tcBorders>
            <w:shd w:val="clear" w:color="auto" w:fill="auto"/>
            <w:vAlign w:val="center"/>
          </w:tcPr>
          <w:p w14:paraId="41CEDB4E" w14:textId="77777777" w:rsidR="00A167FC" w:rsidRPr="009A6CC1" w:rsidRDefault="00A167FC" w:rsidP="00A167FC">
            <w:pPr>
              <w:snapToGrid w:val="0"/>
              <w:spacing w:line="240" w:lineRule="exact"/>
              <w:rPr>
                <w:rFonts w:eastAsiaTheme="minorHAnsi"/>
                <w:sz w:val="20"/>
                <w:szCs w:val="28"/>
              </w:rPr>
            </w:pPr>
          </w:p>
        </w:tc>
        <w:tc>
          <w:tcPr>
            <w:tcW w:w="3402" w:type="dxa"/>
            <w:vMerge/>
            <w:tcBorders>
              <w:bottom w:val="single" w:sz="4" w:space="0" w:color="auto"/>
            </w:tcBorders>
            <w:shd w:val="clear" w:color="auto" w:fill="auto"/>
          </w:tcPr>
          <w:p w14:paraId="37C019C6" w14:textId="77777777" w:rsidR="00A167FC" w:rsidRPr="009A6CC1" w:rsidRDefault="00A167FC" w:rsidP="00A167FC">
            <w:pPr>
              <w:snapToGrid w:val="0"/>
              <w:spacing w:line="240" w:lineRule="exact"/>
              <w:ind w:left="400" w:hangingChars="200" w:hanging="400"/>
              <w:rPr>
                <w:rFonts w:eastAsiaTheme="minorHAnsi"/>
                <w:sz w:val="20"/>
                <w:szCs w:val="28"/>
              </w:rPr>
            </w:pPr>
          </w:p>
        </w:tc>
        <w:tc>
          <w:tcPr>
            <w:tcW w:w="4252" w:type="dxa"/>
            <w:tcBorders>
              <w:top w:val="dashSmallGap" w:sz="4" w:space="0" w:color="auto"/>
              <w:bottom w:val="single" w:sz="4" w:space="0" w:color="auto"/>
              <w:right w:val="single" w:sz="4" w:space="0" w:color="auto"/>
            </w:tcBorders>
            <w:shd w:val="clear" w:color="auto" w:fill="auto"/>
          </w:tcPr>
          <w:p w14:paraId="76F5AE1F" w14:textId="77777777" w:rsidR="00A167FC" w:rsidRPr="00B564E2" w:rsidRDefault="00A167FC" w:rsidP="00A167FC">
            <w:pPr>
              <w:snapToGrid w:val="0"/>
              <w:spacing w:line="240" w:lineRule="exact"/>
              <w:ind w:left="360" w:hangingChars="200" w:hanging="360"/>
              <w:rPr>
                <w:rFonts w:asciiTheme="minorEastAsia" w:hAnsiTheme="minorEastAsia"/>
                <w:szCs w:val="18"/>
              </w:rPr>
            </w:pPr>
            <w:r w:rsidRPr="00B564E2">
              <w:rPr>
                <w:rFonts w:asciiTheme="minorEastAsia" w:hAnsiTheme="minorEastAsia" w:hint="eastAsia"/>
                <w:szCs w:val="18"/>
              </w:rPr>
              <w:t>知</w:t>
            </w:r>
            <w:r w:rsidRPr="00B564E2">
              <w:rPr>
                <w:rFonts w:asciiTheme="minorEastAsia" w:hAnsiTheme="minorEastAsia" w:cs="ＭＳ 明朝" w:hint="eastAsia"/>
                <w:szCs w:val="18"/>
              </w:rPr>
              <w:t>➀</w:t>
            </w:r>
            <w:r w:rsidRPr="00B564E2">
              <w:rPr>
                <w:rFonts w:asciiTheme="minorEastAsia" w:hAnsiTheme="minorEastAsia" w:hint="eastAsia"/>
                <w:szCs w:val="18"/>
              </w:rPr>
              <w:t>風や昆虫によって花粉が運ばれ，受粉し結実するものがあることを理解しているかを評価する。</w:t>
            </w:r>
          </w:p>
          <w:p w14:paraId="0A04D956" w14:textId="4A25D77E" w:rsidR="00A167FC" w:rsidRPr="00A43972" w:rsidRDefault="00A167FC" w:rsidP="00A167FC">
            <w:pPr>
              <w:snapToGrid w:val="0"/>
              <w:spacing w:line="240" w:lineRule="exact"/>
              <w:ind w:left="180" w:hangingChars="100" w:hanging="180"/>
              <w:jc w:val="right"/>
              <w:rPr>
                <w:rFonts w:eastAsiaTheme="minorHAnsi"/>
                <w:sz w:val="20"/>
                <w:szCs w:val="12"/>
              </w:rPr>
            </w:pPr>
            <w:r w:rsidRPr="00B564E2">
              <w:rPr>
                <w:rFonts w:asciiTheme="minorEastAsia" w:hAnsiTheme="minorEastAsia" w:hint="eastAsia"/>
                <w:szCs w:val="18"/>
              </w:rPr>
              <w:t>【発言分析・記述分析】</w:t>
            </w:r>
          </w:p>
        </w:tc>
        <w:tc>
          <w:tcPr>
            <w:tcW w:w="4252" w:type="dxa"/>
            <w:tcBorders>
              <w:top w:val="dashSmallGap" w:sz="4" w:space="0" w:color="auto"/>
              <w:left w:val="single" w:sz="4" w:space="0" w:color="auto"/>
              <w:bottom w:val="single" w:sz="4" w:space="0" w:color="auto"/>
            </w:tcBorders>
            <w:shd w:val="clear" w:color="auto" w:fill="auto"/>
          </w:tcPr>
          <w:p w14:paraId="1770B264" w14:textId="283EA604" w:rsidR="00A167FC" w:rsidRPr="009A6CC1" w:rsidRDefault="00A167FC" w:rsidP="00A167FC">
            <w:pPr>
              <w:snapToGrid w:val="0"/>
              <w:spacing w:line="240" w:lineRule="exact"/>
              <w:ind w:left="180" w:hangingChars="100" w:hanging="180"/>
              <w:rPr>
                <w:rFonts w:eastAsiaTheme="minorHAnsi"/>
                <w:bCs/>
                <w:sz w:val="20"/>
                <w:szCs w:val="28"/>
              </w:rPr>
            </w:pPr>
            <w:r w:rsidRPr="006545D1">
              <w:rPr>
                <w:rFonts w:eastAsiaTheme="minorHAnsi" w:hint="eastAsia"/>
                <w:bCs/>
                <w:szCs w:val="18"/>
              </w:rPr>
              <w:t>・ズッキーニやヘチマは花にくる虫によって，トウモロコシは風によって花粉がめしべに運ばれて受粉するなど，植物によって受粉の</w:t>
            </w:r>
            <w:r>
              <w:rPr>
                <w:rFonts w:eastAsiaTheme="minorHAnsi" w:hint="eastAsia"/>
                <w:bCs/>
                <w:szCs w:val="18"/>
              </w:rPr>
              <w:t>仕方が違う</w:t>
            </w:r>
            <w:r w:rsidRPr="006545D1">
              <w:rPr>
                <w:rFonts w:eastAsiaTheme="minorHAnsi" w:hint="eastAsia"/>
                <w:bCs/>
                <w:szCs w:val="18"/>
              </w:rPr>
              <w:t>ことを理解している。</w:t>
            </w:r>
          </w:p>
        </w:tc>
        <w:tc>
          <w:tcPr>
            <w:tcW w:w="4252" w:type="dxa"/>
            <w:tcBorders>
              <w:top w:val="dashSmallGap" w:sz="4" w:space="0" w:color="auto"/>
              <w:bottom w:val="single" w:sz="4" w:space="0" w:color="auto"/>
            </w:tcBorders>
            <w:shd w:val="clear" w:color="auto" w:fill="auto"/>
          </w:tcPr>
          <w:p w14:paraId="597866FD" w14:textId="211BD3CF" w:rsidR="00A167FC" w:rsidRPr="009A6CC1" w:rsidRDefault="00A167FC" w:rsidP="00A167FC">
            <w:pPr>
              <w:snapToGrid w:val="0"/>
              <w:spacing w:line="240" w:lineRule="exact"/>
              <w:ind w:left="180" w:hangingChars="100" w:hanging="180"/>
              <w:rPr>
                <w:rFonts w:eastAsiaTheme="minorHAnsi"/>
                <w:sz w:val="20"/>
                <w:szCs w:val="28"/>
              </w:rPr>
            </w:pPr>
            <w:r w:rsidRPr="006545D1">
              <w:rPr>
                <w:rFonts w:eastAsiaTheme="minorHAnsi" w:hint="eastAsia"/>
                <w:szCs w:val="18"/>
              </w:rPr>
              <w:t>・教科書の資料や他の資料を提示し，虫や風によって花粉が運ばれて受粉する植物があることが</w:t>
            </w:r>
            <w:r>
              <w:rPr>
                <w:rFonts w:eastAsiaTheme="minorHAnsi" w:hint="eastAsia"/>
                <w:szCs w:val="18"/>
              </w:rPr>
              <w:t>捉え</w:t>
            </w:r>
            <w:r w:rsidRPr="006545D1">
              <w:rPr>
                <w:rFonts w:eastAsiaTheme="minorHAnsi" w:hint="eastAsia"/>
                <w:szCs w:val="18"/>
              </w:rPr>
              <w:t>られるように支援する。</w:t>
            </w:r>
          </w:p>
        </w:tc>
      </w:tr>
    </w:tbl>
    <w:p w14:paraId="505C791C" w14:textId="77777777" w:rsidR="003B212B" w:rsidRDefault="003B212B">
      <w:pPr>
        <w:widowControl/>
        <w:jc w:val="left"/>
      </w:pPr>
      <w:r>
        <w:br w:type="page"/>
      </w:r>
    </w:p>
    <w:p w14:paraId="38951FE6" w14:textId="060ADF05" w:rsidR="003B212B" w:rsidRPr="00A71072" w:rsidRDefault="003B212B" w:rsidP="003B212B">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６　生命のたん生(人)</w:t>
      </w:r>
    </w:p>
    <w:p w14:paraId="4BF592F6" w14:textId="77777777" w:rsidR="003B212B" w:rsidRPr="00A71072" w:rsidRDefault="003B212B" w:rsidP="003B212B">
      <w:pPr>
        <w:ind w:firstLineChars="600" w:firstLine="1200"/>
        <w:rPr>
          <w:rFonts w:ascii="HGPｺﾞｼｯｸM" w:eastAsia="HGPｺﾞｼｯｸM"/>
        </w:rPr>
      </w:pPr>
      <w:bookmarkStart w:id="7" w:name="_Hlk138428730"/>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725197" w:rsidRPr="00CD74E4" w14:paraId="18A09E27" w14:textId="77777777" w:rsidTr="00FB5A30">
        <w:trPr>
          <w:trHeight w:val="20"/>
          <w:jc w:val="center"/>
        </w:trPr>
        <w:tc>
          <w:tcPr>
            <w:tcW w:w="4256" w:type="dxa"/>
            <w:gridSpan w:val="3"/>
            <w:vMerge w:val="restart"/>
            <w:shd w:val="clear" w:color="auto" w:fill="D9D9D9" w:themeFill="background1" w:themeFillShade="D9"/>
            <w:vAlign w:val="center"/>
          </w:tcPr>
          <w:bookmarkEnd w:id="7"/>
          <w:p w14:paraId="4C492533" w14:textId="77777777" w:rsidR="00725197" w:rsidRPr="001A49C4" w:rsidRDefault="00725197" w:rsidP="00551076">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79ED1DE4" w14:textId="117F5212" w:rsidR="00725197" w:rsidRPr="001A49C4" w:rsidRDefault="00725197" w:rsidP="00551076">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725197" w:rsidRPr="00CD74E4" w14:paraId="7620AB20" w14:textId="77777777" w:rsidTr="00725197">
        <w:trPr>
          <w:trHeight w:val="31"/>
          <w:jc w:val="center"/>
        </w:trPr>
        <w:tc>
          <w:tcPr>
            <w:tcW w:w="4256" w:type="dxa"/>
            <w:gridSpan w:val="3"/>
            <w:vMerge/>
            <w:shd w:val="clear" w:color="auto" w:fill="D9D9D9" w:themeFill="background1" w:themeFillShade="D9"/>
            <w:vAlign w:val="center"/>
          </w:tcPr>
          <w:p w14:paraId="64E00E6A" w14:textId="77777777" w:rsidR="00725197" w:rsidRPr="001A49C4" w:rsidRDefault="00725197" w:rsidP="00551076">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0295E6F5" w14:textId="77777777" w:rsidR="00725197" w:rsidRPr="001A49C4" w:rsidRDefault="00725197" w:rsidP="0055107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1CCD29B1" w14:textId="77777777" w:rsidR="00725197" w:rsidRPr="001A49C4" w:rsidRDefault="00725197" w:rsidP="0055107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05C51E1B" w14:textId="77777777" w:rsidR="00725197" w:rsidRPr="001A49C4" w:rsidRDefault="00725197" w:rsidP="00551076">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4C26A5" w:rsidRPr="00CD74E4" w14:paraId="7D0DAE66" w14:textId="77777777" w:rsidTr="00725197">
        <w:trPr>
          <w:trHeight w:val="850"/>
          <w:jc w:val="center"/>
        </w:trPr>
        <w:tc>
          <w:tcPr>
            <w:tcW w:w="4256" w:type="dxa"/>
            <w:gridSpan w:val="3"/>
            <w:tcBorders>
              <w:right w:val="single" w:sz="4" w:space="0" w:color="auto"/>
            </w:tcBorders>
          </w:tcPr>
          <w:p w14:paraId="5E51E91A" w14:textId="4DEDEFA4" w:rsidR="004C26A5" w:rsidRPr="000E3D19" w:rsidRDefault="004C26A5" w:rsidP="004C26A5">
            <w:pPr>
              <w:snapToGrid w:val="0"/>
              <w:spacing w:line="240" w:lineRule="exact"/>
              <w:rPr>
                <w:rFonts w:asciiTheme="minorEastAsia" w:hAnsiTheme="minorEastAsia"/>
                <w:szCs w:val="21"/>
              </w:rPr>
            </w:pPr>
            <w:r w:rsidRPr="008C4A6B">
              <w:rPr>
                <w:rFonts w:asciiTheme="minorEastAsia" w:hAnsiTheme="minorEastAsia" w:hint="eastAsia"/>
                <w:szCs w:val="18"/>
              </w:rPr>
              <w:t>人の発生についての資料を活用する中で，胎児の様子に着目して，時間の経過と関係付けて，人の発生や成長を調べる活動を通して，それらについての理解を図り，調査などに関する技能を身に付けるとともに，主に予想や仮説を基に，解決の方法を発想する力や生命を尊重する態度，主体的に問題解決しようとする態度を育成する。</w:t>
            </w:r>
          </w:p>
        </w:tc>
        <w:tc>
          <w:tcPr>
            <w:tcW w:w="4252" w:type="dxa"/>
            <w:tcBorders>
              <w:left w:val="single" w:sz="4" w:space="0" w:color="auto"/>
              <w:right w:val="single" w:sz="4" w:space="0" w:color="auto"/>
            </w:tcBorders>
          </w:tcPr>
          <w:p w14:paraId="2F49C481" w14:textId="77777777" w:rsidR="004C26A5" w:rsidRPr="008C4A6B" w:rsidRDefault="004C26A5" w:rsidP="004C26A5">
            <w:pPr>
              <w:snapToGrid w:val="0"/>
              <w:spacing w:line="240" w:lineRule="exact"/>
              <w:ind w:left="180" w:hangingChars="100" w:hanging="180"/>
              <w:rPr>
                <w:rFonts w:asciiTheme="minorEastAsia" w:hAnsiTheme="minorEastAsia"/>
                <w:szCs w:val="18"/>
              </w:rPr>
            </w:pPr>
            <w:r w:rsidRPr="008C4A6B">
              <w:rPr>
                <w:rFonts w:asciiTheme="minorEastAsia" w:hAnsiTheme="minorEastAsia" w:hint="eastAsia"/>
                <w:szCs w:val="18"/>
              </w:rPr>
              <w:t>①人は，母体内で成長して生まれることを理解している。</w:t>
            </w:r>
          </w:p>
          <w:p w14:paraId="4E5CEDD7" w14:textId="607D93D5" w:rsidR="004C26A5" w:rsidRPr="000E3D19" w:rsidRDefault="004C26A5" w:rsidP="004C26A5">
            <w:pPr>
              <w:snapToGrid w:val="0"/>
              <w:spacing w:line="240" w:lineRule="exact"/>
              <w:ind w:left="180" w:hangingChars="100" w:hanging="180"/>
              <w:rPr>
                <w:rFonts w:asciiTheme="minorEastAsia" w:hAnsiTheme="minorEastAsia"/>
                <w:szCs w:val="21"/>
              </w:rPr>
            </w:pPr>
            <w:r w:rsidRPr="008C4A6B">
              <w:rPr>
                <w:rFonts w:asciiTheme="minorEastAsia" w:hAnsiTheme="minorEastAsia" w:hint="eastAsia"/>
                <w:szCs w:val="18"/>
              </w:rPr>
              <w:t>②胎児の母体内での成長について，調査などの目的に応じて，資料などを選択して調べ，それらの過程や得られた結果を適切に記録している。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835392B" w14:textId="77777777" w:rsidR="004C26A5" w:rsidRPr="008C4A6B" w:rsidRDefault="004C26A5" w:rsidP="004C26A5">
            <w:pPr>
              <w:snapToGrid w:val="0"/>
              <w:spacing w:line="240" w:lineRule="exact"/>
              <w:ind w:left="180" w:hangingChars="100" w:hanging="180"/>
              <w:rPr>
                <w:rFonts w:asciiTheme="minorEastAsia" w:hAnsiTheme="minorEastAsia"/>
                <w:szCs w:val="18"/>
              </w:rPr>
            </w:pPr>
            <w:r w:rsidRPr="008C4A6B">
              <w:rPr>
                <w:rFonts w:asciiTheme="minorEastAsia" w:hAnsiTheme="minorEastAsia" w:hint="eastAsia"/>
                <w:szCs w:val="18"/>
              </w:rPr>
              <w:t>①胎児の母体内での成長について，予想や仮説を基に，解決の方法を発想し，表現するなどして問題解決している。</w:t>
            </w:r>
          </w:p>
          <w:p w14:paraId="468E086C" w14:textId="4CDEE603" w:rsidR="004C26A5" w:rsidRPr="000E3D19" w:rsidRDefault="004C26A5" w:rsidP="004C26A5">
            <w:pPr>
              <w:snapToGrid w:val="0"/>
              <w:spacing w:line="240" w:lineRule="exact"/>
              <w:ind w:left="180" w:hangingChars="100" w:hanging="180"/>
              <w:rPr>
                <w:rFonts w:asciiTheme="minorEastAsia" w:hAnsiTheme="minorEastAsia"/>
                <w:szCs w:val="21"/>
              </w:rPr>
            </w:pPr>
            <w:r w:rsidRPr="008C4A6B">
              <w:rPr>
                <w:rFonts w:asciiTheme="minorEastAsia" w:hAnsiTheme="minorEastAsia" w:hint="eastAsia"/>
                <w:szCs w:val="18"/>
              </w:rPr>
              <w:t>②胎児の母体内での成長について，調査などを行い，得られた結果を基に考察し，表現するなどして問題解決している。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6B35041E" w14:textId="77777777" w:rsidR="004C26A5" w:rsidRPr="008C4A6B" w:rsidRDefault="004C26A5" w:rsidP="004C26A5">
            <w:pPr>
              <w:snapToGrid w:val="0"/>
              <w:spacing w:line="240" w:lineRule="exact"/>
              <w:ind w:left="180" w:hangingChars="100" w:hanging="180"/>
              <w:rPr>
                <w:rFonts w:asciiTheme="minorEastAsia" w:hAnsiTheme="minorEastAsia"/>
                <w:szCs w:val="18"/>
              </w:rPr>
            </w:pPr>
            <w:r w:rsidRPr="008C4A6B">
              <w:rPr>
                <w:rFonts w:asciiTheme="minorEastAsia" w:hAnsiTheme="minorEastAsia" w:hint="eastAsia"/>
                <w:szCs w:val="18"/>
              </w:rPr>
              <w:t>①胎児の母体内での成長についての事物・現象に進んで関わり，粘り強く，他者と関わりながら問題解決しようとしている。</w:t>
            </w:r>
          </w:p>
          <w:p w14:paraId="7DB75390" w14:textId="6BEBD653" w:rsidR="004C26A5" w:rsidRPr="000E3D19" w:rsidRDefault="004C26A5" w:rsidP="004C26A5">
            <w:pPr>
              <w:snapToGrid w:val="0"/>
              <w:spacing w:line="240" w:lineRule="exact"/>
              <w:ind w:left="180" w:hangingChars="100" w:hanging="180"/>
              <w:rPr>
                <w:rFonts w:asciiTheme="minorEastAsia" w:hAnsiTheme="minorEastAsia"/>
                <w:szCs w:val="21"/>
              </w:rPr>
            </w:pPr>
            <w:r w:rsidRPr="008C4A6B">
              <w:rPr>
                <w:rFonts w:asciiTheme="minorEastAsia" w:hAnsiTheme="minorEastAsia" w:hint="eastAsia"/>
                <w:szCs w:val="18"/>
              </w:rPr>
              <w:t>②胎児の母体内での成長について学んだことを学習や生活に生かそうとしている。</w:t>
            </w:r>
          </w:p>
        </w:tc>
      </w:tr>
      <w:tr w:rsidR="004C26A5" w:rsidRPr="00CD74E4" w14:paraId="33596E25" w14:textId="77777777" w:rsidTr="00725197">
        <w:trPr>
          <w:trHeight w:val="131"/>
          <w:jc w:val="center"/>
        </w:trPr>
        <w:tc>
          <w:tcPr>
            <w:tcW w:w="17012" w:type="dxa"/>
            <w:gridSpan w:val="6"/>
            <w:tcBorders>
              <w:left w:val="nil"/>
              <w:right w:val="nil"/>
            </w:tcBorders>
          </w:tcPr>
          <w:p w14:paraId="44C0CBDB" w14:textId="7A32A49F" w:rsidR="004C26A5" w:rsidRPr="000E3D19" w:rsidRDefault="004C26A5" w:rsidP="004C26A5">
            <w:pPr>
              <w:snapToGrid w:val="0"/>
              <w:spacing w:line="240" w:lineRule="exact"/>
              <w:ind w:left="200" w:hangingChars="100" w:hanging="200"/>
              <w:rPr>
                <w:rFonts w:ascii="HGPｺﾞｼｯｸM" w:eastAsia="HGPｺﾞｼｯｸM" w:hAnsiTheme="minorEastAsia"/>
                <w:sz w:val="20"/>
              </w:rPr>
            </w:pPr>
            <w:bookmarkStart w:id="8" w:name="_Hlk138428759"/>
            <w:r w:rsidRPr="000E3D19">
              <w:rPr>
                <w:rFonts w:ascii="HGPｺﾞｼｯｸM" w:eastAsia="HGPｺﾞｼｯｸM" w:hAnsi="BIZ UDPゴシック" w:hint="eastAsia"/>
                <w:sz w:val="20"/>
                <w:szCs w:val="20"/>
              </w:rPr>
              <w:t>（２）各時間の評価計画</w:t>
            </w:r>
            <w:bookmarkEnd w:id="8"/>
          </w:p>
        </w:tc>
      </w:tr>
      <w:tr w:rsidR="004C26A5" w:rsidRPr="00CD74E4" w14:paraId="52BBD506" w14:textId="77777777" w:rsidTr="00725197">
        <w:trPr>
          <w:trHeight w:val="253"/>
          <w:jc w:val="center"/>
        </w:trPr>
        <w:tc>
          <w:tcPr>
            <w:tcW w:w="427" w:type="dxa"/>
            <w:shd w:val="clear" w:color="auto" w:fill="D9D9D9" w:themeFill="background1" w:themeFillShade="D9"/>
            <w:vAlign w:val="center"/>
          </w:tcPr>
          <w:p w14:paraId="210F0FB8" w14:textId="77777777" w:rsidR="004C26A5" w:rsidRPr="00A46BBA" w:rsidRDefault="004C26A5" w:rsidP="004C26A5">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59DAC2E9" w14:textId="77777777" w:rsidR="004C26A5" w:rsidRPr="00A46BBA" w:rsidRDefault="004C26A5" w:rsidP="004C26A5">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38743FE8" w14:textId="77777777" w:rsidR="004C26A5" w:rsidRPr="00A46BBA" w:rsidRDefault="004C26A5" w:rsidP="004C26A5">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5EC48A43" w14:textId="77777777" w:rsidR="004C26A5" w:rsidRPr="00CD74E4" w:rsidRDefault="004C26A5" w:rsidP="004C26A5">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502147E0" w14:textId="77777777" w:rsidR="004C26A5" w:rsidRPr="00CD74E4" w:rsidRDefault="004C26A5" w:rsidP="004C26A5">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27CF31F2" w14:textId="77777777" w:rsidR="004C26A5" w:rsidRPr="006000F8" w:rsidRDefault="004C26A5" w:rsidP="004C26A5">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4C26A5" w:rsidRPr="00CD74E4" w14:paraId="2BC26358" w14:textId="77777777" w:rsidTr="00C34ADC">
        <w:trPr>
          <w:trHeight w:val="181"/>
          <w:jc w:val="center"/>
        </w:trPr>
        <w:tc>
          <w:tcPr>
            <w:tcW w:w="427" w:type="dxa"/>
            <w:vMerge w:val="restart"/>
            <w:shd w:val="clear" w:color="auto" w:fill="auto"/>
            <w:vAlign w:val="center"/>
          </w:tcPr>
          <w:p w14:paraId="0AE8254B" w14:textId="592E4604" w:rsidR="004C26A5" w:rsidRPr="000E3D19" w:rsidRDefault="004C26A5" w:rsidP="004C26A5">
            <w:pPr>
              <w:snapToGrid w:val="0"/>
              <w:spacing w:line="240" w:lineRule="exact"/>
              <w:rPr>
                <w:rFonts w:eastAsiaTheme="minorHAnsi"/>
                <w:szCs w:val="24"/>
              </w:rPr>
            </w:pPr>
            <w:r w:rsidRPr="000E3D19">
              <w:rPr>
                <w:rFonts w:eastAsiaTheme="minorHAnsi" w:hint="eastAsia"/>
                <w:szCs w:val="24"/>
              </w:rPr>
              <w:t>第１次</w:t>
            </w:r>
          </w:p>
        </w:tc>
        <w:tc>
          <w:tcPr>
            <w:tcW w:w="427" w:type="dxa"/>
            <w:vMerge w:val="restart"/>
            <w:shd w:val="clear" w:color="auto" w:fill="auto"/>
          </w:tcPr>
          <w:p w14:paraId="57186B87" w14:textId="77777777" w:rsidR="004C26A5" w:rsidRPr="000E3D19" w:rsidRDefault="004C26A5" w:rsidP="004C26A5">
            <w:pPr>
              <w:snapToGrid w:val="0"/>
              <w:spacing w:line="240" w:lineRule="exact"/>
              <w:rPr>
                <w:rFonts w:eastAsiaTheme="minorHAnsi"/>
                <w:szCs w:val="24"/>
              </w:rPr>
            </w:pPr>
            <w:r w:rsidRPr="000E3D19">
              <w:rPr>
                <w:rFonts w:eastAsiaTheme="minorHAnsi" w:hint="eastAsia"/>
                <w:szCs w:val="24"/>
              </w:rPr>
              <w:t>①</w:t>
            </w:r>
          </w:p>
          <w:p w14:paraId="0FDFBE92" w14:textId="5EE20D6E" w:rsidR="004C26A5" w:rsidRPr="000E3D19" w:rsidRDefault="004C26A5" w:rsidP="004C26A5">
            <w:pPr>
              <w:snapToGrid w:val="0"/>
              <w:spacing w:line="240" w:lineRule="exact"/>
              <w:rPr>
                <w:rFonts w:eastAsiaTheme="minorHAnsi"/>
                <w:szCs w:val="24"/>
              </w:rPr>
            </w:pPr>
            <w:r w:rsidRPr="000E3D19">
              <w:rPr>
                <w:rFonts w:eastAsiaTheme="minorHAnsi" w:hint="eastAsia"/>
                <w:szCs w:val="24"/>
              </w:rPr>
              <w:t>②</w:t>
            </w:r>
          </w:p>
        </w:tc>
        <w:tc>
          <w:tcPr>
            <w:tcW w:w="3402" w:type="dxa"/>
            <w:vMerge w:val="restart"/>
            <w:tcBorders>
              <w:top w:val="single" w:sz="4" w:space="0" w:color="auto"/>
              <w:left w:val="single" w:sz="4" w:space="0" w:color="auto"/>
              <w:right w:val="single" w:sz="4" w:space="0" w:color="auto"/>
            </w:tcBorders>
            <w:shd w:val="clear" w:color="auto" w:fill="auto"/>
          </w:tcPr>
          <w:p w14:paraId="159EA442" w14:textId="52B33F9A" w:rsidR="004C26A5" w:rsidRPr="000E3D19" w:rsidRDefault="004C26A5" w:rsidP="004C26A5">
            <w:pPr>
              <w:snapToGrid w:val="0"/>
              <w:spacing w:line="240" w:lineRule="exact"/>
              <w:ind w:left="180" w:hangingChars="100" w:hanging="180"/>
              <w:rPr>
                <w:rFonts w:eastAsiaTheme="minorHAnsi"/>
                <w:szCs w:val="24"/>
              </w:rPr>
            </w:pPr>
            <w:r w:rsidRPr="000E3D19">
              <w:rPr>
                <w:rFonts w:ascii="HGPｺﾞｼｯｸM" w:eastAsia="HGPｺﾞｼｯｸM" w:hint="eastAsia"/>
                <w:szCs w:val="24"/>
                <w:bdr w:val="single" w:sz="4" w:space="0" w:color="auto"/>
                <w:shd w:val="pct15" w:color="auto" w:fill="FFFFFF"/>
              </w:rPr>
              <w:t>計</w:t>
            </w:r>
            <w:r w:rsidRPr="000E3D19">
              <w:rPr>
                <w:rFonts w:eastAsiaTheme="minorHAnsi" w:hint="eastAsia"/>
                <w:szCs w:val="24"/>
              </w:rPr>
              <w:t>人は，母親の体の中で，どのように成長して生まれるのかについて，学習計画を立てよう。</w:t>
            </w:r>
          </w:p>
        </w:tc>
        <w:tc>
          <w:tcPr>
            <w:tcW w:w="4252" w:type="dxa"/>
            <w:tcBorders>
              <w:top w:val="nil"/>
              <w:left w:val="nil"/>
              <w:bottom w:val="dashSmallGap" w:sz="4" w:space="0" w:color="auto"/>
              <w:right w:val="nil"/>
            </w:tcBorders>
            <w:shd w:val="clear" w:color="auto" w:fill="auto"/>
          </w:tcPr>
          <w:p w14:paraId="11C23F67" w14:textId="77777777" w:rsidR="004C26A5" w:rsidRPr="00A21E88" w:rsidRDefault="004C26A5" w:rsidP="004C26A5">
            <w:pPr>
              <w:snapToGrid w:val="0"/>
              <w:spacing w:line="240" w:lineRule="exact"/>
              <w:ind w:left="360" w:hangingChars="200" w:hanging="360"/>
              <w:rPr>
                <w:rFonts w:asciiTheme="minorEastAsia" w:hAnsiTheme="minorEastAsia"/>
                <w:szCs w:val="24"/>
              </w:rPr>
            </w:pPr>
            <w:r w:rsidRPr="00A21E88">
              <w:rPr>
                <w:rFonts w:asciiTheme="minorEastAsia" w:hAnsiTheme="minorEastAsia" w:hint="eastAsia"/>
                <w:szCs w:val="24"/>
              </w:rPr>
              <w:t>態</w:t>
            </w:r>
            <w:r w:rsidRPr="00A21E88">
              <w:rPr>
                <w:rFonts w:asciiTheme="minorEastAsia" w:hAnsiTheme="minorEastAsia" w:cs="ＭＳ 明朝" w:hint="eastAsia"/>
                <w:szCs w:val="24"/>
              </w:rPr>
              <w:t>➀</w:t>
            </w:r>
            <w:r w:rsidRPr="00A21E88">
              <w:rPr>
                <w:rFonts w:asciiTheme="minorEastAsia" w:hAnsiTheme="minorEastAsia"/>
                <w:szCs w:val="24"/>
              </w:rPr>
              <w:t>人の生まれるまでの成長について進んで関わり，粘</w:t>
            </w:r>
            <w:r w:rsidRPr="00A21E88">
              <w:rPr>
                <w:rFonts w:asciiTheme="minorEastAsia" w:hAnsiTheme="minorEastAsia" w:hint="eastAsia"/>
                <w:szCs w:val="24"/>
              </w:rPr>
              <w:t>り強く，他者と関わりながら問題解決しようとしているかを評価する。</w:t>
            </w:r>
          </w:p>
          <w:p w14:paraId="02103AD1" w14:textId="64070298" w:rsidR="004C26A5" w:rsidRPr="00A43972" w:rsidRDefault="004C26A5" w:rsidP="004C26A5">
            <w:pPr>
              <w:snapToGrid w:val="0"/>
              <w:spacing w:line="240" w:lineRule="exact"/>
              <w:ind w:left="360" w:hangingChars="200" w:hanging="360"/>
              <w:jc w:val="right"/>
              <w:rPr>
                <w:rFonts w:eastAsiaTheme="minorHAnsi"/>
                <w:szCs w:val="24"/>
              </w:rPr>
            </w:pPr>
            <w:r w:rsidRPr="00A21E88">
              <w:rPr>
                <w:rFonts w:asciiTheme="minorEastAsia" w:hAnsiTheme="minorEastAsia" w:hint="eastAsia"/>
                <w:szCs w:val="24"/>
              </w:rPr>
              <w:t xml:space="preserve">　　　【行動観察・記録分析】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628A1A8A" w14:textId="1A31BFFA" w:rsidR="004C26A5" w:rsidRPr="00B05BB5" w:rsidRDefault="004C26A5" w:rsidP="004C26A5">
            <w:pPr>
              <w:snapToGrid w:val="0"/>
              <w:spacing w:line="240" w:lineRule="exact"/>
              <w:ind w:left="180" w:hangingChars="100" w:hanging="180"/>
              <w:rPr>
                <w:rFonts w:eastAsiaTheme="minorHAnsi"/>
                <w:bCs/>
                <w:szCs w:val="18"/>
              </w:rPr>
            </w:pPr>
            <w:r w:rsidRPr="008C4A6B">
              <w:rPr>
                <w:rFonts w:eastAsiaTheme="minorHAnsi" w:hint="eastAsia"/>
                <w:bCs/>
                <w:szCs w:val="18"/>
              </w:rPr>
              <w:t>・人の生まれるまでの成長の様子に関心をもち、母体内で子どもが成長する様子について問題を</w:t>
            </w:r>
            <w:r w:rsidRPr="008C4A6B">
              <w:rPr>
                <w:rFonts w:eastAsiaTheme="minorHAnsi"/>
                <w:bCs/>
                <w:szCs w:val="18"/>
              </w:rPr>
              <w:t>見いだし，他者と関わりながら，粘り強く問題解決している。</w:t>
            </w:r>
          </w:p>
        </w:tc>
        <w:tc>
          <w:tcPr>
            <w:tcW w:w="4252" w:type="dxa"/>
            <w:tcBorders>
              <w:top w:val="nil"/>
              <w:left w:val="nil"/>
              <w:bottom w:val="dashSmallGap" w:sz="4" w:space="0" w:color="auto"/>
              <w:right w:val="single" w:sz="4" w:space="0" w:color="auto"/>
            </w:tcBorders>
            <w:shd w:val="clear" w:color="auto" w:fill="auto"/>
          </w:tcPr>
          <w:p w14:paraId="6729056F" w14:textId="39CAB7DA" w:rsidR="004C26A5" w:rsidRPr="00B05BB5" w:rsidRDefault="004C26A5" w:rsidP="004C26A5">
            <w:pPr>
              <w:snapToGrid w:val="0"/>
              <w:spacing w:line="240" w:lineRule="exact"/>
              <w:ind w:left="180" w:hangingChars="100" w:hanging="180"/>
              <w:rPr>
                <w:rFonts w:eastAsiaTheme="minorHAnsi"/>
                <w:szCs w:val="18"/>
              </w:rPr>
            </w:pPr>
            <w:r w:rsidRPr="008C4A6B">
              <w:rPr>
                <w:rFonts w:eastAsiaTheme="minorHAnsi" w:hint="eastAsia"/>
                <w:szCs w:val="18"/>
              </w:rPr>
              <w:t>・人の成長に関する資料を見たり，メダカの生まれるまでの成長の様子を想起したりできるように支援する。</w:t>
            </w:r>
          </w:p>
        </w:tc>
      </w:tr>
      <w:tr w:rsidR="004C26A5" w:rsidRPr="00CD74E4" w14:paraId="795C6FFE" w14:textId="77777777" w:rsidTr="00C34ADC">
        <w:trPr>
          <w:trHeight w:val="181"/>
          <w:jc w:val="center"/>
        </w:trPr>
        <w:tc>
          <w:tcPr>
            <w:tcW w:w="427" w:type="dxa"/>
            <w:vMerge/>
            <w:shd w:val="clear" w:color="auto" w:fill="auto"/>
            <w:vAlign w:val="center"/>
          </w:tcPr>
          <w:p w14:paraId="5B69EFA6" w14:textId="77777777" w:rsidR="004C26A5" w:rsidRPr="000E3D19" w:rsidRDefault="004C26A5" w:rsidP="004C26A5">
            <w:pPr>
              <w:snapToGrid w:val="0"/>
              <w:spacing w:line="240" w:lineRule="exact"/>
              <w:rPr>
                <w:rFonts w:eastAsiaTheme="minorHAnsi"/>
                <w:szCs w:val="24"/>
              </w:rPr>
            </w:pPr>
          </w:p>
        </w:tc>
        <w:tc>
          <w:tcPr>
            <w:tcW w:w="427" w:type="dxa"/>
            <w:vMerge/>
            <w:tcBorders>
              <w:bottom w:val="single" w:sz="4" w:space="0" w:color="auto"/>
            </w:tcBorders>
            <w:shd w:val="clear" w:color="auto" w:fill="auto"/>
          </w:tcPr>
          <w:p w14:paraId="0A1B947E" w14:textId="77777777" w:rsidR="004C26A5" w:rsidRPr="000E3D19" w:rsidRDefault="004C26A5" w:rsidP="004C26A5">
            <w:pPr>
              <w:snapToGrid w:val="0"/>
              <w:spacing w:line="240" w:lineRule="exact"/>
              <w:rPr>
                <w:rFonts w:eastAsiaTheme="minorHAnsi"/>
                <w:szCs w:val="24"/>
              </w:rPr>
            </w:pPr>
          </w:p>
        </w:tc>
        <w:tc>
          <w:tcPr>
            <w:tcW w:w="3402" w:type="dxa"/>
            <w:vMerge/>
            <w:tcBorders>
              <w:left w:val="single" w:sz="4" w:space="0" w:color="auto"/>
              <w:bottom w:val="single" w:sz="4" w:space="0" w:color="auto"/>
              <w:right w:val="single" w:sz="4" w:space="0" w:color="auto"/>
            </w:tcBorders>
            <w:shd w:val="clear" w:color="auto" w:fill="auto"/>
          </w:tcPr>
          <w:p w14:paraId="5F1C4970" w14:textId="77777777" w:rsidR="004C26A5" w:rsidRPr="000E3D19" w:rsidRDefault="004C26A5" w:rsidP="004C26A5">
            <w:pPr>
              <w:snapToGrid w:val="0"/>
              <w:spacing w:line="240" w:lineRule="exact"/>
              <w:rPr>
                <w:rFonts w:eastAsiaTheme="minorHAnsi"/>
                <w:szCs w:val="24"/>
              </w:rPr>
            </w:pPr>
          </w:p>
        </w:tc>
        <w:tc>
          <w:tcPr>
            <w:tcW w:w="4252" w:type="dxa"/>
            <w:tcBorders>
              <w:top w:val="dashSmallGap" w:sz="4" w:space="0" w:color="auto"/>
              <w:left w:val="nil"/>
              <w:bottom w:val="single" w:sz="4" w:space="0" w:color="auto"/>
              <w:right w:val="nil"/>
            </w:tcBorders>
            <w:shd w:val="clear" w:color="auto" w:fill="auto"/>
          </w:tcPr>
          <w:p w14:paraId="79730B7B" w14:textId="77777777" w:rsidR="004C26A5" w:rsidRPr="00A21E88" w:rsidRDefault="004C26A5" w:rsidP="004C26A5">
            <w:pPr>
              <w:snapToGrid w:val="0"/>
              <w:spacing w:line="240" w:lineRule="exact"/>
              <w:ind w:left="360" w:hangingChars="200" w:hanging="360"/>
              <w:rPr>
                <w:rFonts w:asciiTheme="minorEastAsia" w:hAnsiTheme="minorEastAsia"/>
                <w:szCs w:val="24"/>
              </w:rPr>
            </w:pPr>
            <w:r w:rsidRPr="00A21E88">
              <w:rPr>
                <w:rFonts w:asciiTheme="minorEastAsia" w:hAnsiTheme="minorEastAsia" w:hint="eastAsia"/>
                <w:szCs w:val="24"/>
              </w:rPr>
              <w:t xml:space="preserve">思①母体内で人が育つ過程を，予想や仮説を基に，解決する方法を発想し，表現するなどして問題解決しているかを評価する。　　　</w:t>
            </w:r>
          </w:p>
          <w:p w14:paraId="5B3A3935" w14:textId="4D8C783A" w:rsidR="004C26A5" w:rsidRPr="00A43972" w:rsidRDefault="004C26A5" w:rsidP="004C26A5">
            <w:pPr>
              <w:snapToGrid w:val="0"/>
              <w:spacing w:line="240" w:lineRule="exact"/>
              <w:ind w:left="360" w:hangingChars="200" w:hanging="360"/>
              <w:jc w:val="right"/>
              <w:rPr>
                <w:rFonts w:eastAsiaTheme="minorHAnsi"/>
                <w:szCs w:val="24"/>
              </w:rPr>
            </w:pPr>
            <w:r w:rsidRPr="00A21E88">
              <w:rPr>
                <w:rFonts w:asciiTheme="minorEastAsia" w:hAnsiTheme="minorEastAsia" w:hint="eastAsia"/>
                <w:szCs w:val="24"/>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2F4EDF11" w14:textId="4E3E3A8B" w:rsidR="004C26A5" w:rsidRPr="00B05BB5" w:rsidRDefault="004C26A5" w:rsidP="004C26A5">
            <w:pPr>
              <w:snapToGrid w:val="0"/>
              <w:spacing w:line="240" w:lineRule="exact"/>
              <w:ind w:left="180" w:hangingChars="100" w:hanging="180"/>
              <w:rPr>
                <w:rFonts w:eastAsiaTheme="minorHAnsi"/>
                <w:bCs/>
                <w:szCs w:val="18"/>
              </w:rPr>
            </w:pPr>
            <w:r w:rsidRPr="008C4A6B">
              <w:rPr>
                <w:rFonts w:eastAsiaTheme="minorHAnsi" w:hint="eastAsia"/>
                <w:bCs/>
                <w:szCs w:val="18"/>
              </w:rPr>
              <w:t>・胎児の母体内での成長について，予想や仮説を基に，解決の方法を発想し，表現するなどして問題解決している。</w:t>
            </w:r>
          </w:p>
        </w:tc>
        <w:tc>
          <w:tcPr>
            <w:tcW w:w="4252" w:type="dxa"/>
            <w:tcBorders>
              <w:top w:val="dashSmallGap" w:sz="4" w:space="0" w:color="auto"/>
              <w:left w:val="nil"/>
              <w:bottom w:val="single" w:sz="4" w:space="0" w:color="auto"/>
              <w:right w:val="single" w:sz="4" w:space="0" w:color="auto"/>
            </w:tcBorders>
            <w:shd w:val="clear" w:color="auto" w:fill="auto"/>
          </w:tcPr>
          <w:p w14:paraId="7FD06916" w14:textId="1D168690" w:rsidR="004C26A5" w:rsidRPr="00B05BB5" w:rsidRDefault="004C26A5" w:rsidP="004C26A5">
            <w:pPr>
              <w:snapToGrid w:val="0"/>
              <w:spacing w:line="240" w:lineRule="exact"/>
              <w:ind w:left="180" w:hangingChars="100" w:hanging="180"/>
              <w:rPr>
                <w:rFonts w:eastAsiaTheme="minorHAnsi"/>
                <w:szCs w:val="18"/>
              </w:rPr>
            </w:pPr>
            <w:r w:rsidRPr="008C4A6B">
              <w:rPr>
                <w:rFonts w:eastAsiaTheme="minorHAnsi" w:hint="eastAsia"/>
                <w:szCs w:val="18"/>
              </w:rPr>
              <w:t>・調べ方の例や学習計画の見本を参考にしたり、それぞれの方法の特性を理解したりして計画を立てられるように支援する。</w:t>
            </w:r>
          </w:p>
        </w:tc>
      </w:tr>
      <w:tr w:rsidR="004C26A5" w:rsidRPr="00CD74E4" w14:paraId="5DCD1535" w14:textId="77777777" w:rsidTr="00C34ADC">
        <w:trPr>
          <w:trHeight w:val="181"/>
          <w:jc w:val="center"/>
        </w:trPr>
        <w:tc>
          <w:tcPr>
            <w:tcW w:w="427" w:type="dxa"/>
            <w:vMerge/>
            <w:shd w:val="clear" w:color="auto" w:fill="auto"/>
            <w:vAlign w:val="center"/>
          </w:tcPr>
          <w:p w14:paraId="6A415EFA" w14:textId="77777777" w:rsidR="004C26A5" w:rsidRPr="000E3D19" w:rsidRDefault="004C26A5" w:rsidP="004C26A5">
            <w:pPr>
              <w:snapToGrid w:val="0"/>
              <w:spacing w:line="240" w:lineRule="exact"/>
              <w:rPr>
                <w:rFonts w:eastAsiaTheme="minorHAnsi"/>
                <w:szCs w:val="24"/>
              </w:rPr>
            </w:pPr>
          </w:p>
        </w:tc>
        <w:tc>
          <w:tcPr>
            <w:tcW w:w="427" w:type="dxa"/>
            <w:vMerge w:val="restart"/>
            <w:tcBorders>
              <w:top w:val="single" w:sz="4" w:space="0" w:color="auto"/>
            </w:tcBorders>
            <w:shd w:val="clear" w:color="auto" w:fill="auto"/>
          </w:tcPr>
          <w:p w14:paraId="68E598D3" w14:textId="5C091EDD" w:rsidR="004C26A5" w:rsidRPr="000E3D19" w:rsidRDefault="004C26A5" w:rsidP="004C26A5">
            <w:pPr>
              <w:snapToGrid w:val="0"/>
              <w:spacing w:line="240" w:lineRule="exact"/>
              <w:rPr>
                <w:rFonts w:eastAsiaTheme="minorHAnsi"/>
                <w:szCs w:val="24"/>
              </w:rPr>
            </w:pPr>
            <w:r w:rsidRPr="000E3D19">
              <w:rPr>
                <w:rFonts w:eastAsiaTheme="minorHAnsi" w:hint="eastAsia"/>
                <w:szCs w:val="24"/>
              </w:rPr>
              <w:t>③④⑤</w:t>
            </w:r>
          </w:p>
        </w:tc>
        <w:tc>
          <w:tcPr>
            <w:tcW w:w="3402" w:type="dxa"/>
            <w:vMerge w:val="restart"/>
            <w:tcBorders>
              <w:top w:val="single" w:sz="4" w:space="0" w:color="auto"/>
              <w:left w:val="single" w:sz="4" w:space="0" w:color="auto"/>
              <w:right w:val="single" w:sz="4" w:space="0" w:color="auto"/>
            </w:tcBorders>
            <w:shd w:val="clear" w:color="auto" w:fill="auto"/>
          </w:tcPr>
          <w:p w14:paraId="4B24C818" w14:textId="438C5FE3" w:rsidR="004C26A5" w:rsidRPr="000E3D19" w:rsidRDefault="004C26A5" w:rsidP="004C26A5">
            <w:pPr>
              <w:snapToGrid w:val="0"/>
              <w:spacing w:line="240" w:lineRule="exact"/>
              <w:ind w:left="180" w:hangingChars="100" w:hanging="180"/>
              <w:rPr>
                <w:rFonts w:eastAsiaTheme="minorHAnsi"/>
                <w:szCs w:val="24"/>
              </w:rPr>
            </w:pPr>
            <w:r w:rsidRPr="000E3D19">
              <w:rPr>
                <w:rFonts w:ascii="HGPｺﾞｼｯｸM" w:eastAsia="HGPｺﾞｼｯｸM" w:hint="eastAsia"/>
                <w:szCs w:val="24"/>
                <w:bdr w:val="single" w:sz="4" w:space="0" w:color="auto"/>
                <w:shd w:val="pct15" w:color="auto" w:fill="FFFFFF"/>
              </w:rPr>
              <w:t>調</w:t>
            </w:r>
            <w:r w:rsidRPr="000E3D19">
              <w:rPr>
                <w:rFonts w:eastAsiaTheme="minorHAnsi" w:hint="eastAsia"/>
                <w:szCs w:val="24"/>
              </w:rPr>
              <w:t>人は，母親の体の中で，どのように成長して生まれるのか調べよう。</w:t>
            </w:r>
          </w:p>
        </w:tc>
        <w:tc>
          <w:tcPr>
            <w:tcW w:w="4252" w:type="dxa"/>
            <w:tcBorders>
              <w:top w:val="nil"/>
              <w:left w:val="nil"/>
              <w:bottom w:val="dashSmallGap" w:sz="4" w:space="0" w:color="auto"/>
              <w:right w:val="nil"/>
            </w:tcBorders>
            <w:shd w:val="clear" w:color="auto" w:fill="auto"/>
          </w:tcPr>
          <w:p w14:paraId="7C10C325" w14:textId="77777777" w:rsidR="004C26A5" w:rsidRPr="00A21E88" w:rsidRDefault="004C26A5" w:rsidP="004C26A5">
            <w:pPr>
              <w:snapToGrid w:val="0"/>
              <w:spacing w:line="240" w:lineRule="exact"/>
              <w:ind w:left="360" w:hangingChars="200" w:hanging="360"/>
              <w:rPr>
                <w:rFonts w:asciiTheme="minorEastAsia" w:hAnsiTheme="minorEastAsia"/>
                <w:szCs w:val="24"/>
              </w:rPr>
            </w:pPr>
            <w:r w:rsidRPr="00A21E88">
              <w:rPr>
                <w:rFonts w:asciiTheme="minorEastAsia" w:hAnsiTheme="minorEastAsia" w:hint="eastAsia"/>
                <w:szCs w:val="24"/>
              </w:rPr>
              <w:t>知②母体内で人が育つ過程を，目的に応じて，図鑑や模型、映像資料などを選択して調べ，適切に記録しているかを評価する。</w:t>
            </w:r>
          </w:p>
          <w:p w14:paraId="4096715D" w14:textId="2A1B4CC4" w:rsidR="004C26A5" w:rsidRPr="00A43972" w:rsidRDefault="004C26A5" w:rsidP="004C26A5">
            <w:pPr>
              <w:snapToGrid w:val="0"/>
              <w:spacing w:line="240" w:lineRule="exact"/>
              <w:ind w:left="360" w:hangingChars="200" w:hanging="360"/>
              <w:jc w:val="right"/>
              <w:rPr>
                <w:rFonts w:eastAsiaTheme="minorHAnsi"/>
                <w:szCs w:val="24"/>
              </w:rPr>
            </w:pPr>
            <w:r w:rsidRPr="00A21E88">
              <w:rPr>
                <w:rFonts w:asciiTheme="minorEastAsia" w:hAnsiTheme="minorEastAsia" w:hint="eastAsia"/>
                <w:szCs w:val="24"/>
              </w:rPr>
              <w:t xml:space="preserve">　　　　　【行動観察・記録分析】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02F418CD" w14:textId="7F24F3C9" w:rsidR="004C26A5" w:rsidRPr="00B05BB5" w:rsidRDefault="004C26A5" w:rsidP="004C26A5">
            <w:pPr>
              <w:snapToGrid w:val="0"/>
              <w:spacing w:line="240" w:lineRule="exact"/>
              <w:ind w:left="180" w:hangingChars="100" w:hanging="180"/>
              <w:rPr>
                <w:rFonts w:eastAsiaTheme="minorHAnsi"/>
                <w:bCs/>
                <w:szCs w:val="18"/>
              </w:rPr>
            </w:pPr>
            <w:r w:rsidRPr="008C4A6B">
              <w:rPr>
                <w:rFonts w:eastAsiaTheme="minorHAnsi" w:hint="eastAsia"/>
                <w:bCs/>
                <w:szCs w:val="18"/>
              </w:rPr>
              <w:t>・図鑑や模型、映像資料などにより調べたことを図や絵、写真などを活用してまとめることができ，それにそって表現している。</w:t>
            </w:r>
          </w:p>
        </w:tc>
        <w:tc>
          <w:tcPr>
            <w:tcW w:w="4252" w:type="dxa"/>
            <w:tcBorders>
              <w:top w:val="nil"/>
              <w:left w:val="nil"/>
              <w:bottom w:val="dashSmallGap" w:sz="4" w:space="0" w:color="auto"/>
              <w:right w:val="single" w:sz="4" w:space="0" w:color="auto"/>
            </w:tcBorders>
            <w:shd w:val="clear" w:color="auto" w:fill="auto"/>
          </w:tcPr>
          <w:p w14:paraId="6968352E" w14:textId="45902F63" w:rsidR="004C26A5" w:rsidRPr="00B05BB5" w:rsidRDefault="004C26A5" w:rsidP="004C26A5">
            <w:pPr>
              <w:snapToGrid w:val="0"/>
              <w:spacing w:line="240" w:lineRule="exact"/>
              <w:ind w:left="180" w:hangingChars="100" w:hanging="180"/>
              <w:rPr>
                <w:rFonts w:eastAsiaTheme="minorHAnsi"/>
                <w:szCs w:val="18"/>
              </w:rPr>
            </w:pPr>
            <w:r w:rsidRPr="008C4A6B">
              <w:rPr>
                <w:rFonts w:eastAsiaTheme="minorHAnsi" w:hint="eastAsia"/>
                <w:szCs w:val="18"/>
              </w:rPr>
              <w:t>・調べたことを整理し，図や絵、写真などを活用してまとめたり，発表したりする準備が進められるように支援する。</w:t>
            </w:r>
          </w:p>
        </w:tc>
      </w:tr>
      <w:tr w:rsidR="004C26A5" w:rsidRPr="00CD74E4" w14:paraId="534A1EEF" w14:textId="77777777" w:rsidTr="00C34ADC">
        <w:trPr>
          <w:trHeight w:val="181"/>
          <w:jc w:val="center"/>
        </w:trPr>
        <w:tc>
          <w:tcPr>
            <w:tcW w:w="427" w:type="dxa"/>
            <w:vMerge/>
            <w:shd w:val="clear" w:color="auto" w:fill="auto"/>
            <w:vAlign w:val="center"/>
          </w:tcPr>
          <w:p w14:paraId="1FB36786" w14:textId="77777777" w:rsidR="004C26A5" w:rsidRPr="000E3D19" w:rsidRDefault="004C26A5" w:rsidP="004C26A5">
            <w:pPr>
              <w:snapToGrid w:val="0"/>
              <w:spacing w:line="240" w:lineRule="exact"/>
              <w:rPr>
                <w:rFonts w:eastAsiaTheme="minorHAnsi"/>
                <w:szCs w:val="24"/>
              </w:rPr>
            </w:pPr>
          </w:p>
        </w:tc>
        <w:tc>
          <w:tcPr>
            <w:tcW w:w="427" w:type="dxa"/>
            <w:vMerge/>
            <w:shd w:val="clear" w:color="auto" w:fill="auto"/>
          </w:tcPr>
          <w:p w14:paraId="40974E48" w14:textId="77777777" w:rsidR="004C26A5" w:rsidRPr="000E3D19" w:rsidRDefault="004C26A5" w:rsidP="004C26A5">
            <w:pPr>
              <w:snapToGrid w:val="0"/>
              <w:spacing w:line="240" w:lineRule="exact"/>
              <w:rPr>
                <w:rFonts w:eastAsiaTheme="minorHAnsi"/>
                <w:szCs w:val="24"/>
              </w:rPr>
            </w:pPr>
          </w:p>
        </w:tc>
        <w:tc>
          <w:tcPr>
            <w:tcW w:w="3402" w:type="dxa"/>
            <w:vMerge/>
            <w:tcBorders>
              <w:left w:val="single" w:sz="4" w:space="0" w:color="auto"/>
              <w:right w:val="single" w:sz="4" w:space="0" w:color="auto"/>
            </w:tcBorders>
            <w:shd w:val="clear" w:color="auto" w:fill="auto"/>
          </w:tcPr>
          <w:p w14:paraId="07A2E864" w14:textId="77777777" w:rsidR="004C26A5" w:rsidRPr="000E3D19" w:rsidRDefault="004C26A5" w:rsidP="004C26A5">
            <w:pPr>
              <w:snapToGrid w:val="0"/>
              <w:spacing w:line="240" w:lineRule="exact"/>
              <w:rPr>
                <w:rFonts w:eastAsiaTheme="minorHAnsi"/>
                <w:szCs w:val="24"/>
              </w:rPr>
            </w:pPr>
          </w:p>
        </w:tc>
        <w:tc>
          <w:tcPr>
            <w:tcW w:w="4252" w:type="dxa"/>
            <w:tcBorders>
              <w:top w:val="dashSmallGap" w:sz="4" w:space="0" w:color="auto"/>
              <w:left w:val="nil"/>
              <w:bottom w:val="single" w:sz="4" w:space="0" w:color="auto"/>
              <w:right w:val="nil"/>
            </w:tcBorders>
            <w:shd w:val="clear" w:color="auto" w:fill="auto"/>
          </w:tcPr>
          <w:p w14:paraId="26F5E939" w14:textId="77777777" w:rsidR="004C26A5" w:rsidRPr="00A21E88" w:rsidRDefault="004C26A5" w:rsidP="004C26A5">
            <w:pPr>
              <w:snapToGrid w:val="0"/>
              <w:spacing w:line="240" w:lineRule="exact"/>
              <w:ind w:left="360" w:hangingChars="200" w:hanging="360"/>
              <w:rPr>
                <w:rFonts w:asciiTheme="minorEastAsia" w:hAnsiTheme="minorEastAsia"/>
                <w:szCs w:val="24"/>
              </w:rPr>
            </w:pPr>
            <w:r w:rsidRPr="00A21E88">
              <w:rPr>
                <w:rFonts w:asciiTheme="minorEastAsia" w:hAnsiTheme="minorEastAsia" w:hint="eastAsia"/>
                <w:szCs w:val="24"/>
              </w:rPr>
              <w:t>知①人は，母体内でへその緒を通じて，成長に必要な養分を得て成長し，やがて生まれることを理解しているかを評価する。</w:t>
            </w:r>
          </w:p>
          <w:p w14:paraId="0FB9FBB4" w14:textId="4300FFA8" w:rsidR="004C26A5" w:rsidRPr="00A43972" w:rsidRDefault="004C26A5" w:rsidP="004C26A5">
            <w:pPr>
              <w:snapToGrid w:val="0"/>
              <w:spacing w:line="240" w:lineRule="exact"/>
              <w:ind w:left="360" w:hangingChars="200" w:hanging="360"/>
              <w:jc w:val="right"/>
              <w:rPr>
                <w:rFonts w:eastAsiaTheme="minorHAnsi"/>
                <w:szCs w:val="24"/>
              </w:rPr>
            </w:pPr>
            <w:r w:rsidRPr="00A21E88">
              <w:rPr>
                <w:rFonts w:asciiTheme="minorEastAsia" w:hAnsiTheme="minorEastAsia" w:hint="eastAsia"/>
                <w:szCs w:val="24"/>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49CAB5EE" w14:textId="31EB4CB5" w:rsidR="004C26A5" w:rsidRPr="00B05BB5" w:rsidRDefault="004C26A5" w:rsidP="004C26A5">
            <w:pPr>
              <w:snapToGrid w:val="0"/>
              <w:spacing w:line="240" w:lineRule="exact"/>
              <w:ind w:left="180" w:hangingChars="100" w:hanging="180"/>
              <w:rPr>
                <w:rFonts w:eastAsiaTheme="minorHAnsi"/>
                <w:bCs/>
                <w:szCs w:val="18"/>
              </w:rPr>
            </w:pPr>
            <w:r w:rsidRPr="008C4A6B">
              <w:rPr>
                <w:rFonts w:eastAsiaTheme="minorHAnsi" w:hint="eastAsia"/>
                <w:bCs/>
                <w:szCs w:val="18"/>
              </w:rPr>
              <w:t>・人が日を追って母体内で成長する様子や，へその緒を通じて母体から養分をもらって成長し，やがて生まれることを理解している。</w:t>
            </w:r>
          </w:p>
        </w:tc>
        <w:tc>
          <w:tcPr>
            <w:tcW w:w="4252" w:type="dxa"/>
            <w:tcBorders>
              <w:top w:val="dashSmallGap" w:sz="4" w:space="0" w:color="auto"/>
              <w:left w:val="nil"/>
              <w:bottom w:val="single" w:sz="4" w:space="0" w:color="auto"/>
              <w:right w:val="single" w:sz="4" w:space="0" w:color="auto"/>
            </w:tcBorders>
            <w:shd w:val="clear" w:color="auto" w:fill="auto"/>
          </w:tcPr>
          <w:p w14:paraId="00B24D3F" w14:textId="0368A62E" w:rsidR="004C26A5" w:rsidRPr="00B05BB5" w:rsidRDefault="004C26A5" w:rsidP="004C26A5">
            <w:pPr>
              <w:snapToGrid w:val="0"/>
              <w:spacing w:line="240" w:lineRule="exact"/>
              <w:ind w:left="180" w:hangingChars="100" w:hanging="180"/>
              <w:rPr>
                <w:rFonts w:eastAsiaTheme="minorHAnsi"/>
                <w:szCs w:val="18"/>
              </w:rPr>
            </w:pPr>
            <w:r w:rsidRPr="008C4A6B">
              <w:rPr>
                <w:rFonts w:eastAsiaTheme="minorHAnsi" w:hint="eastAsia"/>
                <w:szCs w:val="18"/>
              </w:rPr>
              <w:t>・まとめたものを見返すとともに，絵図などを基にして胎児は母体とどこでつながっているか，養分をどのように体内に取り入れているかなどについて考えられるように支援する。</w:t>
            </w:r>
          </w:p>
        </w:tc>
      </w:tr>
    </w:tbl>
    <w:p w14:paraId="18012CDC" w14:textId="4EA32872" w:rsidR="003B212B" w:rsidRPr="00725197" w:rsidRDefault="003B212B"/>
    <w:p w14:paraId="64536C29" w14:textId="77777777" w:rsidR="003B212B" w:rsidRDefault="003B212B">
      <w:pPr>
        <w:widowControl/>
        <w:jc w:val="left"/>
      </w:pPr>
      <w:r>
        <w:br w:type="page"/>
      </w:r>
    </w:p>
    <w:p w14:paraId="2713BECF" w14:textId="0DF83035" w:rsidR="003B212B" w:rsidRPr="00A71072" w:rsidRDefault="003B212B" w:rsidP="003B212B">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７　天気の変化（２）</w:t>
      </w:r>
    </w:p>
    <w:p w14:paraId="3B8BE411" w14:textId="77777777" w:rsidR="003B212B" w:rsidRPr="00A71072" w:rsidRDefault="003B212B" w:rsidP="003B212B">
      <w:pPr>
        <w:ind w:firstLineChars="600" w:firstLine="1200"/>
        <w:rPr>
          <w:rFonts w:ascii="HGPｺﾞｼｯｸM" w:eastAsia="HGPｺﾞｼｯｸM"/>
        </w:rPr>
      </w:pPr>
      <w:bookmarkStart w:id="9" w:name="_Hlk138429141"/>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033F51" w:rsidRPr="00CD74E4" w14:paraId="02831530" w14:textId="77777777" w:rsidTr="00F76D96">
        <w:trPr>
          <w:trHeight w:val="20"/>
          <w:jc w:val="center"/>
        </w:trPr>
        <w:tc>
          <w:tcPr>
            <w:tcW w:w="4256" w:type="dxa"/>
            <w:gridSpan w:val="3"/>
            <w:vMerge w:val="restart"/>
            <w:shd w:val="clear" w:color="auto" w:fill="D9D9D9" w:themeFill="background1" w:themeFillShade="D9"/>
            <w:vAlign w:val="center"/>
          </w:tcPr>
          <w:bookmarkEnd w:id="9"/>
          <w:p w14:paraId="5D6ED3C8" w14:textId="77777777" w:rsidR="00033F51" w:rsidRPr="001A49C4" w:rsidRDefault="00033F51" w:rsidP="00033F51">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379FA4D3" w14:textId="0800BE56" w:rsidR="00033F51" w:rsidRPr="001A49C4" w:rsidRDefault="00033F51" w:rsidP="00033F51">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033F51" w:rsidRPr="00CD74E4" w14:paraId="042CA076" w14:textId="77777777" w:rsidTr="00033F51">
        <w:trPr>
          <w:trHeight w:val="31"/>
          <w:jc w:val="center"/>
        </w:trPr>
        <w:tc>
          <w:tcPr>
            <w:tcW w:w="4256" w:type="dxa"/>
            <w:gridSpan w:val="3"/>
            <w:vMerge/>
            <w:shd w:val="clear" w:color="auto" w:fill="D9D9D9" w:themeFill="background1" w:themeFillShade="D9"/>
            <w:vAlign w:val="center"/>
          </w:tcPr>
          <w:p w14:paraId="79D08071" w14:textId="77777777" w:rsidR="00033F51" w:rsidRPr="001A49C4" w:rsidRDefault="00033F51" w:rsidP="00033F51">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4EDC5D1F" w14:textId="77777777" w:rsidR="00033F51" w:rsidRPr="001A49C4" w:rsidRDefault="00033F51" w:rsidP="00033F51">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0A6C42AB" w14:textId="77777777" w:rsidR="00033F51" w:rsidRPr="001A49C4" w:rsidRDefault="00033F51" w:rsidP="00033F51">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76465B61" w14:textId="77777777" w:rsidR="00033F51" w:rsidRPr="001A49C4" w:rsidRDefault="00033F51" w:rsidP="00033F51">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135B0E" w:rsidRPr="00CD74E4" w14:paraId="5BE6E0CA" w14:textId="77777777" w:rsidTr="00033F51">
        <w:trPr>
          <w:trHeight w:val="850"/>
          <w:jc w:val="center"/>
        </w:trPr>
        <w:tc>
          <w:tcPr>
            <w:tcW w:w="4256" w:type="dxa"/>
            <w:gridSpan w:val="3"/>
            <w:tcBorders>
              <w:right w:val="single" w:sz="4" w:space="0" w:color="auto"/>
            </w:tcBorders>
          </w:tcPr>
          <w:p w14:paraId="3F148B09" w14:textId="505105F7" w:rsidR="00135B0E" w:rsidRPr="00D512EE" w:rsidRDefault="00135B0E" w:rsidP="00135B0E">
            <w:pPr>
              <w:snapToGrid w:val="0"/>
              <w:spacing w:line="240" w:lineRule="exact"/>
              <w:rPr>
                <w:rFonts w:asciiTheme="minorEastAsia" w:hAnsiTheme="minorEastAsia"/>
                <w:szCs w:val="18"/>
              </w:rPr>
            </w:pPr>
            <w:r w:rsidRPr="00603D75">
              <w:rPr>
                <w:rFonts w:asciiTheme="minorEastAsia" w:hAnsiTheme="minorEastAsia" w:hint="eastAsia"/>
                <w:szCs w:val="18"/>
              </w:rPr>
              <w:t>雲の量や動きに着目して，それらと天気の変化とを関係付けて，天気の変化の仕方を調べる活動を通して，それらについての理解を図り，観察などに関する技能を身に付けるとともに，主に予想や仮説を基に，解決の方法を発想する力や主体的に問題解決しようとする態度を育成する。</w:t>
            </w:r>
          </w:p>
        </w:tc>
        <w:tc>
          <w:tcPr>
            <w:tcW w:w="4252" w:type="dxa"/>
            <w:tcBorders>
              <w:left w:val="single" w:sz="4" w:space="0" w:color="auto"/>
              <w:right w:val="single" w:sz="4" w:space="0" w:color="auto"/>
            </w:tcBorders>
          </w:tcPr>
          <w:p w14:paraId="02107E0A" w14:textId="77777777" w:rsidR="00135B0E" w:rsidRPr="00603D75" w:rsidRDefault="00135B0E" w:rsidP="00135B0E">
            <w:pPr>
              <w:snapToGrid w:val="0"/>
              <w:spacing w:line="240" w:lineRule="exact"/>
              <w:ind w:left="180" w:hangingChars="100" w:hanging="180"/>
              <w:rPr>
                <w:rFonts w:asciiTheme="minorEastAsia" w:hAnsiTheme="minorEastAsia"/>
                <w:szCs w:val="18"/>
              </w:rPr>
            </w:pPr>
            <w:r w:rsidRPr="00603D75">
              <w:rPr>
                <w:rFonts w:asciiTheme="minorEastAsia" w:hAnsiTheme="minorEastAsia" w:hint="eastAsia"/>
                <w:szCs w:val="18"/>
              </w:rPr>
              <w:t>①天気の変化は，雲の量や動きと関係があることを理解している。</w:t>
            </w:r>
          </w:p>
          <w:p w14:paraId="4DBFE76D" w14:textId="77777777" w:rsidR="00135B0E" w:rsidRPr="00603D75" w:rsidRDefault="00135B0E" w:rsidP="00135B0E">
            <w:pPr>
              <w:snapToGrid w:val="0"/>
              <w:spacing w:line="240" w:lineRule="exact"/>
              <w:ind w:left="180" w:hangingChars="100" w:hanging="180"/>
              <w:rPr>
                <w:rFonts w:asciiTheme="minorEastAsia" w:hAnsiTheme="minorEastAsia"/>
                <w:szCs w:val="18"/>
              </w:rPr>
            </w:pPr>
            <w:r w:rsidRPr="00603D75">
              <w:rPr>
                <w:rFonts w:asciiTheme="minorEastAsia" w:hAnsiTheme="minorEastAsia" w:hint="eastAsia"/>
                <w:szCs w:val="18"/>
              </w:rPr>
              <w:t>②天気の変化は，映像などの気象情報を用いて予想できることを理解している。</w:t>
            </w:r>
          </w:p>
          <w:p w14:paraId="2484DED7" w14:textId="561E175E" w:rsidR="00135B0E" w:rsidRPr="00D512EE" w:rsidRDefault="00135B0E" w:rsidP="00135B0E">
            <w:pPr>
              <w:snapToGrid w:val="0"/>
              <w:spacing w:line="240" w:lineRule="exact"/>
              <w:ind w:left="180" w:hangingChars="100" w:hanging="180"/>
              <w:rPr>
                <w:rFonts w:asciiTheme="minorEastAsia" w:hAnsiTheme="minorEastAsia"/>
                <w:szCs w:val="18"/>
              </w:rPr>
            </w:pPr>
            <w:r w:rsidRPr="00603D75">
              <w:rPr>
                <w:rFonts w:asciiTheme="minorEastAsia" w:hAnsiTheme="minorEastAsia" w:hint="eastAsia"/>
                <w:szCs w:val="18"/>
              </w:rPr>
              <w:t>③天気の変化の仕方について，観察などの目的に応じて，器具や機器などを選択して，正しく扱いながら調べ，それらの過程や得られた結果を適切に記録している。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C009058" w14:textId="77777777" w:rsidR="00135B0E" w:rsidRPr="00603D75" w:rsidRDefault="00135B0E" w:rsidP="00135B0E">
            <w:pPr>
              <w:snapToGrid w:val="0"/>
              <w:spacing w:line="240" w:lineRule="exact"/>
              <w:ind w:left="180" w:hangingChars="100" w:hanging="180"/>
              <w:rPr>
                <w:rFonts w:asciiTheme="minorEastAsia" w:hAnsiTheme="minorEastAsia"/>
                <w:szCs w:val="18"/>
              </w:rPr>
            </w:pPr>
            <w:r w:rsidRPr="00603D75">
              <w:rPr>
                <w:rFonts w:asciiTheme="minorEastAsia" w:hAnsiTheme="minorEastAsia" w:hint="eastAsia"/>
                <w:szCs w:val="18"/>
              </w:rPr>
              <w:t>①天気の変化の仕方について，予想や仮説を基に，解決の方法を発想し，表現するなどして問題解決している。</w:t>
            </w:r>
          </w:p>
          <w:p w14:paraId="1BDA54C2" w14:textId="4CAE68B8" w:rsidR="00135B0E" w:rsidRPr="005C76D5" w:rsidRDefault="00135B0E" w:rsidP="00135B0E">
            <w:pPr>
              <w:snapToGrid w:val="0"/>
              <w:spacing w:line="240" w:lineRule="exact"/>
              <w:ind w:left="180" w:hangingChars="100" w:hanging="180"/>
              <w:rPr>
                <w:rFonts w:asciiTheme="minorEastAsia" w:hAnsiTheme="minorEastAsia"/>
                <w:szCs w:val="21"/>
              </w:rPr>
            </w:pPr>
            <w:r w:rsidRPr="00603D75">
              <w:rPr>
                <w:rFonts w:asciiTheme="minorEastAsia" w:hAnsiTheme="minorEastAsia" w:hint="eastAsia"/>
                <w:szCs w:val="18"/>
              </w:rPr>
              <w:t>②天気の変化の仕方について，観察などを行い，得られた結果を基に考察し，表現するなどして問題解決している。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083433A6" w14:textId="77777777" w:rsidR="00135B0E" w:rsidRPr="00603D75" w:rsidRDefault="00135B0E" w:rsidP="00135B0E">
            <w:pPr>
              <w:snapToGrid w:val="0"/>
              <w:spacing w:line="240" w:lineRule="exact"/>
              <w:ind w:left="180" w:hangingChars="100" w:hanging="180"/>
              <w:rPr>
                <w:rFonts w:asciiTheme="minorEastAsia" w:hAnsiTheme="minorEastAsia"/>
                <w:szCs w:val="18"/>
              </w:rPr>
            </w:pPr>
            <w:r w:rsidRPr="00603D75">
              <w:rPr>
                <w:rFonts w:asciiTheme="minorEastAsia" w:hAnsiTheme="minorEastAsia" w:hint="eastAsia"/>
                <w:szCs w:val="18"/>
              </w:rPr>
              <w:t>①天気の変化の仕方についての事物・現象に進んで関わり，粘り強く，他者と関わりながら問題解決しようとしている。</w:t>
            </w:r>
          </w:p>
          <w:p w14:paraId="6A9B1E50" w14:textId="55AE0CFE" w:rsidR="00135B0E" w:rsidRPr="005C76D5" w:rsidRDefault="00135B0E" w:rsidP="00135B0E">
            <w:pPr>
              <w:snapToGrid w:val="0"/>
              <w:spacing w:line="240" w:lineRule="exact"/>
              <w:ind w:left="180" w:hangingChars="100" w:hanging="180"/>
              <w:rPr>
                <w:rFonts w:asciiTheme="minorEastAsia" w:hAnsiTheme="minorEastAsia"/>
                <w:szCs w:val="21"/>
              </w:rPr>
            </w:pPr>
            <w:r w:rsidRPr="00603D75">
              <w:rPr>
                <w:rFonts w:asciiTheme="minorEastAsia" w:hAnsiTheme="minorEastAsia" w:hint="eastAsia"/>
                <w:szCs w:val="18"/>
              </w:rPr>
              <w:t>②天気の変化の仕方について学んだことを学習や生活に生かそうとしている。</w:t>
            </w:r>
          </w:p>
        </w:tc>
      </w:tr>
      <w:tr w:rsidR="00135B0E" w:rsidRPr="00CD74E4" w14:paraId="1CFD0BF5" w14:textId="77777777" w:rsidTr="00033F51">
        <w:trPr>
          <w:trHeight w:val="273"/>
          <w:jc w:val="center"/>
        </w:trPr>
        <w:tc>
          <w:tcPr>
            <w:tcW w:w="17012" w:type="dxa"/>
            <w:gridSpan w:val="6"/>
            <w:tcBorders>
              <w:left w:val="nil"/>
              <w:right w:val="nil"/>
            </w:tcBorders>
          </w:tcPr>
          <w:p w14:paraId="50EFDCF9" w14:textId="0216A939" w:rsidR="00135B0E" w:rsidRPr="005C76D5" w:rsidRDefault="00135B0E" w:rsidP="00135B0E">
            <w:pPr>
              <w:snapToGrid w:val="0"/>
              <w:spacing w:line="240" w:lineRule="exact"/>
              <w:ind w:left="200" w:hangingChars="100" w:hanging="200"/>
              <w:rPr>
                <w:rFonts w:ascii="HGPｺﾞｼｯｸM" w:eastAsia="HGPｺﾞｼｯｸM" w:hAnsiTheme="minorEastAsia"/>
                <w:sz w:val="20"/>
              </w:rPr>
            </w:pPr>
            <w:bookmarkStart w:id="10" w:name="_Hlk138429168"/>
            <w:r w:rsidRPr="005C76D5">
              <w:rPr>
                <w:rFonts w:ascii="HGPｺﾞｼｯｸM" w:eastAsia="HGPｺﾞｼｯｸM" w:hAnsi="BIZ UDPゴシック" w:hint="eastAsia"/>
                <w:sz w:val="20"/>
                <w:szCs w:val="20"/>
              </w:rPr>
              <w:t>（２）各時間の評価計画</w:t>
            </w:r>
            <w:bookmarkEnd w:id="10"/>
          </w:p>
        </w:tc>
      </w:tr>
      <w:tr w:rsidR="00135B0E" w:rsidRPr="00CD74E4" w14:paraId="77279E0E" w14:textId="77777777" w:rsidTr="00033F51">
        <w:trPr>
          <w:trHeight w:val="253"/>
          <w:jc w:val="center"/>
        </w:trPr>
        <w:tc>
          <w:tcPr>
            <w:tcW w:w="427" w:type="dxa"/>
            <w:shd w:val="clear" w:color="auto" w:fill="D9D9D9" w:themeFill="background1" w:themeFillShade="D9"/>
            <w:vAlign w:val="center"/>
          </w:tcPr>
          <w:p w14:paraId="7E15C4DC" w14:textId="77777777" w:rsidR="00135B0E" w:rsidRPr="00A46BBA" w:rsidRDefault="00135B0E" w:rsidP="00135B0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242E2DED" w14:textId="77777777" w:rsidR="00135B0E" w:rsidRPr="00A46BBA" w:rsidRDefault="00135B0E" w:rsidP="00135B0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1AA49645" w14:textId="77777777" w:rsidR="00135B0E" w:rsidRPr="00A46BBA" w:rsidRDefault="00135B0E" w:rsidP="00135B0E">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37259F3F" w14:textId="77777777" w:rsidR="00135B0E" w:rsidRPr="00CD74E4" w:rsidRDefault="00135B0E" w:rsidP="00135B0E">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7427B5E1" w14:textId="77777777" w:rsidR="00135B0E" w:rsidRPr="00CD74E4" w:rsidRDefault="00135B0E" w:rsidP="00135B0E">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32796BC1" w14:textId="77777777" w:rsidR="00135B0E" w:rsidRPr="006000F8" w:rsidRDefault="00135B0E" w:rsidP="00135B0E">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135B0E" w:rsidRPr="00CD74E4" w14:paraId="6AC24CEF" w14:textId="77777777" w:rsidTr="00D87DCA">
        <w:trPr>
          <w:trHeight w:val="181"/>
          <w:jc w:val="center"/>
        </w:trPr>
        <w:tc>
          <w:tcPr>
            <w:tcW w:w="427" w:type="dxa"/>
            <w:vMerge w:val="restart"/>
            <w:shd w:val="clear" w:color="auto" w:fill="auto"/>
            <w:vAlign w:val="center"/>
          </w:tcPr>
          <w:p w14:paraId="45E78236" w14:textId="701688B7" w:rsidR="00135B0E" w:rsidRPr="005C76D5" w:rsidRDefault="00135B0E" w:rsidP="00135B0E">
            <w:pPr>
              <w:snapToGrid w:val="0"/>
              <w:spacing w:line="240" w:lineRule="exact"/>
              <w:rPr>
                <w:rFonts w:eastAsiaTheme="minorHAnsi"/>
                <w:szCs w:val="24"/>
              </w:rPr>
            </w:pPr>
            <w:r w:rsidRPr="005C76D5">
              <w:rPr>
                <w:rFonts w:eastAsiaTheme="minorHAnsi" w:hint="eastAsia"/>
                <w:szCs w:val="24"/>
              </w:rPr>
              <w:t>第１次</w:t>
            </w:r>
          </w:p>
        </w:tc>
        <w:tc>
          <w:tcPr>
            <w:tcW w:w="427" w:type="dxa"/>
            <w:vMerge w:val="restart"/>
            <w:shd w:val="clear" w:color="auto" w:fill="auto"/>
          </w:tcPr>
          <w:p w14:paraId="5D7B26A9" w14:textId="146475D8" w:rsidR="00135B0E" w:rsidRPr="005C76D5" w:rsidRDefault="00135B0E" w:rsidP="00135B0E">
            <w:pPr>
              <w:snapToGrid w:val="0"/>
              <w:spacing w:line="240" w:lineRule="exact"/>
              <w:rPr>
                <w:rFonts w:eastAsiaTheme="minorHAnsi"/>
                <w:szCs w:val="24"/>
              </w:rPr>
            </w:pPr>
            <w:r w:rsidRPr="005C76D5">
              <w:rPr>
                <w:rFonts w:eastAsiaTheme="minorHAnsi" w:hint="eastAsia"/>
                <w:szCs w:val="24"/>
              </w:rPr>
              <w:t>①②</w:t>
            </w:r>
          </w:p>
        </w:tc>
        <w:tc>
          <w:tcPr>
            <w:tcW w:w="3402" w:type="dxa"/>
            <w:vMerge w:val="restart"/>
            <w:tcBorders>
              <w:top w:val="single" w:sz="4" w:space="0" w:color="auto"/>
              <w:left w:val="single" w:sz="4" w:space="0" w:color="auto"/>
              <w:right w:val="single" w:sz="4" w:space="0" w:color="auto"/>
            </w:tcBorders>
            <w:shd w:val="clear" w:color="auto" w:fill="auto"/>
          </w:tcPr>
          <w:p w14:paraId="58870174" w14:textId="4BC9BEEE" w:rsidR="00135B0E" w:rsidRPr="005C76D5" w:rsidRDefault="00135B0E" w:rsidP="00135B0E">
            <w:pPr>
              <w:snapToGrid w:val="0"/>
              <w:spacing w:line="240" w:lineRule="exact"/>
              <w:ind w:left="180" w:hangingChars="100" w:hanging="180"/>
              <w:rPr>
                <w:rFonts w:eastAsiaTheme="minorHAnsi"/>
                <w:szCs w:val="24"/>
              </w:rPr>
            </w:pPr>
            <w:r w:rsidRPr="005C76D5">
              <w:rPr>
                <w:rFonts w:ascii="HGPｺﾞｼｯｸM" w:eastAsia="HGPｺﾞｼｯｸM" w:hint="eastAsia"/>
                <w:szCs w:val="24"/>
                <w:bdr w:val="single" w:sz="4" w:space="0" w:color="auto"/>
                <w:shd w:val="pct15" w:color="auto" w:fill="FFFFFF"/>
              </w:rPr>
              <w:t>調</w:t>
            </w:r>
            <w:r w:rsidRPr="005C76D5">
              <w:rPr>
                <w:rFonts w:eastAsiaTheme="minorHAnsi" w:hint="eastAsia"/>
                <w:szCs w:val="24"/>
              </w:rPr>
              <w:t>台風の進路と天気の変化を調べよう。</w:t>
            </w:r>
          </w:p>
        </w:tc>
        <w:tc>
          <w:tcPr>
            <w:tcW w:w="4252" w:type="dxa"/>
            <w:tcBorders>
              <w:top w:val="nil"/>
              <w:left w:val="nil"/>
              <w:bottom w:val="dashSmallGap" w:sz="4" w:space="0" w:color="auto"/>
              <w:right w:val="nil"/>
            </w:tcBorders>
            <w:shd w:val="clear" w:color="auto" w:fill="auto"/>
          </w:tcPr>
          <w:p w14:paraId="67637675" w14:textId="77777777" w:rsidR="00135B0E" w:rsidRPr="009116DE" w:rsidRDefault="00135B0E" w:rsidP="00135B0E">
            <w:pPr>
              <w:snapToGrid w:val="0"/>
              <w:spacing w:line="240" w:lineRule="exact"/>
              <w:ind w:left="360" w:hangingChars="200" w:hanging="360"/>
              <w:rPr>
                <w:rFonts w:eastAsiaTheme="minorHAnsi"/>
                <w:szCs w:val="24"/>
              </w:rPr>
            </w:pPr>
            <w:r w:rsidRPr="009116DE">
              <w:rPr>
                <w:rFonts w:eastAsiaTheme="minorHAnsi" w:hint="eastAsia"/>
                <w:szCs w:val="24"/>
              </w:rPr>
              <w:t>態①台風が接近したときの天気の様子や変化に関心をもち，進んで，粘り強く問題解決しようとしているかを評価する。</w:t>
            </w:r>
          </w:p>
          <w:p w14:paraId="4E4F93BC" w14:textId="6DC45133" w:rsidR="00135B0E" w:rsidRPr="00A43972" w:rsidRDefault="00135B0E" w:rsidP="00135B0E">
            <w:pPr>
              <w:snapToGrid w:val="0"/>
              <w:spacing w:line="240" w:lineRule="exact"/>
              <w:ind w:left="360" w:hangingChars="200" w:hanging="360"/>
              <w:jc w:val="right"/>
              <w:rPr>
                <w:rFonts w:eastAsiaTheme="minorHAnsi"/>
                <w:szCs w:val="24"/>
              </w:rPr>
            </w:pPr>
            <w:r w:rsidRPr="009116DE">
              <w:rPr>
                <w:rFonts w:eastAsiaTheme="minorHAnsi" w:hint="eastAsia"/>
                <w:szCs w:val="24"/>
              </w:rPr>
              <w:t xml:space="preserve">　　　　　【行動観察・</w:t>
            </w:r>
            <w:r>
              <w:rPr>
                <w:rFonts w:eastAsiaTheme="minorHAnsi" w:hint="eastAsia"/>
                <w:szCs w:val="24"/>
              </w:rPr>
              <w:t>記録</w:t>
            </w:r>
            <w:r w:rsidRPr="009116DE">
              <w:rPr>
                <w:rFonts w:eastAsiaTheme="minorHAnsi" w:hint="eastAsia"/>
                <w:szCs w:val="24"/>
              </w:rPr>
              <w:t>分析】</w:t>
            </w:r>
          </w:p>
        </w:tc>
        <w:tc>
          <w:tcPr>
            <w:tcW w:w="4252" w:type="dxa"/>
            <w:tcBorders>
              <w:top w:val="nil"/>
              <w:left w:val="single" w:sz="4" w:space="0" w:color="auto"/>
              <w:bottom w:val="dashSmallGap" w:sz="4" w:space="0" w:color="auto"/>
              <w:right w:val="single" w:sz="4" w:space="0" w:color="auto"/>
            </w:tcBorders>
            <w:shd w:val="clear" w:color="auto" w:fill="auto"/>
          </w:tcPr>
          <w:p w14:paraId="79490499" w14:textId="0E1691F1" w:rsidR="00135B0E" w:rsidRPr="005C76D5" w:rsidRDefault="00135B0E" w:rsidP="00135B0E">
            <w:pPr>
              <w:snapToGrid w:val="0"/>
              <w:spacing w:line="240" w:lineRule="exact"/>
              <w:ind w:left="180" w:hangingChars="100" w:hanging="180"/>
              <w:rPr>
                <w:rFonts w:eastAsiaTheme="minorHAnsi"/>
                <w:bCs/>
                <w:szCs w:val="24"/>
              </w:rPr>
            </w:pPr>
            <w:r w:rsidRPr="00603D75">
              <w:rPr>
                <w:rFonts w:eastAsiaTheme="minorHAnsi" w:hint="eastAsia"/>
                <w:bCs/>
                <w:szCs w:val="18"/>
              </w:rPr>
              <w:t>・台風の進路と天気の様子や変化を関係付けながら，進んで，粘り強く問題解決しようとしている。</w:t>
            </w:r>
          </w:p>
        </w:tc>
        <w:tc>
          <w:tcPr>
            <w:tcW w:w="4252" w:type="dxa"/>
            <w:tcBorders>
              <w:top w:val="nil"/>
              <w:left w:val="nil"/>
              <w:bottom w:val="dashSmallGap" w:sz="4" w:space="0" w:color="auto"/>
              <w:right w:val="single" w:sz="4" w:space="0" w:color="auto"/>
            </w:tcBorders>
            <w:shd w:val="clear" w:color="auto" w:fill="auto"/>
          </w:tcPr>
          <w:p w14:paraId="01426250" w14:textId="24E4C993" w:rsidR="00135B0E" w:rsidRPr="005C76D5" w:rsidRDefault="00135B0E" w:rsidP="00135B0E">
            <w:pPr>
              <w:snapToGrid w:val="0"/>
              <w:spacing w:line="240" w:lineRule="exact"/>
              <w:ind w:left="180" w:hangingChars="100" w:hanging="180"/>
              <w:rPr>
                <w:rFonts w:eastAsiaTheme="minorHAnsi"/>
                <w:szCs w:val="24"/>
              </w:rPr>
            </w:pPr>
            <w:r w:rsidRPr="00603D75">
              <w:rPr>
                <w:rFonts w:eastAsiaTheme="minorHAnsi" w:hint="eastAsia"/>
                <w:szCs w:val="18"/>
              </w:rPr>
              <w:t>・テレビやインターネットなどを利用した台風の情報の集め方を確認し，台風の進路や天気の様子を調べられるように支援する。</w:t>
            </w:r>
          </w:p>
        </w:tc>
      </w:tr>
      <w:tr w:rsidR="00135B0E" w:rsidRPr="00CD74E4" w14:paraId="3C1DA674" w14:textId="77777777" w:rsidTr="00D87DCA">
        <w:trPr>
          <w:trHeight w:val="181"/>
          <w:jc w:val="center"/>
        </w:trPr>
        <w:tc>
          <w:tcPr>
            <w:tcW w:w="427" w:type="dxa"/>
            <w:vMerge/>
            <w:shd w:val="clear" w:color="auto" w:fill="auto"/>
            <w:vAlign w:val="center"/>
          </w:tcPr>
          <w:p w14:paraId="3B0E5DAB" w14:textId="77777777" w:rsidR="00135B0E" w:rsidRPr="005C76D5" w:rsidRDefault="00135B0E" w:rsidP="00135B0E">
            <w:pPr>
              <w:snapToGrid w:val="0"/>
              <w:spacing w:line="240" w:lineRule="exact"/>
              <w:rPr>
                <w:rFonts w:eastAsiaTheme="minorHAnsi"/>
                <w:szCs w:val="24"/>
              </w:rPr>
            </w:pPr>
          </w:p>
        </w:tc>
        <w:tc>
          <w:tcPr>
            <w:tcW w:w="427" w:type="dxa"/>
            <w:vMerge/>
            <w:shd w:val="clear" w:color="auto" w:fill="auto"/>
          </w:tcPr>
          <w:p w14:paraId="312C3D31" w14:textId="77777777" w:rsidR="00135B0E" w:rsidRPr="005C76D5" w:rsidRDefault="00135B0E" w:rsidP="00135B0E">
            <w:pPr>
              <w:snapToGrid w:val="0"/>
              <w:spacing w:line="240" w:lineRule="exact"/>
              <w:rPr>
                <w:rFonts w:eastAsiaTheme="minorHAnsi"/>
                <w:szCs w:val="24"/>
              </w:rPr>
            </w:pPr>
          </w:p>
        </w:tc>
        <w:tc>
          <w:tcPr>
            <w:tcW w:w="3402" w:type="dxa"/>
            <w:vMerge/>
            <w:tcBorders>
              <w:left w:val="single" w:sz="4" w:space="0" w:color="auto"/>
              <w:right w:val="single" w:sz="4" w:space="0" w:color="auto"/>
            </w:tcBorders>
            <w:shd w:val="clear" w:color="auto" w:fill="auto"/>
          </w:tcPr>
          <w:p w14:paraId="09345300" w14:textId="77777777" w:rsidR="00135B0E" w:rsidRPr="005C76D5" w:rsidRDefault="00135B0E" w:rsidP="00135B0E">
            <w:pPr>
              <w:snapToGrid w:val="0"/>
              <w:spacing w:line="240" w:lineRule="exact"/>
              <w:rPr>
                <w:rFonts w:eastAsiaTheme="minorHAnsi"/>
                <w:szCs w:val="24"/>
              </w:rPr>
            </w:pPr>
          </w:p>
        </w:tc>
        <w:tc>
          <w:tcPr>
            <w:tcW w:w="4252" w:type="dxa"/>
            <w:tcBorders>
              <w:top w:val="dashSmallGap" w:sz="4" w:space="0" w:color="auto"/>
              <w:left w:val="nil"/>
              <w:bottom w:val="dashSmallGap" w:sz="4" w:space="0" w:color="auto"/>
              <w:right w:val="nil"/>
            </w:tcBorders>
            <w:shd w:val="clear" w:color="auto" w:fill="auto"/>
          </w:tcPr>
          <w:p w14:paraId="0DF71B72" w14:textId="77777777" w:rsidR="00135B0E" w:rsidRPr="009116DE" w:rsidRDefault="00135B0E" w:rsidP="00135B0E">
            <w:pPr>
              <w:snapToGrid w:val="0"/>
              <w:spacing w:line="240" w:lineRule="exact"/>
              <w:ind w:left="360" w:hangingChars="200" w:hanging="360"/>
              <w:rPr>
                <w:rFonts w:eastAsiaTheme="minorHAnsi"/>
                <w:szCs w:val="24"/>
              </w:rPr>
            </w:pPr>
            <w:r w:rsidRPr="009116DE">
              <w:rPr>
                <w:rFonts w:eastAsiaTheme="minorHAnsi" w:hint="eastAsia"/>
                <w:szCs w:val="24"/>
              </w:rPr>
              <w:t>知②様々なメディアから台風の情報を選択して収集して調べ，台風が近付くと，多量の雨が降ったり，強い風が吹いたりすることを適切に記録しているかを評価する。</w:t>
            </w:r>
          </w:p>
          <w:p w14:paraId="3760E471" w14:textId="5BE49AD0" w:rsidR="00135B0E" w:rsidRPr="00A43972" w:rsidRDefault="00135B0E" w:rsidP="00135B0E">
            <w:pPr>
              <w:snapToGrid w:val="0"/>
              <w:spacing w:line="240" w:lineRule="exact"/>
              <w:ind w:left="360" w:hangingChars="200" w:hanging="360"/>
              <w:jc w:val="right"/>
              <w:rPr>
                <w:rFonts w:eastAsiaTheme="minorHAnsi"/>
                <w:szCs w:val="24"/>
              </w:rPr>
            </w:pPr>
            <w:r w:rsidRPr="009116DE">
              <w:rPr>
                <w:rFonts w:eastAsiaTheme="minorHAnsi" w:hint="eastAsia"/>
                <w:szCs w:val="24"/>
              </w:rPr>
              <w:t xml:space="preserve">　　【行動観察・記録分析】</w:t>
            </w:r>
          </w:p>
        </w:tc>
        <w:tc>
          <w:tcPr>
            <w:tcW w:w="4252" w:type="dxa"/>
            <w:tcBorders>
              <w:top w:val="dashSmallGap" w:sz="4" w:space="0" w:color="auto"/>
              <w:left w:val="single" w:sz="4" w:space="0" w:color="auto"/>
              <w:bottom w:val="dashSmallGap" w:sz="4" w:space="0" w:color="auto"/>
              <w:right w:val="single" w:sz="4" w:space="0" w:color="auto"/>
            </w:tcBorders>
            <w:shd w:val="clear" w:color="auto" w:fill="auto"/>
          </w:tcPr>
          <w:p w14:paraId="7FC72C1E" w14:textId="7A5FB381" w:rsidR="00135B0E" w:rsidRPr="005C76D5" w:rsidRDefault="00135B0E" w:rsidP="00135B0E">
            <w:pPr>
              <w:snapToGrid w:val="0"/>
              <w:spacing w:line="240" w:lineRule="exact"/>
              <w:ind w:left="180" w:hangingChars="100" w:hanging="180"/>
              <w:rPr>
                <w:rFonts w:eastAsiaTheme="minorHAnsi"/>
                <w:bCs/>
                <w:szCs w:val="24"/>
              </w:rPr>
            </w:pPr>
            <w:r w:rsidRPr="00603D75">
              <w:rPr>
                <w:rFonts w:eastAsiaTheme="minorHAnsi" w:hint="eastAsia"/>
                <w:bCs/>
                <w:szCs w:val="18"/>
              </w:rPr>
              <w:t>・テレビや新聞、インターネットなどから台風の情報を目的に応じて収集し，台風が近</w:t>
            </w:r>
            <w:r>
              <w:rPr>
                <w:rFonts w:eastAsiaTheme="minorHAnsi" w:hint="eastAsia"/>
                <w:bCs/>
                <w:szCs w:val="18"/>
              </w:rPr>
              <w:t>付く</w:t>
            </w:r>
            <w:r w:rsidRPr="00603D75">
              <w:rPr>
                <w:rFonts w:eastAsiaTheme="minorHAnsi" w:hint="eastAsia"/>
                <w:bCs/>
                <w:szCs w:val="18"/>
              </w:rPr>
              <w:t>と，短時間に多量の雨が降ったり，強い風が吹いたりすることがわかり，表現している。</w:t>
            </w:r>
          </w:p>
        </w:tc>
        <w:tc>
          <w:tcPr>
            <w:tcW w:w="4252" w:type="dxa"/>
            <w:tcBorders>
              <w:top w:val="dashSmallGap" w:sz="4" w:space="0" w:color="auto"/>
              <w:left w:val="nil"/>
              <w:bottom w:val="dashSmallGap" w:sz="4" w:space="0" w:color="auto"/>
              <w:right w:val="single" w:sz="4" w:space="0" w:color="auto"/>
            </w:tcBorders>
            <w:shd w:val="clear" w:color="auto" w:fill="auto"/>
          </w:tcPr>
          <w:p w14:paraId="16F47AF4" w14:textId="0A245C08" w:rsidR="00135B0E" w:rsidRPr="005C76D5" w:rsidRDefault="00135B0E" w:rsidP="00135B0E">
            <w:pPr>
              <w:snapToGrid w:val="0"/>
              <w:spacing w:line="240" w:lineRule="exact"/>
              <w:ind w:left="180" w:hangingChars="100" w:hanging="180"/>
              <w:rPr>
                <w:rFonts w:eastAsiaTheme="minorHAnsi"/>
                <w:szCs w:val="24"/>
              </w:rPr>
            </w:pPr>
            <w:r w:rsidRPr="00603D75">
              <w:rPr>
                <w:rFonts w:eastAsiaTheme="minorHAnsi" w:hint="eastAsia"/>
                <w:szCs w:val="18"/>
              </w:rPr>
              <w:t>・風や雨の様子を観察したり，アメダスや動画などの情報を収集して調べ，短時間に多量の雨が降ったり，強い風が吹いたりすることに気</w:t>
            </w:r>
            <w:r>
              <w:rPr>
                <w:rFonts w:eastAsiaTheme="minorHAnsi" w:hint="eastAsia"/>
                <w:szCs w:val="18"/>
              </w:rPr>
              <w:t>付く</w:t>
            </w:r>
            <w:r w:rsidRPr="00603D75">
              <w:rPr>
                <w:rFonts w:eastAsiaTheme="minorHAnsi" w:hint="eastAsia"/>
                <w:szCs w:val="18"/>
              </w:rPr>
              <w:t>ことができるように支援する。</w:t>
            </w:r>
          </w:p>
        </w:tc>
      </w:tr>
      <w:tr w:rsidR="00135B0E" w:rsidRPr="00CD74E4" w14:paraId="5AA890F6" w14:textId="77777777" w:rsidTr="00D87DCA">
        <w:trPr>
          <w:trHeight w:val="181"/>
          <w:jc w:val="center"/>
        </w:trPr>
        <w:tc>
          <w:tcPr>
            <w:tcW w:w="427" w:type="dxa"/>
            <w:vMerge/>
            <w:shd w:val="clear" w:color="auto" w:fill="auto"/>
            <w:vAlign w:val="center"/>
          </w:tcPr>
          <w:p w14:paraId="58877260" w14:textId="77777777" w:rsidR="00135B0E" w:rsidRPr="005C76D5" w:rsidRDefault="00135B0E" w:rsidP="00135B0E">
            <w:pPr>
              <w:snapToGrid w:val="0"/>
              <w:spacing w:line="240" w:lineRule="exact"/>
              <w:rPr>
                <w:rFonts w:eastAsiaTheme="minorHAnsi"/>
                <w:szCs w:val="24"/>
              </w:rPr>
            </w:pPr>
          </w:p>
        </w:tc>
        <w:tc>
          <w:tcPr>
            <w:tcW w:w="427" w:type="dxa"/>
            <w:vMerge/>
            <w:tcBorders>
              <w:bottom w:val="single" w:sz="4" w:space="0" w:color="auto"/>
            </w:tcBorders>
            <w:shd w:val="clear" w:color="auto" w:fill="auto"/>
          </w:tcPr>
          <w:p w14:paraId="5F3BBC97" w14:textId="77777777" w:rsidR="00135B0E" w:rsidRPr="005C76D5" w:rsidRDefault="00135B0E" w:rsidP="00135B0E">
            <w:pPr>
              <w:snapToGrid w:val="0"/>
              <w:spacing w:line="240" w:lineRule="exact"/>
              <w:rPr>
                <w:rFonts w:eastAsiaTheme="minorHAnsi"/>
                <w:szCs w:val="24"/>
              </w:rPr>
            </w:pPr>
          </w:p>
        </w:tc>
        <w:tc>
          <w:tcPr>
            <w:tcW w:w="3402" w:type="dxa"/>
            <w:vMerge/>
            <w:tcBorders>
              <w:left w:val="single" w:sz="4" w:space="0" w:color="auto"/>
              <w:bottom w:val="single" w:sz="4" w:space="0" w:color="auto"/>
              <w:right w:val="single" w:sz="4" w:space="0" w:color="auto"/>
            </w:tcBorders>
            <w:shd w:val="clear" w:color="auto" w:fill="auto"/>
          </w:tcPr>
          <w:p w14:paraId="11BEE664" w14:textId="77777777" w:rsidR="00135B0E" w:rsidRPr="005C76D5" w:rsidRDefault="00135B0E" w:rsidP="00135B0E">
            <w:pPr>
              <w:snapToGrid w:val="0"/>
              <w:spacing w:line="240" w:lineRule="exact"/>
              <w:ind w:left="360" w:hangingChars="200" w:hanging="360"/>
              <w:rPr>
                <w:rFonts w:eastAsiaTheme="minorHAnsi"/>
                <w:szCs w:val="24"/>
              </w:rPr>
            </w:pPr>
          </w:p>
        </w:tc>
        <w:tc>
          <w:tcPr>
            <w:tcW w:w="4252" w:type="dxa"/>
            <w:tcBorders>
              <w:top w:val="dashSmallGap" w:sz="4" w:space="0" w:color="auto"/>
              <w:left w:val="nil"/>
              <w:bottom w:val="single" w:sz="4" w:space="0" w:color="auto"/>
              <w:right w:val="nil"/>
            </w:tcBorders>
            <w:shd w:val="clear" w:color="auto" w:fill="auto"/>
          </w:tcPr>
          <w:p w14:paraId="544944A0" w14:textId="77777777" w:rsidR="00135B0E" w:rsidRPr="009116DE" w:rsidRDefault="00135B0E" w:rsidP="00135B0E">
            <w:pPr>
              <w:snapToGrid w:val="0"/>
              <w:spacing w:line="240" w:lineRule="exact"/>
              <w:ind w:left="360" w:hangingChars="200" w:hanging="360"/>
              <w:rPr>
                <w:rFonts w:eastAsiaTheme="minorHAnsi"/>
                <w:szCs w:val="24"/>
              </w:rPr>
            </w:pPr>
            <w:r w:rsidRPr="009116DE">
              <w:rPr>
                <w:rFonts w:eastAsiaTheme="minorHAnsi" w:hint="eastAsia"/>
                <w:szCs w:val="24"/>
              </w:rPr>
              <w:t>思②西から東へという規則的な雲の動きと，調べた台風の動きとを比較し，台風の動きは規則性が当てはまらないことを捉えているかを評価する。</w:t>
            </w:r>
          </w:p>
          <w:p w14:paraId="0C76F063" w14:textId="19DA8AF7" w:rsidR="00135B0E" w:rsidRPr="00A43972" w:rsidRDefault="00135B0E" w:rsidP="00135B0E">
            <w:pPr>
              <w:snapToGrid w:val="0"/>
              <w:spacing w:line="240" w:lineRule="exact"/>
              <w:ind w:leftChars="100" w:left="360" w:hangingChars="100" w:hanging="180"/>
              <w:jc w:val="right"/>
              <w:rPr>
                <w:rFonts w:eastAsiaTheme="minorHAnsi"/>
                <w:szCs w:val="24"/>
              </w:rPr>
            </w:pPr>
            <w:r w:rsidRPr="009116DE">
              <w:rPr>
                <w:rFonts w:eastAsiaTheme="minorHAnsi" w:hint="eastAsia"/>
                <w:szCs w:val="24"/>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320A011B" w14:textId="72F7DD6F" w:rsidR="00135B0E" w:rsidRPr="005C76D5" w:rsidRDefault="00135B0E" w:rsidP="00135B0E">
            <w:pPr>
              <w:snapToGrid w:val="0"/>
              <w:spacing w:line="240" w:lineRule="exact"/>
              <w:ind w:left="180" w:hangingChars="100" w:hanging="180"/>
              <w:rPr>
                <w:rFonts w:eastAsiaTheme="minorHAnsi"/>
                <w:bCs/>
                <w:szCs w:val="24"/>
              </w:rPr>
            </w:pPr>
            <w:r w:rsidRPr="00603D75">
              <w:rPr>
                <w:rFonts w:eastAsiaTheme="minorHAnsi" w:hint="eastAsia"/>
                <w:bCs/>
                <w:szCs w:val="18"/>
              </w:rPr>
              <w:t>・既習の西から東へと規則的に動く雲の動きと，南の方から北の方へ動く台風の動きとを比較して考え，台風の動きは，雲は西から東へと動くという規則性が当てはまらないことを</w:t>
            </w:r>
            <w:r>
              <w:rPr>
                <w:rFonts w:eastAsiaTheme="minorHAnsi" w:hint="eastAsia"/>
                <w:bCs/>
                <w:szCs w:val="18"/>
              </w:rPr>
              <w:t>捉え</w:t>
            </w:r>
            <w:r w:rsidRPr="00603D75">
              <w:rPr>
                <w:rFonts w:eastAsiaTheme="minorHAnsi" w:hint="eastAsia"/>
                <w:bCs/>
                <w:szCs w:val="18"/>
              </w:rPr>
              <w:t>，表現している。</w:t>
            </w:r>
          </w:p>
        </w:tc>
        <w:tc>
          <w:tcPr>
            <w:tcW w:w="4252" w:type="dxa"/>
            <w:tcBorders>
              <w:top w:val="dashSmallGap" w:sz="4" w:space="0" w:color="auto"/>
              <w:left w:val="nil"/>
              <w:bottom w:val="single" w:sz="4" w:space="0" w:color="auto"/>
              <w:right w:val="single" w:sz="4" w:space="0" w:color="auto"/>
            </w:tcBorders>
            <w:shd w:val="clear" w:color="auto" w:fill="auto"/>
          </w:tcPr>
          <w:p w14:paraId="44D92D38" w14:textId="7DCDED35" w:rsidR="00135B0E" w:rsidRPr="005C76D5" w:rsidRDefault="00135B0E" w:rsidP="00135B0E">
            <w:pPr>
              <w:snapToGrid w:val="0"/>
              <w:spacing w:line="240" w:lineRule="exact"/>
              <w:ind w:left="180" w:hangingChars="100" w:hanging="180"/>
              <w:rPr>
                <w:rFonts w:eastAsiaTheme="minorHAnsi"/>
                <w:szCs w:val="24"/>
              </w:rPr>
            </w:pPr>
            <w:r w:rsidRPr="00603D75">
              <w:rPr>
                <w:rFonts w:eastAsiaTheme="minorHAnsi" w:hint="eastAsia"/>
                <w:szCs w:val="18"/>
              </w:rPr>
              <w:t>・台風の中心を地図に写し取って動きを調べたり，普段の雲の動きと台風の動きを気象衛星画像などで比較したりして，違いに気</w:t>
            </w:r>
            <w:r>
              <w:rPr>
                <w:rFonts w:eastAsiaTheme="minorHAnsi" w:hint="eastAsia"/>
                <w:szCs w:val="18"/>
              </w:rPr>
              <w:t>付く</w:t>
            </w:r>
            <w:r w:rsidRPr="00603D75">
              <w:rPr>
                <w:rFonts w:eastAsiaTheme="minorHAnsi" w:hint="eastAsia"/>
                <w:szCs w:val="18"/>
              </w:rPr>
              <w:t>ことができるように支援する</w:t>
            </w:r>
          </w:p>
        </w:tc>
      </w:tr>
      <w:tr w:rsidR="00135B0E" w:rsidRPr="00CD74E4" w14:paraId="0D9C0613" w14:textId="77777777" w:rsidTr="00D512EE">
        <w:trPr>
          <w:trHeight w:val="1064"/>
          <w:jc w:val="center"/>
        </w:trPr>
        <w:tc>
          <w:tcPr>
            <w:tcW w:w="427" w:type="dxa"/>
            <w:vMerge/>
            <w:shd w:val="clear" w:color="auto" w:fill="auto"/>
            <w:vAlign w:val="center"/>
          </w:tcPr>
          <w:p w14:paraId="0FCE227C" w14:textId="77777777" w:rsidR="00135B0E" w:rsidRPr="005C76D5" w:rsidRDefault="00135B0E" w:rsidP="00135B0E">
            <w:pPr>
              <w:snapToGrid w:val="0"/>
              <w:spacing w:line="240" w:lineRule="exact"/>
              <w:rPr>
                <w:rFonts w:eastAsiaTheme="minorHAnsi"/>
                <w:szCs w:val="24"/>
              </w:rPr>
            </w:pPr>
          </w:p>
        </w:tc>
        <w:tc>
          <w:tcPr>
            <w:tcW w:w="427" w:type="dxa"/>
            <w:shd w:val="clear" w:color="auto" w:fill="auto"/>
          </w:tcPr>
          <w:p w14:paraId="720D9ED9" w14:textId="017478F2" w:rsidR="00135B0E" w:rsidRPr="005C76D5" w:rsidRDefault="00135B0E" w:rsidP="00135B0E">
            <w:pPr>
              <w:snapToGrid w:val="0"/>
              <w:spacing w:line="240" w:lineRule="exact"/>
              <w:rPr>
                <w:rFonts w:eastAsiaTheme="minorHAnsi"/>
                <w:szCs w:val="24"/>
              </w:rPr>
            </w:pPr>
            <w:r w:rsidRPr="005C76D5">
              <w:rPr>
                <w:rFonts w:eastAsiaTheme="minorHAnsi" w:hint="eastAsia"/>
                <w:szCs w:val="24"/>
              </w:rPr>
              <w:t>③</w:t>
            </w:r>
          </w:p>
        </w:tc>
        <w:tc>
          <w:tcPr>
            <w:tcW w:w="3402" w:type="dxa"/>
            <w:tcBorders>
              <w:top w:val="nil"/>
              <w:left w:val="single" w:sz="4" w:space="0" w:color="auto"/>
              <w:right w:val="single" w:sz="4" w:space="0" w:color="auto"/>
            </w:tcBorders>
            <w:shd w:val="clear" w:color="auto" w:fill="auto"/>
          </w:tcPr>
          <w:p w14:paraId="0F93E6B1" w14:textId="7814346E" w:rsidR="00135B0E" w:rsidRPr="005C76D5" w:rsidRDefault="00135B0E" w:rsidP="00135B0E">
            <w:pPr>
              <w:snapToGrid w:val="0"/>
              <w:spacing w:line="240" w:lineRule="exact"/>
              <w:ind w:left="180" w:hangingChars="100" w:hanging="180"/>
              <w:rPr>
                <w:rFonts w:eastAsiaTheme="minorHAnsi"/>
                <w:szCs w:val="24"/>
              </w:rPr>
            </w:pPr>
            <w:r w:rsidRPr="005C76D5">
              <w:rPr>
                <w:rFonts w:ascii="HGPｺﾞｼｯｸM" w:eastAsia="HGPｺﾞｼｯｸM" w:hint="eastAsia"/>
                <w:szCs w:val="24"/>
                <w:bdr w:val="single" w:sz="4" w:space="0" w:color="auto"/>
                <w:shd w:val="pct15" w:color="auto" w:fill="FFFFFF"/>
              </w:rPr>
              <w:t>調</w:t>
            </w:r>
            <w:r w:rsidRPr="005C76D5">
              <w:rPr>
                <w:rFonts w:eastAsiaTheme="minorHAnsi" w:hint="eastAsia"/>
                <w:szCs w:val="24"/>
              </w:rPr>
              <w:t>台風によって起こった災害を調べよう。</w:t>
            </w:r>
          </w:p>
        </w:tc>
        <w:tc>
          <w:tcPr>
            <w:tcW w:w="4252" w:type="dxa"/>
            <w:tcBorders>
              <w:top w:val="nil"/>
              <w:left w:val="nil"/>
              <w:right w:val="nil"/>
            </w:tcBorders>
            <w:shd w:val="clear" w:color="auto" w:fill="auto"/>
          </w:tcPr>
          <w:p w14:paraId="53F6370E" w14:textId="77777777" w:rsidR="00135B0E" w:rsidRPr="009116DE" w:rsidRDefault="00135B0E" w:rsidP="00135B0E">
            <w:pPr>
              <w:snapToGrid w:val="0"/>
              <w:spacing w:line="240" w:lineRule="exact"/>
              <w:ind w:left="360" w:hangingChars="200" w:hanging="360"/>
              <w:rPr>
                <w:rFonts w:eastAsiaTheme="minorHAnsi"/>
                <w:szCs w:val="24"/>
              </w:rPr>
            </w:pPr>
            <w:r w:rsidRPr="009116DE">
              <w:rPr>
                <w:rFonts w:eastAsiaTheme="minorHAnsi" w:hint="eastAsia"/>
                <w:szCs w:val="24"/>
              </w:rPr>
              <w:t xml:space="preserve">態②台風の大雨や強風によって，どのような被害が出る場合があるのかを調べ，表現しようとしているかを評価する。　　　</w:t>
            </w:r>
          </w:p>
          <w:p w14:paraId="52439E27" w14:textId="27AAF6B2" w:rsidR="00135B0E" w:rsidRPr="00A43972" w:rsidRDefault="00135B0E" w:rsidP="00135B0E">
            <w:pPr>
              <w:snapToGrid w:val="0"/>
              <w:spacing w:line="240" w:lineRule="exact"/>
              <w:ind w:leftChars="200" w:left="360" w:firstLineChars="700" w:firstLine="1260"/>
              <w:jc w:val="right"/>
              <w:rPr>
                <w:rFonts w:eastAsiaTheme="minorHAnsi"/>
                <w:szCs w:val="24"/>
              </w:rPr>
            </w:pPr>
            <w:r w:rsidRPr="009116DE">
              <w:rPr>
                <w:rFonts w:eastAsiaTheme="minorHAnsi" w:hint="eastAsia"/>
                <w:szCs w:val="24"/>
              </w:rPr>
              <w:t>【行動観察・記述分析】</w:t>
            </w:r>
          </w:p>
        </w:tc>
        <w:tc>
          <w:tcPr>
            <w:tcW w:w="4252" w:type="dxa"/>
            <w:tcBorders>
              <w:top w:val="single" w:sz="4" w:space="0" w:color="auto"/>
              <w:left w:val="single" w:sz="4" w:space="0" w:color="auto"/>
              <w:right w:val="single" w:sz="4" w:space="0" w:color="auto"/>
            </w:tcBorders>
            <w:shd w:val="clear" w:color="auto" w:fill="auto"/>
          </w:tcPr>
          <w:p w14:paraId="1C2354D9" w14:textId="659A974A" w:rsidR="00135B0E" w:rsidRPr="005C76D5" w:rsidRDefault="00135B0E" w:rsidP="00135B0E">
            <w:pPr>
              <w:snapToGrid w:val="0"/>
              <w:spacing w:line="240" w:lineRule="exact"/>
              <w:ind w:left="180" w:hangingChars="100" w:hanging="180"/>
              <w:rPr>
                <w:rFonts w:eastAsiaTheme="minorHAnsi"/>
                <w:bCs/>
                <w:szCs w:val="24"/>
              </w:rPr>
            </w:pPr>
            <w:r w:rsidRPr="00603D75">
              <w:rPr>
                <w:rFonts w:eastAsiaTheme="minorHAnsi" w:hint="eastAsia"/>
                <w:bCs/>
                <w:szCs w:val="18"/>
              </w:rPr>
              <w:t>・台風の大雨や強風により，川が氾濫したり，</w:t>
            </w:r>
            <w:r w:rsidR="00FF55DA">
              <w:rPr>
                <w:rFonts w:eastAsiaTheme="minorHAnsi" w:hint="eastAsia"/>
                <w:bCs/>
                <w:szCs w:val="18"/>
              </w:rPr>
              <w:t>物</w:t>
            </w:r>
            <w:r w:rsidRPr="00603D75">
              <w:rPr>
                <w:rFonts w:eastAsiaTheme="minorHAnsi" w:hint="eastAsia"/>
                <w:bCs/>
                <w:szCs w:val="18"/>
              </w:rPr>
              <w:t>が壊されたりして，被害が出る場合があることを調べ，表現しようとしている。</w:t>
            </w:r>
          </w:p>
        </w:tc>
        <w:tc>
          <w:tcPr>
            <w:tcW w:w="4252" w:type="dxa"/>
            <w:tcBorders>
              <w:top w:val="nil"/>
              <w:left w:val="nil"/>
              <w:right w:val="single" w:sz="4" w:space="0" w:color="auto"/>
            </w:tcBorders>
            <w:shd w:val="clear" w:color="auto" w:fill="auto"/>
          </w:tcPr>
          <w:p w14:paraId="127AD723" w14:textId="05C44801" w:rsidR="00135B0E" w:rsidRPr="005C76D5" w:rsidRDefault="00135B0E" w:rsidP="00135B0E">
            <w:pPr>
              <w:snapToGrid w:val="0"/>
              <w:spacing w:line="240" w:lineRule="exact"/>
              <w:ind w:left="180" w:hangingChars="100" w:hanging="180"/>
              <w:rPr>
                <w:rFonts w:eastAsiaTheme="minorHAnsi"/>
                <w:szCs w:val="24"/>
              </w:rPr>
            </w:pPr>
            <w:r w:rsidRPr="00603D75">
              <w:rPr>
                <w:rFonts w:eastAsiaTheme="minorHAnsi" w:hint="eastAsia"/>
                <w:szCs w:val="18"/>
              </w:rPr>
              <w:t>・台風の災害に関する本や写真を用意したり，インターネットを利用したりして，どんな災害が起こったのかを調べられるように支援する。</w:t>
            </w:r>
          </w:p>
        </w:tc>
      </w:tr>
    </w:tbl>
    <w:p w14:paraId="1C8C54EF" w14:textId="6F6DF9EF" w:rsidR="003B212B" w:rsidRPr="00033F51" w:rsidRDefault="003B212B"/>
    <w:p w14:paraId="691A2F05" w14:textId="77777777" w:rsidR="003B212B" w:rsidRDefault="003B212B">
      <w:pPr>
        <w:widowControl/>
        <w:jc w:val="left"/>
      </w:pPr>
      <w:r>
        <w:br w:type="page"/>
      </w:r>
    </w:p>
    <w:p w14:paraId="00B923FD" w14:textId="53DA8CA2" w:rsidR="003B212B" w:rsidRPr="00A71072" w:rsidRDefault="003B212B" w:rsidP="003B212B">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８　流れる水のはたらき</w:t>
      </w:r>
    </w:p>
    <w:p w14:paraId="59A66325" w14:textId="77777777" w:rsidR="003B212B" w:rsidRPr="00A71072" w:rsidRDefault="003B212B" w:rsidP="003B212B">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B0785B" w:rsidRPr="00CD74E4" w14:paraId="0D18D8B2" w14:textId="77777777" w:rsidTr="00720594">
        <w:trPr>
          <w:trHeight w:val="20"/>
          <w:jc w:val="center"/>
        </w:trPr>
        <w:tc>
          <w:tcPr>
            <w:tcW w:w="4256" w:type="dxa"/>
            <w:gridSpan w:val="3"/>
            <w:vMerge w:val="restart"/>
            <w:shd w:val="clear" w:color="auto" w:fill="D9D9D9" w:themeFill="background1" w:themeFillShade="D9"/>
            <w:vAlign w:val="center"/>
          </w:tcPr>
          <w:p w14:paraId="7421F7DA" w14:textId="77777777" w:rsidR="00B0785B" w:rsidRPr="001A49C4" w:rsidRDefault="00B0785B" w:rsidP="008203AD">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7AEA645A" w14:textId="3D9D8E59" w:rsidR="00B0785B" w:rsidRPr="001A49C4" w:rsidRDefault="00B0785B" w:rsidP="008203AD">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B0785B" w:rsidRPr="00CD74E4" w14:paraId="354CA1AD" w14:textId="77777777" w:rsidTr="00B0785B">
        <w:trPr>
          <w:trHeight w:val="31"/>
          <w:jc w:val="center"/>
        </w:trPr>
        <w:tc>
          <w:tcPr>
            <w:tcW w:w="4256" w:type="dxa"/>
            <w:gridSpan w:val="3"/>
            <w:vMerge/>
            <w:shd w:val="clear" w:color="auto" w:fill="D9D9D9" w:themeFill="background1" w:themeFillShade="D9"/>
            <w:vAlign w:val="center"/>
          </w:tcPr>
          <w:p w14:paraId="0D3DCBDB" w14:textId="77777777" w:rsidR="00B0785B" w:rsidRPr="001A49C4" w:rsidRDefault="00B0785B" w:rsidP="008203AD">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16C243F6" w14:textId="77777777" w:rsidR="00B0785B" w:rsidRPr="001A49C4" w:rsidRDefault="00B0785B" w:rsidP="008203AD">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2207330D" w14:textId="77777777" w:rsidR="00B0785B" w:rsidRPr="001A49C4" w:rsidRDefault="00B0785B" w:rsidP="008203AD">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093E4794" w14:textId="77777777" w:rsidR="00B0785B" w:rsidRPr="001A49C4" w:rsidRDefault="00B0785B" w:rsidP="008203AD">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9F6FFA" w:rsidRPr="00CD74E4" w14:paraId="6AA76893" w14:textId="77777777" w:rsidTr="00B0785B">
        <w:trPr>
          <w:trHeight w:val="850"/>
          <w:jc w:val="center"/>
        </w:trPr>
        <w:tc>
          <w:tcPr>
            <w:tcW w:w="4256" w:type="dxa"/>
            <w:gridSpan w:val="3"/>
            <w:tcBorders>
              <w:right w:val="single" w:sz="4" w:space="0" w:color="auto"/>
            </w:tcBorders>
          </w:tcPr>
          <w:p w14:paraId="57E34A6E" w14:textId="30F22C40" w:rsidR="009F6FFA" w:rsidRPr="007F5BD9" w:rsidRDefault="009F6FFA" w:rsidP="008203AD">
            <w:pPr>
              <w:snapToGrid w:val="0"/>
              <w:spacing w:line="240" w:lineRule="exact"/>
              <w:rPr>
                <w:rFonts w:asciiTheme="minorEastAsia" w:hAnsiTheme="minorEastAsia"/>
                <w:szCs w:val="18"/>
              </w:rPr>
            </w:pPr>
            <w:r w:rsidRPr="007F5BD9">
              <w:rPr>
                <w:rFonts w:asciiTheme="minorEastAsia" w:hAnsiTheme="minorEastAsia" w:hint="eastAsia"/>
                <w:szCs w:val="18"/>
              </w:rPr>
              <w:t>流れる水の速さや量に着目して，それらの条件を制御しながら，流れる水の働きと土地の変化を調べる活動を通して，それらについての理解を図り，観察，実験などに関する技能を身に付けるとともに，主に予想や仮説を基に，解決の方法を発想する力や主体的に問題解決しようとする態度を育成する。</w:t>
            </w:r>
          </w:p>
        </w:tc>
        <w:tc>
          <w:tcPr>
            <w:tcW w:w="4252" w:type="dxa"/>
            <w:tcBorders>
              <w:left w:val="single" w:sz="4" w:space="0" w:color="auto"/>
              <w:right w:val="single" w:sz="4" w:space="0" w:color="auto"/>
            </w:tcBorders>
          </w:tcPr>
          <w:p w14:paraId="5178D5BA" w14:textId="77777777" w:rsidR="009F6FFA" w:rsidRPr="007F5BD9" w:rsidRDefault="009F6FFA" w:rsidP="008203AD">
            <w:pPr>
              <w:snapToGrid w:val="0"/>
              <w:spacing w:line="240" w:lineRule="exact"/>
              <w:ind w:left="180" w:hangingChars="100" w:hanging="180"/>
              <w:rPr>
                <w:rFonts w:asciiTheme="minorEastAsia" w:hAnsiTheme="minorEastAsia"/>
                <w:szCs w:val="18"/>
              </w:rPr>
            </w:pPr>
            <w:r w:rsidRPr="007F5BD9">
              <w:rPr>
                <w:rFonts w:asciiTheme="minorEastAsia" w:hAnsiTheme="minorEastAsia" w:hint="eastAsia"/>
                <w:szCs w:val="18"/>
              </w:rPr>
              <w:t>①流れる水には，土地を侵食したり，石や土などを運搬したり堆積させたりする働きがあることを理解している。</w:t>
            </w:r>
          </w:p>
          <w:p w14:paraId="23AC2DD1" w14:textId="77777777" w:rsidR="009F6FFA" w:rsidRPr="007F5BD9" w:rsidRDefault="009F6FFA" w:rsidP="008203AD">
            <w:pPr>
              <w:snapToGrid w:val="0"/>
              <w:spacing w:line="240" w:lineRule="exact"/>
              <w:ind w:left="180" w:hangingChars="100" w:hanging="180"/>
              <w:rPr>
                <w:rFonts w:asciiTheme="minorEastAsia" w:hAnsiTheme="minorEastAsia"/>
                <w:szCs w:val="18"/>
              </w:rPr>
            </w:pPr>
            <w:r w:rsidRPr="007F5BD9">
              <w:rPr>
                <w:rFonts w:asciiTheme="minorEastAsia" w:hAnsiTheme="minorEastAsia" w:hint="eastAsia"/>
                <w:szCs w:val="18"/>
              </w:rPr>
              <w:t>②川の上流と下流によって，川原の石の大きさや形に違いがあることを理解している。</w:t>
            </w:r>
          </w:p>
          <w:p w14:paraId="1F667E53" w14:textId="77777777" w:rsidR="009F6FFA" w:rsidRPr="007F5BD9" w:rsidRDefault="009F6FFA" w:rsidP="008203AD">
            <w:pPr>
              <w:snapToGrid w:val="0"/>
              <w:spacing w:line="240" w:lineRule="exact"/>
              <w:ind w:left="180" w:hangingChars="100" w:hanging="180"/>
              <w:rPr>
                <w:rFonts w:asciiTheme="minorEastAsia" w:hAnsiTheme="minorEastAsia"/>
                <w:szCs w:val="18"/>
              </w:rPr>
            </w:pPr>
            <w:r w:rsidRPr="007F5BD9">
              <w:rPr>
                <w:rFonts w:asciiTheme="minorEastAsia" w:hAnsiTheme="minorEastAsia" w:hint="eastAsia"/>
                <w:szCs w:val="18"/>
              </w:rPr>
              <w:t>③雨の降り方によって，流れる水の速さや量は変わり，増水により土地の様子が大きく変化する場合があることを理解している。</w:t>
            </w:r>
          </w:p>
          <w:p w14:paraId="73A61898" w14:textId="3A08EFFF" w:rsidR="009F6FFA" w:rsidRPr="007F5BD9" w:rsidRDefault="009F6FFA" w:rsidP="008203AD">
            <w:pPr>
              <w:snapToGrid w:val="0"/>
              <w:spacing w:line="240" w:lineRule="exact"/>
              <w:ind w:left="180" w:hangingChars="100" w:hanging="180"/>
              <w:rPr>
                <w:rFonts w:asciiTheme="minorEastAsia" w:hAnsiTheme="minorEastAsia"/>
                <w:szCs w:val="18"/>
              </w:rPr>
            </w:pPr>
            <w:r w:rsidRPr="007F5BD9">
              <w:rPr>
                <w:rFonts w:asciiTheme="minorEastAsia" w:hAnsiTheme="minorEastAsia" w:hint="eastAsia"/>
                <w:szCs w:val="18"/>
              </w:rPr>
              <w:t>④流れる水の働きと土地の変化について，観察，実験などの目的に応じて，器具や機器などを選択して，正しく扱いながら調べ，それらの過程や得られた結果を適切に記録している。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A3031AD" w14:textId="77777777" w:rsidR="009F6FFA" w:rsidRPr="007F5BD9" w:rsidRDefault="009F6FFA" w:rsidP="008203AD">
            <w:pPr>
              <w:snapToGrid w:val="0"/>
              <w:spacing w:line="240" w:lineRule="exact"/>
              <w:ind w:left="180" w:hangingChars="100" w:hanging="180"/>
              <w:rPr>
                <w:rFonts w:asciiTheme="minorEastAsia" w:hAnsiTheme="minorEastAsia"/>
                <w:szCs w:val="18"/>
              </w:rPr>
            </w:pPr>
            <w:r w:rsidRPr="007F5BD9">
              <w:rPr>
                <w:rFonts w:asciiTheme="minorEastAsia" w:hAnsiTheme="minorEastAsia" w:hint="eastAsia"/>
                <w:szCs w:val="18"/>
              </w:rPr>
              <w:t>①流れる水の働きと土地の変化について，予想や仮説を基に，解決の方法を発想し，表現するなどして問題解決している。</w:t>
            </w:r>
          </w:p>
          <w:p w14:paraId="1CFAD5ED" w14:textId="35EE9F87" w:rsidR="009F6FFA" w:rsidRPr="007F5BD9" w:rsidRDefault="009F6FFA" w:rsidP="008203AD">
            <w:pPr>
              <w:snapToGrid w:val="0"/>
              <w:spacing w:line="240" w:lineRule="exact"/>
              <w:ind w:left="180" w:hangingChars="100" w:hanging="180"/>
              <w:rPr>
                <w:rFonts w:asciiTheme="minorEastAsia" w:hAnsiTheme="minorEastAsia"/>
                <w:szCs w:val="18"/>
              </w:rPr>
            </w:pPr>
            <w:r w:rsidRPr="007F5BD9">
              <w:rPr>
                <w:rFonts w:asciiTheme="minorEastAsia" w:hAnsiTheme="minorEastAsia" w:hint="eastAsia"/>
                <w:szCs w:val="18"/>
              </w:rPr>
              <w:t>②流れる水の働きと土地の変化について，観察，実験などを行い，得られた結果を基に考察し，表現するなどして問題解決している。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00F4CCCA" w14:textId="77777777" w:rsidR="009F6FFA" w:rsidRPr="007F5BD9" w:rsidRDefault="009F6FFA" w:rsidP="008203AD">
            <w:pPr>
              <w:snapToGrid w:val="0"/>
              <w:spacing w:line="240" w:lineRule="exact"/>
              <w:ind w:left="180" w:hangingChars="100" w:hanging="180"/>
              <w:rPr>
                <w:rFonts w:asciiTheme="minorEastAsia" w:hAnsiTheme="minorEastAsia"/>
                <w:szCs w:val="18"/>
              </w:rPr>
            </w:pPr>
            <w:r w:rsidRPr="007F5BD9">
              <w:rPr>
                <w:rFonts w:asciiTheme="minorEastAsia" w:hAnsiTheme="minorEastAsia" w:hint="eastAsia"/>
                <w:szCs w:val="18"/>
              </w:rPr>
              <w:t>①流れる水の働きと土地の変化についての事物・現象に進んで関わり，粘り強く，他者と関わりながら問題解決しようとしている。</w:t>
            </w:r>
          </w:p>
          <w:p w14:paraId="001CC468" w14:textId="4A611E13" w:rsidR="009F6FFA" w:rsidRPr="007F5BD9" w:rsidRDefault="009F6FFA" w:rsidP="008203AD">
            <w:pPr>
              <w:snapToGrid w:val="0"/>
              <w:spacing w:line="240" w:lineRule="exact"/>
              <w:ind w:left="180" w:hangingChars="100" w:hanging="180"/>
              <w:rPr>
                <w:rFonts w:asciiTheme="minorEastAsia" w:hAnsiTheme="minorEastAsia"/>
                <w:szCs w:val="18"/>
              </w:rPr>
            </w:pPr>
            <w:r w:rsidRPr="007F5BD9">
              <w:rPr>
                <w:rFonts w:asciiTheme="minorEastAsia" w:hAnsiTheme="minorEastAsia" w:hint="eastAsia"/>
                <w:szCs w:val="18"/>
              </w:rPr>
              <w:t>②流れる水の働きと土地の変化について学んだことを学習や生活に生かそうとしている。</w:t>
            </w:r>
          </w:p>
        </w:tc>
      </w:tr>
      <w:tr w:rsidR="009F6FFA" w:rsidRPr="00CD74E4" w14:paraId="0C3CABD3" w14:textId="77777777" w:rsidTr="00B0785B">
        <w:trPr>
          <w:trHeight w:val="156"/>
          <w:jc w:val="center"/>
        </w:trPr>
        <w:tc>
          <w:tcPr>
            <w:tcW w:w="17012" w:type="dxa"/>
            <w:gridSpan w:val="6"/>
            <w:tcBorders>
              <w:left w:val="nil"/>
              <w:right w:val="nil"/>
            </w:tcBorders>
          </w:tcPr>
          <w:p w14:paraId="40836814" w14:textId="58190840" w:rsidR="009F6FFA" w:rsidRPr="006C4C95" w:rsidRDefault="009F6FFA" w:rsidP="008203AD">
            <w:pPr>
              <w:snapToGrid w:val="0"/>
              <w:spacing w:line="240" w:lineRule="exact"/>
              <w:ind w:left="200" w:hangingChars="100" w:hanging="200"/>
              <w:rPr>
                <w:rFonts w:ascii="HGPｺﾞｼｯｸM" w:eastAsia="HGPｺﾞｼｯｸM" w:hAnsiTheme="minorEastAsia"/>
                <w:szCs w:val="18"/>
              </w:rPr>
            </w:pPr>
            <w:r w:rsidRPr="006C4C95">
              <w:rPr>
                <w:rFonts w:ascii="HGPｺﾞｼｯｸM" w:eastAsia="HGPｺﾞｼｯｸM" w:hAnsi="BIZ UDPゴシック" w:hint="eastAsia"/>
                <w:sz w:val="20"/>
                <w:szCs w:val="20"/>
              </w:rPr>
              <w:t>（２）各時間の評価計画</w:t>
            </w:r>
          </w:p>
        </w:tc>
      </w:tr>
      <w:tr w:rsidR="009F6FFA" w:rsidRPr="00CD74E4" w14:paraId="5F95672A" w14:textId="77777777" w:rsidTr="008203AD">
        <w:trPr>
          <w:trHeight w:val="80"/>
          <w:jc w:val="center"/>
        </w:trPr>
        <w:tc>
          <w:tcPr>
            <w:tcW w:w="427" w:type="dxa"/>
            <w:shd w:val="clear" w:color="auto" w:fill="D9D9D9" w:themeFill="background1" w:themeFillShade="D9"/>
          </w:tcPr>
          <w:p w14:paraId="057DB719" w14:textId="77777777" w:rsidR="009F6FFA" w:rsidRPr="00A46BBA" w:rsidRDefault="009F6FFA" w:rsidP="008203AD">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tcPr>
          <w:p w14:paraId="42E5EBAF" w14:textId="77777777" w:rsidR="009F6FFA" w:rsidRPr="00A46BBA" w:rsidRDefault="009F6FFA" w:rsidP="008203AD">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098F7BDC" w14:textId="77777777" w:rsidR="009F6FFA" w:rsidRPr="00A46BBA" w:rsidRDefault="009F6FFA" w:rsidP="008203AD">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608F4DE2" w14:textId="77777777" w:rsidR="009F6FFA" w:rsidRPr="00CD74E4" w:rsidRDefault="009F6FFA" w:rsidP="008203AD">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7C4AC137" w14:textId="77777777" w:rsidR="009F6FFA" w:rsidRPr="00CD74E4" w:rsidRDefault="009F6FFA" w:rsidP="008203AD">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5AE35DE1" w14:textId="77777777" w:rsidR="009F6FFA" w:rsidRPr="006000F8" w:rsidRDefault="009F6FFA" w:rsidP="008203AD">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9F6FFA" w:rsidRPr="00CD74E4" w14:paraId="7291F883" w14:textId="77777777" w:rsidTr="00B0785B">
        <w:trPr>
          <w:trHeight w:val="181"/>
          <w:jc w:val="center"/>
        </w:trPr>
        <w:tc>
          <w:tcPr>
            <w:tcW w:w="427" w:type="dxa"/>
            <w:vMerge w:val="restart"/>
            <w:shd w:val="clear" w:color="auto" w:fill="auto"/>
            <w:vAlign w:val="center"/>
          </w:tcPr>
          <w:p w14:paraId="01A39BB7" w14:textId="77777777" w:rsidR="009F6FFA" w:rsidRPr="007F5BD9" w:rsidRDefault="009F6FFA" w:rsidP="008203AD">
            <w:pPr>
              <w:snapToGrid w:val="0"/>
              <w:spacing w:line="240" w:lineRule="exact"/>
              <w:jc w:val="center"/>
              <w:rPr>
                <w:rFonts w:eastAsiaTheme="minorHAnsi"/>
                <w:szCs w:val="18"/>
              </w:rPr>
            </w:pPr>
            <w:r w:rsidRPr="007F5BD9">
              <w:rPr>
                <w:rFonts w:eastAsiaTheme="minorHAnsi" w:hint="eastAsia"/>
                <w:szCs w:val="18"/>
              </w:rPr>
              <w:t>第１次</w:t>
            </w:r>
          </w:p>
        </w:tc>
        <w:tc>
          <w:tcPr>
            <w:tcW w:w="427" w:type="dxa"/>
            <w:shd w:val="clear" w:color="auto" w:fill="auto"/>
          </w:tcPr>
          <w:p w14:paraId="7C996CB4" w14:textId="77777777" w:rsidR="009F6FFA" w:rsidRPr="007F5BD9" w:rsidRDefault="009F6FFA" w:rsidP="008203AD">
            <w:pPr>
              <w:snapToGrid w:val="0"/>
              <w:spacing w:line="240" w:lineRule="exact"/>
              <w:rPr>
                <w:rFonts w:eastAsiaTheme="minorHAnsi"/>
                <w:szCs w:val="18"/>
              </w:rPr>
            </w:pPr>
            <w:r w:rsidRPr="007F5BD9">
              <w:rPr>
                <w:rFonts w:eastAsiaTheme="minorHAnsi" w:hint="eastAsia"/>
                <w:szCs w:val="18"/>
              </w:rPr>
              <w:t>①</w:t>
            </w:r>
          </w:p>
        </w:tc>
        <w:tc>
          <w:tcPr>
            <w:tcW w:w="3402" w:type="dxa"/>
            <w:tcBorders>
              <w:top w:val="single" w:sz="4" w:space="0" w:color="auto"/>
              <w:left w:val="single" w:sz="4" w:space="0" w:color="auto"/>
              <w:right w:val="single" w:sz="4" w:space="0" w:color="auto"/>
            </w:tcBorders>
            <w:shd w:val="clear" w:color="auto" w:fill="auto"/>
          </w:tcPr>
          <w:p w14:paraId="24EC428F" w14:textId="612D681E" w:rsidR="009F6FFA" w:rsidRPr="007F5BD9" w:rsidRDefault="009F6FFA" w:rsidP="008203AD">
            <w:pPr>
              <w:snapToGrid w:val="0"/>
              <w:spacing w:line="240" w:lineRule="exact"/>
              <w:ind w:left="360" w:hangingChars="200" w:hanging="360"/>
              <w:rPr>
                <w:rFonts w:eastAsiaTheme="minorHAnsi"/>
                <w:szCs w:val="18"/>
              </w:rPr>
            </w:pPr>
            <w:r w:rsidRPr="00B0785B">
              <w:rPr>
                <w:rFonts w:ascii="HGPｺﾞｼｯｸM" w:eastAsia="HGPｺﾞｼｯｸM" w:hint="eastAsia"/>
                <w:szCs w:val="18"/>
                <w:bdr w:val="single" w:sz="4" w:space="0" w:color="auto"/>
                <w:shd w:val="pct15" w:color="auto" w:fill="FFFFFF"/>
              </w:rPr>
              <w:t>観１</w:t>
            </w:r>
            <w:r w:rsidRPr="007F5BD9">
              <w:rPr>
                <w:rFonts w:eastAsiaTheme="minorHAnsi" w:hint="eastAsia"/>
                <w:szCs w:val="18"/>
              </w:rPr>
              <w:t>雨水が流れている様子を調べよう。</w:t>
            </w:r>
          </w:p>
        </w:tc>
        <w:tc>
          <w:tcPr>
            <w:tcW w:w="4252" w:type="dxa"/>
            <w:tcBorders>
              <w:top w:val="nil"/>
              <w:left w:val="nil"/>
              <w:bottom w:val="single" w:sz="4" w:space="0" w:color="auto"/>
              <w:right w:val="nil"/>
            </w:tcBorders>
            <w:shd w:val="clear" w:color="auto" w:fill="auto"/>
          </w:tcPr>
          <w:p w14:paraId="6F2B365D" w14:textId="77777777" w:rsidR="009F6FFA" w:rsidRPr="000B57A5" w:rsidRDefault="009F6FFA" w:rsidP="008203AD">
            <w:pPr>
              <w:snapToGrid w:val="0"/>
              <w:spacing w:line="240" w:lineRule="exact"/>
              <w:ind w:left="360" w:hangingChars="200" w:hanging="360"/>
              <w:rPr>
                <w:rFonts w:eastAsiaTheme="minorHAnsi"/>
                <w:szCs w:val="18"/>
              </w:rPr>
            </w:pPr>
            <w:r w:rsidRPr="000B57A5">
              <w:rPr>
                <w:rFonts w:eastAsiaTheme="minorHAnsi" w:hint="eastAsia"/>
                <w:szCs w:val="18"/>
              </w:rPr>
              <w:t>態①雨水などが地面を流れることによって起こる土地の変化について進んで関わり，粘り強く問題解決しようとしているかを評価する。</w:t>
            </w:r>
          </w:p>
          <w:p w14:paraId="16C22F0F" w14:textId="67D17675" w:rsidR="009F6FFA" w:rsidRPr="00A43972" w:rsidRDefault="009F6FFA" w:rsidP="008203AD">
            <w:pPr>
              <w:snapToGrid w:val="0"/>
              <w:spacing w:line="240" w:lineRule="exact"/>
              <w:ind w:left="360" w:hangingChars="200" w:hanging="360"/>
              <w:jc w:val="right"/>
              <w:rPr>
                <w:rFonts w:eastAsiaTheme="minorHAnsi"/>
                <w:szCs w:val="18"/>
              </w:rPr>
            </w:pPr>
            <w:r w:rsidRPr="000B57A5">
              <w:rPr>
                <w:rFonts w:eastAsiaTheme="minorHAnsi" w:hint="eastAsia"/>
                <w:szCs w:val="18"/>
              </w:rPr>
              <w:t xml:space="preserve"> 　　　　　　【行動観察・</w:t>
            </w:r>
            <w:r>
              <w:rPr>
                <w:rFonts w:eastAsiaTheme="minorHAnsi" w:hint="eastAsia"/>
                <w:szCs w:val="18"/>
              </w:rPr>
              <w:t>記録</w:t>
            </w:r>
            <w:r w:rsidRPr="000B57A5">
              <w:rPr>
                <w:rFonts w:eastAsiaTheme="minorHAnsi" w:hint="eastAsia"/>
                <w:szCs w:val="18"/>
              </w:rPr>
              <w:t>分析】</w:t>
            </w:r>
          </w:p>
        </w:tc>
        <w:tc>
          <w:tcPr>
            <w:tcW w:w="4252" w:type="dxa"/>
            <w:tcBorders>
              <w:top w:val="nil"/>
              <w:left w:val="single" w:sz="4" w:space="0" w:color="auto"/>
              <w:bottom w:val="single" w:sz="4" w:space="0" w:color="auto"/>
              <w:right w:val="single" w:sz="4" w:space="0" w:color="auto"/>
            </w:tcBorders>
            <w:shd w:val="clear" w:color="auto" w:fill="auto"/>
          </w:tcPr>
          <w:p w14:paraId="75DEEDCF" w14:textId="11DD16B6" w:rsidR="009F6FFA" w:rsidRPr="007F5BD9" w:rsidRDefault="009F6FFA" w:rsidP="008203AD">
            <w:pPr>
              <w:snapToGrid w:val="0"/>
              <w:spacing w:line="240" w:lineRule="exact"/>
              <w:ind w:left="180" w:hangingChars="100" w:hanging="180"/>
              <w:rPr>
                <w:rFonts w:eastAsiaTheme="minorHAnsi"/>
                <w:bCs/>
                <w:szCs w:val="18"/>
              </w:rPr>
            </w:pPr>
            <w:r w:rsidRPr="007F5BD9">
              <w:rPr>
                <w:rFonts w:eastAsiaTheme="minorHAnsi" w:hint="eastAsia"/>
                <w:bCs/>
                <w:szCs w:val="18"/>
              </w:rPr>
              <w:t xml:space="preserve">・雨水などが地面を流れ，川のようになっていることに興味・関心をもち，流れる水の働きを進んで粘り強く問題解決しようとしている。　</w:t>
            </w:r>
          </w:p>
        </w:tc>
        <w:tc>
          <w:tcPr>
            <w:tcW w:w="4252" w:type="dxa"/>
            <w:tcBorders>
              <w:top w:val="nil"/>
              <w:left w:val="nil"/>
              <w:bottom w:val="single" w:sz="4" w:space="0" w:color="auto"/>
              <w:right w:val="single" w:sz="4" w:space="0" w:color="auto"/>
            </w:tcBorders>
            <w:shd w:val="clear" w:color="auto" w:fill="auto"/>
          </w:tcPr>
          <w:p w14:paraId="045601DC" w14:textId="116214AB" w:rsidR="009F6FFA" w:rsidRPr="007F5BD9" w:rsidRDefault="009F6FFA" w:rsidP="008203AD">
            <w:pPr>
              <w:snapToGrid w:val="0"/>
              <w:spacing w:line="240" w:lineRule="exact"/>
              <w:ind w:left="180" w:hangingChars="100" w:hanging="180"/>
              <w:rPr>
                <w:rFonts w:eastAsiaTheme="minorHAnsi"/>
                <w:szCs w:val="18"/>
              </w:rPr>
            </w:pPr>
            <w:r w:rsidRPr="007F5BD9">
              <w:rPr>
                <w:rFonts w:eastAsiaTheme="minorHAnsi" w:hint="eastAsia"/>
                <w:szCs w:val="18"/>
              </w:rPr>
              <w:t>・雨水が流れて川のようになっている場所に行き，流れの様子や，土や石がたまっている</w:t>
            </w:r>
            <w:r>
              <w:rPr>
                <w:rFonts w:eastAsiaTheme="minorHAnsi" w:hint="eastAsia"/>
                <w:szCs w:val="18"/>
              </w:rPr>
              <w:t>所</w:t>
            </w:r>
            <w:r w:rsidRPr="007F5BD9">
              <w:rPr>
                <w:rFonts w:eastAsiaTheme="minorHAnsi" w:hint="eastAsia"/>
                <w:szCs w:val="18"/>
              </w:rPr>
              <w:t>に着目しながら観察できるように支援する。</w:t>
            </w:r>
          </w:p>
        </w:tc>
      </w:tr>
      <w:tr w:rsidR="009F6FFA" w:rsidRPr="00CD74E4" w14:paraId="1765038B" w14:textId="77777777" w:rsidTr="00B0785B">
        <w:trPr>
          <w:trHeight w:val="181"/>
          <w:jc w:val="center"/>
        </w:trPr>
        <w:tc>
          <w:tcPr>
            <w:tcW w:w="427" w:type="dxa"/>
            <w:vMerge/>
            <w:shd w:val="clear" w:color="auto" w:fill="auto"/>
          </w:tcPr>
          <w:p w14:paraId="64F79E24" w14:textId="77777777" w:rsidR="009F6FFA" w:rsidRPr="007F5BD9" w:rsidRDefault="009F6FFA" w:rsidP="008203AD">
            <w:pPr>
              <w:snapToGrid w:val="0"/>
              <w:spacing w:line="240" w:lineRule="exact"/>
              <w:rPr>
                <w:rFonts w:eastAsiaTheme="minorHAnsi"/>
                <w:szCs w:val="18"/>
              </w:rPr>
            </w:pPr>
          </w:p>
        </w:tc>
        <w:tc>
          <w:tcPr>
            <w:tcW w:w="427" w:type="dxa"/>
            <w:tcBorders>
              <w:bottom w:val="single" w:sz="4" w:space="0" w:color="auto"/>
            </w:tcBorders>
            <w:shd w:val="clear" w:color="auto" w:fill="auto"/>
          </w:tcPr>
          <w:p w14:paraId="0A7AC24B" w14:textId="77777777" w:rsidR="009F6FFA" w:rsidRPr="007F5BD9" w:rsidRDefault="009F6FFA" w:rsidP="008203AD">
            <w:pPr>
              <w:snapToGrid w:val="0"/>
              <w:spacing w:line="240" w:lineRule="exact"/>
              <w:rPr>
                <w:rFonts w:eastAsiaTheme="minorHAnsi"/>
                <w:szCs w:val="18"/>
              </w:rPr>
            </w:pPr>
            <w:r w:rsidRPr="007F5BD9">
              <w:rPr>
                <w:rFonts w:eastAsiaTheme="minorHAnsi" w:hint="eastAsia"/>
                <w:szCs w:val="18"/>
              </w:rPr>
              <w:t>②</w:t>
            </w:r>
          </w:p>
        </w:tc>
        <w:tc>
          <w:tcPr>
            <w:tcW w:w="3402" w:type="dxa"/>
            <w:tcBorders>
              <w:left w:val="single" w:sz="4" w:space="0" w:color="auto"/>
              <w:bottom w:val="single" w:sz="4" w:space="0" w:color="auto"/>
              <w:right w:val="single" w:sz="4" w:space="0" w:color="auto"/>
            </w:tcBorders>
            <w:shd w:val="clear" w:color="auto" w:fill="auto"/>
          </w:tcPr>
          <w:p w14:paraId="227C6A59" w14:textId="2D98CFB9" w:rsidR="009F6FFA" w:rsidRPr="007F5BD9" w:rsidRDefault="009F6FFA" w:rsidP="008203AD">
            <w:pPr>
              <w:snapToGrid w:val="0"/>
              <w:spacing w:line="240" w:lineRule="exact"/>
              <w:ind w:left="360" w:hangingChars="200" w:hanging="360"/>
              <w:rPr>
                <w:rFonts w:eastAsiaTheme="minorHAnsi"/>
                <w:szCs w:val="18"/>
              </w:rPr>
            </w:pPr>
            <w:r w:rsidRPr="00B0785B">
              <w:rPr>
                <w:rFonts w:ascii="HGPｺﾞｼｯｸM" w:eastAsia="HGPｺﾞｼｯｸM" w:hint="eastAsia"/>
                <w:szCs w:val="18"/>
                <w:bdr w:val="single" w:sz="4" w:space="0" w:color="auto"/>
                <w:shd w:val="pct15" w:color="auto" w:fill="FFFFFF"/>
              </w:rPr>
              <w:t>観２</w:t>
            </w:r>
            <w:r w:rsidRPr="007F5BD9">
              <w:rPr>
                <w:rFonts w:eastAsiaTheme="minorHAnsi" w:hint="eastAsia"/>
                <w:szCs w:val="18"/>
              </w:rPr>
              <w:t>雨がやんでから，雨水が流れた後の地面がどのようになっているか調べよう。</w:t>
            </w:r>
          </w:p>
        </w:tc>
        <w:tc>
          <w:tcPr>
            <w:tcW w:w="4252" w:type="dxa"/>
            <w:tcBorders>
              <w:top w:val="single" w:sz="4" w:space="0" w:color="auto"/>
              <w:left w:val="nil"/>
              <w:bottom w:val="single" w:sz="4" w:space="0" w:color="auto"/>
              <w:right w:val="nil"/>
            </w:tcBorders>
            <w:shd w:val="clear" w:color="auto" w:fill="auto"/>
          </w:tcPr>
          <w:p w14:paraId="0AAE2B97" w14:textId="77777777" w:rsidR="009F6FFA" w:rsidRPr="000B57A5" w:rsidRDefault="009F6FFA" w:rsidP="008203AD">
            <w:pPr>
              <w:snapToGrid w:val="0"/>
              <w:spacing w:line="240" w:lineRule="exact"/>
              <w:ind w:left="360" w:hangingChars="200" w:hanging="360"/>
              <w:rPr>
                <w:rFonts w:eastAsiaTheme="minorHAnsi"/>
                <w:szCs w:val="18"/>
              </w:rPr>
            </w:pPr>
            <w:r w:rsidRPr="000B57A5">
              <w:rPr>
                <w:rFonts w:eastAsiaTheme="minorHAnsi" w:hint="eastAsia"/>
                <w:szCs w:val="18"/>
              </w:rPr>
              <w:t>思②雨水が地面を流れた後の様子を観察し，流れる水の働きと土地の変化とを関係付けて考え，表現しているかを評価する。</w:t>
            </w:r>
          </w:p>
          <w:p w14:paraId="59F5DBAC" w14:textId="56CAFAF9" w:rsidR="009F6FFA" w:rsidRPr="00A43972" w:rsidRDefault="009F6FFA" w:rsidP="008203AD">
            <w:pPr>
              <w:snapToGrid w:val="0"/>
              <w:spacing w:line="240" w:lineRule="exact"/>
              <w:ind w:leftChars="100" w:left="360" w:hangingChars="100" w:hanging="180"/>
              <w:jc w:val="right"/>
              <w:rPr>
                <w:rFonts w:eastAsiaTheme="minorHAnsi"/>
                <w:szCs w:val="18"/>
              </w:rPr>
            </w:pPr>
            <w:r w:rsidRPr="000B57A5">
              <w:rPr>
                <w:rFonts w:eastAsiaTheme="minorHAnsi" w:hint="eastAsia"/>
                <w:szCs w:val="18"/>
              </w:rPr>
              <w:t xml:space="preserve">　　 </w:t>
            </w:r>
            <w:r w:rsidRPr="000B57A5">
              <w:rPr>
                <w:rFonts w:eastAsiaTheme="minorHAnsi"/>
                <w:szCs w:val="18"/>
              </w:rPr>
              <w:t xml:space="preserve">             </w:t>
            </w:r>
            <w:r w:rsidRPr="000B57A5">
              <w:rPr>
                <w:rFonts w:eastAsiaTheme="minorHAnsi" w:hint="eastAsia"/>
                <w:szCs w:val="18"/>
              </w:rPr>
              <w:t>【発言分析・記述分析】</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153A9E3" w14:textId="26CAF05B" w:rsidR="009F6FFA" w:rsidRPr="007F5BD9" w:rsidRDefault="009F6FFA" w:rsidP="008203AD">
            <w:pPr>
              <w:snapToGrid w:val="0"/>
              <w:spacing w:line="240" w:lineRule="exact"/>
              <w:ind w:left="180" w:hangingChars="100" w:hanging="180"/>
              <w:rPr>
                <w:rFonts w:eastAsiaTheme="minorHAnsi"/>
                <w:bCs/>
                <w:szCs w:val="18"/>
              </w:rPr>
            </w:pPr>
            <w:r w:rsidRPr="007F5BD9">
              <w:rPr>
                <w:rFonts w:eastAsiaTheme="minorHAnsi" w:hint="eastAsia"/>
                <w:bCs/>
                <w:szCs w:val="18"/>
              </w:rPr>
              <w:t>・雨水が地面を流れた後の，溝になっている</w:t>
            </w:r>
            <w:r>
              <w:rPr>
                <w:rFonts w:eastAsiaTheme="minorHAnsi" w:hint="eastAsia"/>
                <w:bCs/>
                <w:szCs w:val="18"/>
              </w:rPr>
              <w:t>所</w:t>
            </w:r>
            <w:r w:rsidRPr="007F5BD9">
              <w:rPr>
                <w:rFonts w:eastAsiaTheme="minorHAnsi" w:hint="eastAsia"/>
                <w:bCs/>
                <w:szCs w:val="18"/>
              </w:rPr>
              <w:t>や土や石がたまっている</w:t>
            </w:r>
            <w:r>
              <w:rPr>
                <w:rFonts w:eastAsiaTheme="minorHAnsi" w:hint="eastAsia"/>
                <w:bCs/>
                <w:szCs w:val="18"/>
              </w:rPr>
              <w:t>所</w:t>
            </w:r>
            <w:r w:rsidRPr="007F5BD9">
              <w:rPr>
                <w:rFonts w:eastAsiaTheme="minorHAnsi" w:hint="eastAsia"/>
                <w:bCs/>
                <w:szCs w:val="18"/>
              </w:rPr>
              <w:t>を観察し，水の流れが地面を削ったり，土や石をためたりすると考え，表現している。</w:t>
            </w:r>
          </w:p>
        </w:tc>
        <w:tc>
          <w:tcPr>
            <w:tcW w:w="4252" w:type="dxa"/>
            <w:tcBorders>
              <w:top w:val="single" w:sz="4" w:space="0" w:color="auto"/>
              <w:left w:val="nil"/>
              <w:bottom w:val="single" w:sz="4" w:space="0" w:color="auto"/>
              <w:right w:val="single" w:sz="4" w:space="0" w:color="auto"/>
            </w:tcBorders>
            <w:shd w:val="clear" w:color="auto" w:fill="auto"/>
          </w:tcPr>
          <w:p w14:paraId="41A94FBE" w14:textId="3610FB07" w:rsidR="009F6FFA" w:rsidRPr="007F5BD9" w:rsidRDefault="009F6FFA" w:rsidP="008203AD">
            <w:pPr>
              <w:snapToGrid w:val="0"/>
              <w:spacing w:line="240" w:lineRule="exact"/>
              <w:ind w:left="180" w:hangingChars="100" w:hanging="180"/>
              <w:rPr>
                <w:rFonts w:eastAsiaTheme="minorHAnsi"/>
                <w:szCs w:val="18"/>
              </w:rPr>
            </w:pPr>
            <w:r w:rsidRPr="007F5BD9">
              <w:rPr>
                <w:rFonts w:eastAsiaTheme="minorHAnsi" w:hint="eastAsia"/>
                <w:szCs w:val="18"/>
              </w:rPr>
              <w:t>・流れて削られた跡が残っている</w:t>
            </w:r>
            <w:r>
              <w:rPr>
                <w:rFonts w:eastAsiaTheme="minorHAnsi" w:hint="eastAsia"/>
                <w:szCs w:val="18"/>
              </w:rPr>
              <w:t>所</w:t>
            </w:r>
            <w:r w:rsidRPr="007F5BD9">
              <w:rPr>
                <w:rFonts w:eastAsiaTheme="minorHAnsi" w:hint="eastAsia"/>
                <w:szCs w:val="18"/>
              </w:rPr>
              <w:t>や土や石がたまっている</w:t>
            </w:r>
            <w:r>
              <w:rPr>
                <w:rFonts w:eastAsiaTheme="minorHAnsi" w:hint="eastAsia"/>
                <w:szCs w:val="18"/>
              </w:rPr>
              <w:t>所</w:t>
            </w:r>
            <w:r w:rsidRPr="007F5BD9">
              <w:rPr>
                <w:rFonts w:eastAsiaTheme="minorHAnsi" w:hint="eastAsia"/>
                <w:szCs w:val="18"/>
              </w:rPr>
              <w:t>に着目しながら，雨水が流れていたときと流れた後の様子とを関係付けて観察できるように支援する。</w:t>
            </w:r>
          </w:p>
        </w:tc>
      </w:tr>
      <w:tr w:rsidR="009F6FFA" w:rsidRPr="00CD74E4" w14:paraId="0E12D51A" w14:textId="77777777" w:rsidTr="00D87DCA">
        <w:trPr>
          <w:trHeight w:val="181"/>
          <w:jc w:val="center"/>
        </w:trPr>
        <w:tc>
          <w:tcPr>
            <w:tcW w:w="427" w:type="dxa"/>
            <w:vMerge/>
            <w:shd w:val="clear" w:color="auto" w:fill="auto"/>
          </w:tcPr>
          <w:p w14:paraId="1945A4F8" w14:textId="77777777" w:rsidR="009F6FFA" w:rsidRPr="007F5BD9" w:rsidRDefault="009F6FFA" w:rsidP="008203AD">
            <w:pPr>
              <w:snapToGrid w:val="0"/>
              <w:spacing w:line="240" w:lineRule="exact"/>
              <w:rPr>
                <w:rFonts w:eastAsiaTheme="minorHAnsi"/>
                <w:szCs w:val="18"/>
              </w:rPr>
            </w:pPr>
          </w:p>
        </w:tc>
        <w:tc>
          <w:tcPr>
            <w:tcW w:w="427" w:type="dxa"/>
            <w:vMerge w:val="restart"/>
            <w:shd w:val="clear" w:color="auto" w:fill="auto"/>
          </w:tcPr>
          <w:p w14:paraId="1FD67DC9" w14:textId="77777777" w:rsidR="009F6FFA" w:rsidRPr="007F5BD9" w:rsidRDefault="009F6FFA" w:rsidP="008203AD">
            <w:pPr>
              <w:snapToGrid w:val="0"/>
              <w:spacing w:line="240" w:lineRule="exact"/>
              <w:rPr>
                <w:rFonts w:eastAsiaTheme="minorHAnsi"/>
                <w:szCs w:val="18"/>
              </w:rPr>
            </w:pPr>
            <w:r w:rsidRPr="007F5BD9">
              <w:rPr>
                <w:rFonts w:eastAsiaTheme="minorHAnsi" w:hint="eastAsia"/>
                <w:szCs w:val="18"/>
              </w:rPr>
              <w:t>③④</w:t>
            </w:r>
          </w:p>
        </w:tc>
        <w:tc>
          <w:tcPr>
            <w:tcW w:w="3402" w:type="dxa"/>
            <w:vMerge w:val="restart"/>
            <w:tcBorders>
              <w:top w:val="nil"/>
              <w:left w:val="single" w:sz="4" w:space="0" w:color="auto"/>
              <w:right w:val="single" w:sz="4" w:space="0" w:color="auto"/>
            </w:tcBorders>
            <w:shd w:val="clear" w:color="auto" w:fill="auto"/>
          </w:tcPr>
          <w:p w14:paraId="02A44AA3" w14:textId="764C8C75" w:rsidR="009F6FFA" w:rsidRPr="007F5BD9" w:rsidRDefault="009F6FFA" w:rsidP="008203AD">
            <w:pPr>
              <w:snapToGrid w:val="0"/>
              <w:spacing w:line="240" w:lineRule="exact"/>
              <w:ind w:left="180" w:hangingChars="100" w:hanging="180"/>
              <w:rPr>
                <w:rFonts w:eastAsiaTheme="minorHAnsi"/>
                <w:szCs w:val="18"/>
              </w:rPr>
            </w:pPr>
            <w:r w:rsidRPr="00B0785B">
              <w:rPr>
                <w:rFonts w:ascii="HGPｺﾞｼｯｸM" w:eastAsia="HGPｺﾞｼｯｸM" w:hint="eastAsia"/>
                <w:szCs w:val="18"/>
                <w:bdr w:val="single" w:sz="4" w:space="0" w:color="auto"/>
                <w:shd w:val="pct15" w:color="auto" w:fill="FFFFFF"/>
              </w:rPr>
              <w:t>実</w:t>
            </w:r>
            <w:r w:rsidRPr="007F5BD9">
              <w:rPr>
                <w:rFonts w:eastAsiaTheme="minorHAnsi" w:hint="eastAsia"/>
                <w:szCs w:val="18"/>
              </w:rPr>
              <w:t>土で作った山のしゃ面に水を流して，地面の様子を調べよう。</w:t>
            </w:r>
          </w:p>
        </w:tc>
        <w:tc>
          <w:tcPr>
            <w:tcW w:w="4252" w:type="dxa"/>
            <w:tcBorders>
              <w:top w:val="nil"/>
              <w:left w:val="nil"/>
              <w:bottom w:val="dashSmallGap" w:sz="4" w:space="0" w:color="auto"/>
              <w:right w:val="nil"/>
            </w:tcBorders>
            <w:shd w:val="clear" w:color="auto" w:fill="auto"/>
          </w:tcPr>
          <w:p w14:paraId="5521F9E1" w14:textId="77777777" w:rsidR="009F6FFA" w:rsidRPr="000B57A5" w:rsidRDefault="009F6FFA" w:rsidP="008203AD">
            <w:pPr>
              <w:snapToGrid w:val="0"/>
              <w:spacing w:line="240" w:lineRule="exact"/>
              <w:ind w:left="360" w:hangingChars="200" w:hanging="360"/>
              <w:rPr>
                <w:rFonts w:eastAsiaTheme="minorHAnsi"/>
                <w:szCs w:val="18"/>
              </w:rPr>
            </w:pPr>
            <w:r w:rsidRPr="000B57A5">
              <w:rPr>
                <w:rFonts w:eastAsiaTheme="minorHAnsi" w:hint="eastAsia"/>
                <w:szCs w:val="18"/>
              </w:rPr>
              <w:t>思①流れる水の働きについて，予想や仮説を</w:t>
            </w:r>
            <w:r>
              <w:rPr>
                <w:rFonts w:eastAsiaTheme="minorHAnsi" w:hint="eastAsia"/>
                <w:szCs w:val="18"/>
              </w:rPr>
              <w:t>基</w:t>
            </w:r>
            <w:r w:rsidRPr="000B57A5">
              <w:rPr>
                <w:rFonts w:eastAsiaTheme="minorHAnsi" w:hint="eastAsia"/>
                <w:szCs w:val="18"/>
              </w:rPr>
              <w:t>に，斜面で水を流す実験を発想し，表現しているかを評価する。</w:t>
            </w:r>
          </w:p>
          <w:p w14:paraId="0B049482" w14:textId="137C0EF9" w:rsidR="009F6FFA" w:rsidRPr="00A43972" w:rsidRDefault="009F6FFA" w:rsidP="008203AD">
            <w:pPr>
              <w:snapToGrid w:val="0"/>
              <w:spacing w:line="240" w:lineRule="exact"/>
              <w:ind w:left="180" w:hangingChars="100" w:hanging="180"/>
              <w:jc w:val="right"/>
              <w:rPr>
                <w:rFonts w:eastAsiaTheme="minorHAnsi"/>
                <w:szCs w:val="18"/>
              </w:rPr>
            </w:pPr>
            <w:r w:rsidRPr="000B57A5">
              <w:rPr>
                <w:rFonts w:eastAsiaTheme="minorHAnsi" w:hint="eastAsia"/>
                <w:szCs w:val="18"/>
              </w:rPr>
              <w:t xml:space="preserve">　　　　　　　　 </w:t>
            </w:r>
            <w:r w:rsidRPr="000B57A5">
              <w:rPr>
                <w:rFonts w:eastAsiaTheme="minorHAnsi"/>
                <w:szCs w:val="18"/>
              </w:rPr>
              <w:t xml:space="preserve"> </w:t>
            </w:r>
            <w:r w:rsidRPr="000B57A5">
              <w:rPr>
                <w:rFonts w:eastAsiaTheme="minorHAnsi" w:hint="eastAsia"/>
                <w:szCs w:val="18"/>
              </w:rPr>
              <w:t xml:space="preserve">　【発言分析・記述分析】</w:t>
            </w:r>
          </w:p>
        </w:tc>
        <w:tc>
          <w:tcPr>
            <w:tcW w:w="4252" w:type="dxa"/>
            <w:tcBorders>
              <w:top w:val="nil"/>
              <w:left w:val="single" w:sz="4" w:space="0" w:color="auto"/>
              <w:bottom w:val="dashSmallGap" w:sz="4" w:space="0" w:color="auto"/>
              <w:right w:val="single" w:sz="4" w:space="0" w:color="auto"/>
            </w:tcBorders>
            <w:shd w:val="clear" w:color="auto" w:fill="auto"/>
          </w:tcPr>
          <w:p w14:paraId="32156337" w14:textId="3BA8C2CF" w:rsidR="009F6FFA" w:rsidRPr="007F5BD9" w:rsidRDefault="009F6FFA" w:rsidP="008203AD">
            <w:pPr>
              <w:snapToGrid w:val="0"/>
              <w:spacing w:line="240" w:lineRule="exact"/>
              <w:ind w:left="180" w:hangingChars="100" w:hanging="180"/>
              <w:rPr>
                <w:rFonts w:eastAsiaTheme="minorHAnsi"/>
                <w:bCs/>
                <w:szCs w:val="18"/>
              </w:rPr>
            </w:pPr>
            <w:r w:rsidRPr="007F5BD9">
              <w:rPr>
                <w:rFonts w:eastAsiaTheme="minorHAnsi" w:hint="eastAsia"/>
                <w:bCs/>
                <w:szCs w:val="18"/>
              </w:rPr>
              <w:t>・流れる水がどのような働きをするか，予想や仮説を基に，実験を発想し，水を流して地面の様子を調べ，表現するなどして問題解決している。</w:t>
            </w:r>
          </w:p>
        </w:tc>
        <w:tc>
          <w:tcPr>
            <w:tcW w:w="4252" w:type="dxa"/>
            <w:tcBorders>
              <w:top w:val="nil"/>
              <w:left w:val="nil"/>
              <w:bottom w:val="dashSmallGap" w:sz="4" w:space="0" w:color="auto"/>
              <w:right w:val="single" w:sz="4" w:space="0" w:color="auto"/>
            </w:tcBorders>
            <w:shd w:val="clear" w:color="auto" w:fill="auto"/>
          </w:tcPr>
          <w:p w14:paraId="798C151C" w14:textId="699334DA" w:rsidR="009F6FFA" w:rsidRPr="007F5BD9" w:rsidRDefault="009F6FFA" w:rsidP="008203AD">
            <w:pPr>
              <w:snapToGrid w:val="0"/>
              <w:spacing w:line="240" w:lineRule="exact"/>
              <w:ind w:left="180" w:hangingChars="100" w:hanging="180"/>
              <w:rPr>
                <w:rFonts w:eastAsiaTheme="minorHAnsi"/>
                <w:szCs w:val="18"/>
              </w:rPr>
            </w:pPr>
            <w:r w:rsidRPr="007F5BD9">
              <w:rPr>
                <w:rFonts w:eastAsiaTheme="minorHAnsi" w:hint="eastAsia"/>
                <w:szCs w:val="18"/>
              </w:rPr>
              <w:t>・築山などを利用して，水の流れが速い</w:t>
            </w:r>
            <w:r>
              <w:rPr>
                <w:rFonts w:eastAsiaTheme="minorHAnsi" w:hint="eastAsia"/>
                <w:szCs w:val="18"/>
              </w:rPr>
              <w:t>所</w:t>
            </w:r>
            <w:r w:rsidRPr="007F5BD9">
              <w:rPr>
                <w:rFonts w:eastAsiaTheme="minorHAnsi" w:hint="eastAsia"/>
                <w:szCs w:val="18"/>
              </w:rPr>
              <w:t>や緩やかな</w:t>
            </w:r>
            <w:r>
              <w:rPr>
                <w:rFonts w:eastAsiaTheme="minorHAnsi" w:hint="eastAsia"/>
                <w:szCs w:val="18"/>
              </w:rPr>
              <w:t>所</w:t>
            </w:r>
            <w:r w:rsidRPr="007F5BD9">
              <w:rPr>
                <w:rFonts w:eastAsiaTheme="minorHAnsi" w:hint="eastAsia"/>
                <w:szCs w:val="18"/>
              </w:rPr>
              <w:t>の地面の様子を観察できるように支援する。</w:t>
            </w:r>
          </w:p>
        </w:tc>
      </w:tr>
      <w:tr w:rsidR="009F6FFA" w:rsidRPr="00CD74E4" w14:paraId="7B591CE2" w14:textId="77777777" w:rsidTr="00D87DCA">
        <w:trPr>
          <w:trHeight w:val="181"/>
          <w:jc w:val="center"/>
        </w:trPr>
        <w:tc>
          <w:tcPr>
            <w:tcW w:w="427" w:type="dxa"/>
            <w:vMerge/>
            <w:shd w:val="clear" w:color="auto" w:fill="auto"/>
          </w:tcPr>
          <w:p w14:paraId="0385F8BA" w14:textId="77777777" w:rsidR="009F6FFA" w:rsidRPr="007F5BD9" w:rsidRDefault="009F6FFA" w:rsidP="008203AD">
            <w:pPr>
              <w:snapToGrid w:val="0"/>
              <w:spacing w:line="240" w:lineRule="exact"/>
              <w:rPr>
                <w:rFonts w:eastAsiaTheme="minorHAnsi"/>
                <w:szCs w:val="18"/>
              </w:rPr>
            </w:pPr>
          </w:p>
        </w:tc>
        <w:tc>
          <w:tcPr>
            <w:tcW w:w="427" w:type="dxa"/>
            <w:vMerge/>
            <w:shd w:val="clear" w:color="auto" w:fill="auto"/>
          </w:tcPr>
          <w:p w14:paraId="45A3A67A" w14:textId="77777777" w:rsidR="009F6FFA" w:rsidRPr="007F5BD9" w:rsidRDefault="009F6FFA" w:rsidP="008203AD">
            <w:pPr>
              <w:snapToGrid w:val="0"/>
              <w:spacing w:line="240" w:lineRule="exact"/>
              <w:rPr>
                <w:rFonts w:eastAsiaTheme="minorHAnsi"/>
                <w:szCs w:val="18"/>
              </w:rPr>
            </w:pPr>
          </w:p>
        </w:tc>
        <w:tc>
          <w:tcPr>
            <w:tcW w:w="3402" w:type="dxa"/>
            <w:vMerge/>
            <w:tcBorders>
              <w:left w:val="single" w:sz="4" w:space="0" w:color="auto"/>
              <w:right w:val="single" w:sz="4" w:space="0" w:color="auto"/>
            </w:tcBorders>
            <w:shd w:val="clear" w:color="auto" w:fill="auto"/>
          </w:tcPr>
          <w:p w14:paraId="323664EC" w14:textId="77777777" w:rsidR="009F6FFA" w:rsidRPr="007F5BD9" w:rsidRDefault="009F6FFA" w:rsidP="008203AD">
            <w:pPr>
              <w:snapToGrid w:val="0"/>
              <w:spacing w:line="240" w:lineRule="exact"/>
              <w:rPr>
                <w:rFonts w:eastAsiaTheme="minorHAnsi"/>
                <w:szCs w:val="18"/>
              </w:rPr>
            </w:pPr>
          </w:p>
        </w:tc>
        <w:tc>
          <w:tcPr>
            <w:tcW w:w="4252" w:type="dxa"/>
            <w:tcBorders>
              <w:top w:val="dashSmallGap" w:sz="4" w:space="0" w:color="auto"/>
              <w:left w:val="nil"/>
              <w:bottom w:val="single" w:sz="4" w:space="0" w:color="auto"/>
              <w:right w:val="nil"/>
            </w:tcBorders>
            <w:shd w:val="clear" w:color="auto" w:fill="auto"/>
          </w:tcPr>
          <w:p w14:paraId="3E4B4ED5" w14:textId="77777777" w:rsidR="009F6FFA" w:rsidRPr="000B57A5" w:rsidRDefault="009F6FFA" w:rsidP="008203AD">
            <w:pPr>
              <w:snapToGrid w:val="0"/>
              <w:spacing w:line="240" w:lineRule="exact"/>
              <w:ind w:left="360" w:hangingChars="200" w:hanging="360"/>
              <w:rPr>
                <w:rFonts w:eastAsiaTheme="minorHAnsi"/>
                <w:szCs w:val="18"/>
              </w:rPr>
            </w:pPr>
            <w:r w:rsidRPr="000B57A5">
              <w:rPr>
                <w:rFonts w:eastAsiaTheme="minorHAnsi" w:hint="eastAsia"/>
                <w:szCs w:val="18"/>
              </w:rPr>
              <w:t>知①流れる水には，地面を削り（侵食），土や石を流したり（運搬），ためたり（堆積）する働きがあることを理解しているか評価する。</w:t>
            </w:r>
          </w:p>
          <w:p w14:paraId="6BCA79F7" w14:textId="6A1C1333" w:rsidR="009F6FFA" w:rsidRPr="00A43972" w:rsidRDefault="009F6FFA" w:rsidP="008203AD">
            <w:pPr>
              <w:snapToGrid w:val="0"/>
              <w:spacing w:line="240" w:lineRule="exact"/>
              <w:ind w:left="360" w:hangingChars="200" w:hanging="360"/>
              <w:jc w:val="right"/>
              <w:rPr>
                <w:rFonts w:eastAsiaTheme="minorHAnsi"/>
                <w:szCs w:val="18"/>
              </w:rPr>
            </w:pPr>
            <w:r w:rsidRPr="000B57A5">
              <w:rPr>
                <w:rFonts w:eastAsiaTheme="minorHAnsi" w:hint="eastAsia"/>
                <w:szCs w:val="18"/>
              </w:rPr>
              <w:t xml:space="preserve"> </w:t>
            </w:r>
            <w:r w:rsidRPr="000B57A5">
              <w:rPr>
                <w:rFonts w:eastAsiaTheme="minorHAnsi"/>
                <w:szCs w:val="18"/>
              </w:rPr>
              <w:t xml:space="preserve">            </w:t>
            </w:r>
            <w:r w:rsidRPr="000B57A5">
              <w:rPr>
                <w:rFonts w:eastAsiaTheme="minorHAnsi" w:hint="eastAsia"/>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47F17610" w14:textId="2FCFA8CC" w:rsidR="009F6FFA" w:rsidRPr="007F5BD9" w:rsidRDefault="009F6FFA" w:rsidP="008203AD">
            <w:pPr>
              <w:snapToGrid w:val="0"/>
              <w:spacing w:line="240" w:lineRule="exact"/>
              <w:ind w:left="180" w:hangingChars="100" w:hanging="180"/>
              <w:rPr>
                <w:rFonts w:eastAsiaTheme="minorHAnsi"/>
                <w:bCs/>
                <w:szCs w:val="18"/>
              </w:rPr>
            </w:pPr>
            <w:r w:rsidRPr="007F5BD9">
              <w:rPr>
                <w:rFonts w:eastAsiaTheme="minorHAnsi" w:hint="eastAsia"/>
                <w:bCs/>
                <w:szCs w:val="18"/>
              </w:rPr>
              <w:t>・</w:t>
            </w:r>
            <w:r w:rsidR="00663D0D">
              <w:rPr>
                <w:rFonts w:eastAsiaTheme="minorHAnsi" w:hint="eastAsia"/>
                <w:bCs/>
                <w:szCs w:val="18"/>
              </w:rPr>
              <w:t>斜面で水を流す</w:t>
            </w:r>
            <w:r w:rsidRPr="007F5BD9">
              <w:rPr>
                <w:rFonts w:eastAsiaTheme="minorHAnsi" w:hint="eastAsia"/>
                <w:bCs/>
                <w:szCs w:val="18"/>
              </w:rPr>
              <w:t>実験の様子から，流れる水には地面を削る働き（侵食），土や石を流したり（運搬）ためたり（堆積）する働きがあることを理解している。</w:t>
            </w:r>
          </w:p>
        </w:tc>
        <w:tc>
          <w:tcPr>
            <w:tcW w:w="4252" w:type="dxa"/>
            <w:tcBorders>
              <w:top w:val="dashSmallGap" w:sz="4" w:space="0" w:color="auto"/>
              <w:left w:val="nil"/>
              <w:bottom w:val="single" w:sz="4" w:space="0" w:color="auto"/>
              <w:right w:val="single" w:sz="4" w:space="0" w:color="auto"/>
            </w:tcBorders>
            <w:shd w:val="clear" w:color="auto" w:fill="auto"/>
          </w:tcPr>
          <w:p w14:paraId="154B0DB2" w14:textId="7089AFC4" w:rsidR="009F6FFA" w:rsidRPr="007F5BD9" w:rsidRDefault="009F6FFA" w:rsidP="008203AD">
            <w:pPr>
              <w:snapToGrid w:val="0"/>
              <w:spacing w:line="240" w:lineRule="exact"/>
              <w:ind w:left="180" w:hangingChars="100" w:hanging="180"/>
              <w:rPr>
                <w:rFonts w:eastAsiaTheme="minorHAnsi"/>
                <w:szCs w:val="18"/>
              </w:rPr>
            </w:pPr>
            <w:r w:rsidRPr="007F5BD9">
              <w:rPr>
                <w:rFonts w:eastAsiaTheme="minorHAnsi" w:hint="eastAsia"/>
                <w:szCs w:val="18"/>
              </w:rPr>
              <w:t>・雨水が地面を流れた様子の観察結果を見返したり，斜面で水を流す実験の記録を見返したりするように支援する。</w:t>
            </w:r>
          </w:p>
        </w:tc>
      </w:tr>
      <w:tr w:rsidR="009F6FFA" w:rsidRPr="00CD74E4" w14:paraId="54D370E9" w14:textId="77777777" w:rsidTr="00D87DCA">
        <w:trPr>
          <w:trHeight w:val="698"/>
          <w:jc w:val="center"/>
        </w:trPr>
        <w:tc>
          <w:tcPr>
            <w:tcW w:w="427" w:type="dxa"/>
            <w:vMerge w:val="restart"/>
            <w:shd w:val="clear" w:color="auto" w:fill="auto"/>
            <w:vAlign w:val="center"/>
          </w:tcPr>
          <w:p w14:paraId="24B60549" w14:textId="77777777" w:rsidR="009F6FFA" w:rsidRPr="007F5BD9" w:rsidRDefault="009F6FFA" w:rsidP="008203AD">
            <w:pPr>
              <w:snapToGrid w:val="0"/>
              <w:spacing w:line="240" w:lineRule="exact"/>
              <w:rPr>
                <w:rFonts w:eastAsiaTheme="minorHAnsi"/>
                <w:szCs w:val="18"/>
              </w:rPr>
            </w:pPr>
            <w:r w:rsidRPr="007F5BD9">
              <w:rPr>
                <w:rFonts w:eastAsiaTheme="minorHAnsi" w:hint="eastAsia"/>
                <w:szCs w:val="18"/>
              </w:rPr>
              <w:t>第２次</w:t>
            </w:r>
          </w:p>
        </w:tc>
        <w:tc>
          <w:tcPr>
            <w:tcW w:w="427" w:type="dxa"/>
            <w:vMerge w:val="restart"/>
            <w:shd w:val="clear" w:color="auto" w:fill="auto"/>
          </w:tcPr>
          <w:p w14:paraId="75F58CAB" w14:textId="77777777" w:rsidR="009F6FFA" w:rsidRPr="007F5BD9" w:rsidRDefault="009F6FFA" w:rsidP="008203AD">
            <w:pPr>
              <w:snapToGrid w:val="0"/>
              <w:spacing w:line="240" w:lineRule="exact"/>
              <w:rPr>
                <w:rFonts w:eastAsiaTheme="minorHAnsi"/>
                <w:szCs w:val="18"/>
              </w:rPr>
            </w:pPr>
            <w:r w:rsidRPr="007F5BD9">
              <w:rPr>
                <w:rFonts w:eastAsiaTheme="minorHAnsi" w:hint="eastAsia"/>
                <w:szCs w:val="18"/>
              </w:rPr>
              <w:t>⑤</w:t>
            </w:r>
          </w:p>
        </w:tc>
        <w:tc>
          <w:tcPr>
            <w:tcW w:w="3402" w:type="dxa"/>
            <w:vMerge w:val="restart"/>
            <w:tcBorders>
              <w:left w:val="single" w:sz="4" w:space="0" w:color="auto"/>
              <w:right w:val="single" w:sz="4" w:space="0" w:color="auto"/>
            </w:tcBorders>
          </w:tcPr>
          <w:p w14:paraId="68228371" w14:textId="3558018B" w:rsidR="009F6FFA" w:rsidRPr="007F5BD9" w:rsidRDefault="009F6FFA" w:rsidP="008203AD">
            <w:pPr>
              <w:snapToGrid w:val="0"/>
              <w:spacing w:line="240" w:lineRule="exact"/>
              <w:ind w:left="360" w:hangingChars="200" w:hanging="360"/>
              <w:rPr>
                <w:rFonts w:eastAsiaTheme="minorHAnsi"/>
                <w:szCs w:val="18"/>
              </w:rPr>
            </w:pPr>
            <w:r w:rsidRPr="00B0785B">
              <w:rPr>
                <w:rFonts w:ascii="HGPｺﾞｼｯｸM" w:eastAsia="HGPｺﾞｼｯｸM" w:hint="eastAsia"/>
                <w:szCs w:val="18"/>
                <w:bdr w:val="single" w:sz="4" w:space="0" w:color="auto"/>
                <w:shd w:val="pct15" w:color="auto" w:fill="FFFFFF"/>
              </w:rPr>
              <w:t>観１</w:t>
            </w:r>
            <w:r w:rsidRPr="007F5BD9">
              <w:rPr>
                <w:rFonts w:eastAsiaTheme="minorHAnsi" w:hint="eastAsia"/>
                <w:szCs w:val="18"/>
              </w:rPr>
              <w:t>川へ行って，川岸や川原の様子と川の流れる速さを調べよう。</w:t>
            </w:r>
          </w:p>
        </w:tc>
        <w:tc>
          <w:tcPr>
            <w:tcW w:w="4252" w:type="dxa"/>
            <w:tcBorders>
              <w:top w:val="single" w:sz="4" w:space="0" w:color="auto"/>
              <w:left w:val="nil"/>
              <w:bottom w:val="dashSmallGap" w:sz="4" w:space="0" w:color="auto"/>
              <w:right w:val="nil"/>
            </w:tcBorders>
            <w:shd w:val="clear" w:color="auto" w:fill="auto"/>
          </w:tcPr>
          <w:p w14:paraId="0E000AF0" w14:textId="77777777" w:rsidR="009F6FFA" w:rsidRDefault="009F6FFA" w:rsidP="008203AD">
            <w:pPr>
              <w:snapToGrid w:val="0"/>
              <w:spacing w:line="240" w:lineRule="exact"/>
              <w:ind w:left="360" w:hangingChars="200" w:hanging="360"/>
              <w:rPr>
                <w:rFonts w:eastAsiaTheme="minorHAnsi"/>
                <w:szCs w:val="18"/>
              </w:rPr>
            </w:pPr>
            <w:r w:rsidRPr="000B57A5">
              <w:rPr>
                <w:rFonts w:eastAsiaTheme="minorHAnsi" w:hint="eastAsia"/>
                <w:szCs w:val="18"/>
              </w:rPr>
              <w:t>態②流れる水の働きを学んだことを，実際の川で生かして，流れる水の力の大きさを実感しながら，流れの速さによる働きの違いを調べようとしているかを評価する。</w:t>
            </w:r>
          </w:p>
          <w:p w14:paraId="5BC57C65" w14:textId="32B050DC" w:rsidR="009F6FFA" w:rsidRPr="00A43972" w:rsidRDefault="009F6FFA" w:rsidP="008203AD">
            <w:pPr>
              <w:snapToGrid w:val="0"/>
              <w:spacing w:line="240" w:lineRule="exact"/>
              <w:ind w:leftChars="200" w:left="360" w:firstLineChars="750" w:firstLine="1350"/>
              <w:jc w:val="right"/>
              <w:rPr>
                <w:rFonts w:eastAsiaTheme="minorHAnsi"/>
                <w:szCs w:val="18"/>
              </w:rPr>
            </w:pPr>
            <w:r w:rsidRPr="000B57A5">
              <w:rPr>
                <w:rFonts w:eastAsiaTheme="minorHAnsi" w:hint="eastAsia"/>
                <w:szCs w:val="18"/>
              </w:rPr>
              <w:t>【行動観察・</w:t>
            </w:r>
            <w:r>
              <w:rPr>
                <w:rFonts w:eastAsiaTheme="minorHAnsi" w:hint="eastAsia"/>
                <w:szCs w:val="18"/>
              </w:rPr>
              <w:t>記述</w:t>
            </w:r>
            <w:r w:rsidRPr="000B57A5">
              <w:rPr>
                <w:rFonts w:eastAsiaTheme="minorHAnsi" w:hint="eastAsia"/>
                <w:szCs w:val="18"/>
              </w:rPr>
              <w:t>分析】</w:t>
            </w:r>
          </w:p>
        </w:tc>
        <w:tc>
          <w:tcPr>
            <w:tcW w:w="4252" w:type="dxa"/>
            <w:tcBorders>
              <w:top w:val="single" w:sz="4" w:space="0" w:color="auto"/>
              <w:left w:val="single" w:sz="4" w:space="0" w:color="auto"/>
              <w:bottom w:val="dashSmallGap" w:sz="4" w:space="0" w:color="auto"/>
              <w:right w:val="single" w:sz="4" w:space="0" w:color="auto"/>
            </w:tcBorders>
            <w:shd w:val="clear" w:color="000000" w:fill="FFFFFF"/>
          </w:tcPr>
          <w:p w14:paraId="7CA9BFEB" w14:textId="5D59CC42" w:rsidR="009F6FFA" w:rsidRPr="007F5BD9" w:rsidRDefault="009F6FFA" w:rsidP="008203AD">
            <w:pPr>
              <w:snapToGrid w:val="0"/>
              <w:spacing w:line="240" w:lineRule="exact"/>
              <w:ind w:left="180" w:hangingChars="100" w:hanging="180"/>
              <w:rPr>
                <w:rFonts w:eastAsiaTheme="minorHAnsi"/>
                <w:bCs/>
                <w:szCs w:val="18"/>
              </w:rPr>
            </w:pPr>
            <w:r w:rsidRPr="007F5BD9">
              <w:rPr>
                <w:rFonts w:eastAsiaTheme="minorHAnsi" w:hint="eastAsia"/>
                <w:bCs/>
                <w:szCs w:val="18"/>
              </w:rPr>
              <w:t>・川原や川岸の様子を</w:t>
            </w:r>
            <w:r w:rsidR="000B2145" w:rsidRPr="007F5BD9">
              <w:rPr>
                <w:rFonts w:eastAsiaTheme="minorHAnsi" w:hint="eastAsia"/>
                <w:bCs/>
                <w:szCs w:val="18"/>
              </w:rPr>
              <w:t>川の流れの速さと関係付けながら，</w:t>
            </w:r>
            <w:r w:rsidRPr="007F5BD9">
              <w:rPr>
                <w:rFonts w:eastAsiaTheme="minorHAnsi" w:hint="eastAsia"/>
                <w:bCs/>
                <w:szCs w:val="18"/>
              </w:rPr>
              <w:t>進んで，粘り強く調べようとしている。</w:t>
            </w:r>
          </w:p>
        </w:tc>
        <w:tc>
          <w:tcPr>
            <w:tcW w:w="4252" w:type="dxa"/>
            <w:tcBorders>
              <w:top w:val="single" w:sz="4" w:space="0" w:color="auto"/>
              <w:left w:val="nil"/>
              <w:bottom w:val="dashSmallGap" w:sz="4" w:space="0" w:color="auto"/>
              <w:right w:val="single" w:sz="4" w:space="0" w:color="auto"/>
            </w:tcBorders>
            <w:shd w:val="clear" w:color="auto" w:fill="auto"/>
          </w:tcPr>
          <w:p w14:paraId="173484B2" w14:textId="45524251" w:rsidR="009F6FFA" w:rsidRPr="007F5BD9" w:rsidRDefault="009F6FFA" w:rsidP="008203AD">
            <w:pPr>
              <w:snapToGrid w:val="0"/>
              <w:spacing w:line="240" w:lineRule="exact"/>
              <w:ind w:left="180" w:hangingChars="100" w:hanging="180"/>
              <w:rPr>
                <w:rFonts w:eastAsiaTheme="minorHAnsi"/>
                <w:szCs w:val="18"/>
              </w:rPr>
            </w:pPr>
            <w:r w:rsidRPr="007F5BD9">
              <w:rPr>
                <w:rFonts w:eastAsiaTheme="minorHAnsi" w:hint="eastAsia"/>
                <w:szCs w:val="18"/>
              </w:rPr>
              <w:t>・</w:t>
            </w:r>
            <w:r w:rsidR="00663D0D">
              <w:rPr>
                <w:rFonts w:eastAsiaTheme="minorHAnsi" w:hint="eastAsia"/>
                <w:szCs w:val="18"/>
              </w:rPr>
              <w:t>斜面で水を流す</w:t>
            </w:r>
            <w:r w:rsidRPr="007F5BD9">
              <w:rPr>
                <w:rFonts w:eastAsiaTheme="minorHAnsi" w:hint="eastAsia"/>
                <w:szCs w:val="18"/>
              </w:rPr>
              <w:t>実験の水が流れた後の様子を想起したり，川原全体が見渡</w:t>
            </w:r>
            <w:r>
              <w:rPr>
                <w:rFonts w:eastAsiaTheme="minorHAnsi" w:hint="eastAsia"/>
                <w:szCs w:val="18"/>
              </w:rPr>
              <w:t>すことができる</w:t>
            </w:r>
            <w:r w:rsidRPr="007F5BD9">
              <w:rPr>
                <w:rFonts w:eastAsiaTheme="minorHAnsi" w:hint="eastAsia"/>
                <w:szCs w:val="18"/>
              </w:rPr>
              <w:t>場所から川の様子を見たりして，川の流れの速さに着目できるように支援する。</w:t>
            </w:r>
          </w:p>
        </w:tc>
      </w:tr>
      <w:tr w:rsidR="009F6FFA" w:rsidRPr="00CD74E4" w14:paraId="198280E4" w14:textId="77777777" w:rsidTr="00D87DCA">
        <w:trPr>
          <w:trHeight w:val="800"/>
          <w:jc w:val="center"/>
        </w:trPr>
        <w:tc>
          <w:tcPr>
            <w:tcW w:w="427" w:type="dxa"/>
            <w:vMerge/>
            <w:shd w:val="clear" w:color="auto" w:fill="auto"/>
            <w:vAlign w:val="center"/>
          </w:tcPr>
          <w:p w14:paraId="4E9F8917" w14:textId="77777777" w:rsidR="009F6FFA" w:rsidRPr="007F5BD9" w:rsidRDefault="009F6FFA" w:rsidP="008203AD">
            <w:pPr>
              <w:snapToGrid w:val="0"/>
              <w:spacing w:line="240" w:lineRule="exact"/>
              <w:rPr>
                <w:rFonts w:eastAsiaTheme="minorHAnsi"/>
                <w:szCs w:val="18"/>
              </w:rPr>
            </w:pPr>
          </w:p>
        </w:tc>
        <w:tc>
          <w:tcPr>
            <w:tcW w:w="427" w:type="dxa"/>
            <w:vMerge/>
            <w:shd w:val="clear" w:color="auto" w:fill="auto"/>
          </w:tcPr>
          <w:p w14:paraId="595B0727" w14:textId="77777777" w:rsidR="009F6FFA" w:rsidRPr="007F5BD9" w:rsidRDefault="009F6FFA" w:rsidP="008203AD">
            <w:pPr>
              <w:snapToGrid w:val="0"/>
              <w:spacing w:line="240" w:lineRule="exact"/>
              <w:rPr>
                <w:rFonts w:eastAsiaTheme="minorHAnsi"/>
                <w:szCs w:val="18"/>
              </w:rPr>
            </w:pPr>
          </w:p>
        </w:tc>
        <w:tc>
          <w:tcPr>
            <w:tcW w:w="3402" w:type="dxa"/>
            <w:vMerge/>
            <w:tcBorders>
              <w:left w:val="single" w:sz="4" w:space="0" w:color="auto"/>
              <w:right w:val="single" w:sz="4" w:space="0" w:color="auto"/>
            </w:tcBorders>
          </w:tcPr>
          <w:p w14:paraId="142E4E2B" w14:textId="77777777" w:rsidR="009F6FFA" w:rsidRPr="007F5BD9" w:rsidRDefault="009F6FFA" w:rsidP="008203AD">
            <w:pPr>
              <w:snapToGrid w:val="0"/>
              <w:spacing w:line="240" w:lineRule="exact"/>
              <w:ind w:left="360" w:hangingChars="200" w:hanging="360"/>
              <w:rPr>
                <w:rFonts w:eastAsiaTheme="minorHAnsi"/>
                <w:szCs w:val="18"/>
                <w:bdr w:val="single" w:sz="4" w:space="0" w:color="auto"/>
                <w:shd w:val="pct15" w:color="auto" w:fill="FFFFFF"/>
              </w:rPr>
            </w:pPr>
          </w:p>
        </w:tc>
        <w:tc>
          <w:tcPr>
            <w:tcW w:w="4252" w:type="dxa"/>
            <w:tcBorders>
              <w:top w:val="dashSmallGap" w:sz="4" w:space="0" w:color="auto"/>
              <w:left w:val="nil"/>
              <w:right w:val="nil"/>
            </w:tcBorders>
            <w:shd w:val="clear" w:color="auto" w:fill="auto"/>
          </w:tcPr>
          <w:p w14:paraId="6F176A3A" w14:textId="77777777" w:rsidR="009F6FFA" w:rsidRPr="000B57A5" w:rsidRDefault="009F6FFA" w:rsidP="008203AD">
            <w:pPr>
              <w:snapToGrid w:val="0"/>
              <w:spacing w:line="240" w:lineRule="exact"/>
              <w:ind w:left="360" w:hangingChars="200" w:hanging="360"/>
              <w:rPr>
                <w:rFonts w:eastAsiaTheme="minorHAnsi"/>
                <w:szCs w:val="18"/>
              </w:rPr>
            </w:pPr>
            <w:r w:rsidRPr="000B57A5">
              <w:rPr>
                <w:rFonts w:eastAsiaTheme="minorHAnsi" w:hint="eastAsia"/>
                <w:szCs w:val="18"/>
              </w:rPr>
              <w:t>思②川の流れや川原の様子を観察し，得られた結果</w:t>
            </w:r>
            <w:r>
              <w:rPr>
                <w:rFonts w:eastAsiaTheme="minorHAnsi" w:hint="eastAsia"/>
                <w:szCs w:val="18"/>
              </w:rPr>
              <w:t>を</w:t>
            </w:r>
            <w:r w:rsidRPr="000B57A5">
              <w:rPr>
                <w:rFonts w:eastAsiaTheme="minorHAnsi" w:hint="eastAsia"/>
                <w:szCs w:val="18"/>
              </w:rPr>
              <w:t>斜面</w:t>
            </w:r>
            <w:r>
              <w:rPr>
                <w:rFonts w:eastAsiaTheme="minorHAnsi" w:hint="eastAsia"/>
                <w:szCs w:val="18"/>
              </w:rPr>
              <w:t>を</w:t>
            </w:r>
            <w:r w:rsidRPr="000B57A5">
              <w:rPr>
                <w:rFonts w:eastAsiaTheme="minorHAnsi" w:hint="eastAsia"/>
                <w:szCs w:val="18"/>
              </w:rPr>
              <w:t>流れる水の働き</w:t>
            </w:r>
            <w:r>
              <w:rPr>
                <w:rFonts w:eastAsiaTheme="minorHAnsi" w:hint="eastAsia"/>
                <w:szCs w:val="18"/>
              </w:rPr>
              <w:t>に</w:t>
            </w:r>
            <w:r w:rsidRPr="000B57A5">
              <w:rPr>
                <w:rFonts w:eastAsiaTheme="minorHAnsi" w:hint="eastAsia"/>
                <w:szCs w:val="18"/>
              </w:rPr>
              <w:t>当てはめて考え，表現しているかを評価する。</w:t>
            </w:r>
          </w:p>
          <w:p w14:paraId="04A7A669" w14:textId="70531646" w:rsidR="009F6FFA" w:rsidRPr="00A43972" w:rsidRDefault="009F6FFA" w:rsidP="008203AD">
            <w:pPr>
              <w:snapToGrid w:val="0"/>
              <w:spacing w:line="240" w:lineRule="exact"/>
              <w:ind w:leftChars="200" w:left="360" w:firstLineChars="750" w:firstLine="1350"/>
              <w:jc w:val="right"/>
              <w:rPr>
                <w:rFonts w:eastAsiaTheme="minorHAnsi"/>
                <w:szCs w:val="18"/>
              </w:rPr>
            </w:pPr>
            <w:r w:rsidRPr="000B57A5">
              <w:rPr>
                <w:rFonts w:eastAsiaTheme="minorHAnsi" w:hint="eastAsia"/>
                <w:szCs w:val="18"/>
              </w:rPr>
              <w:t>【発言分析・記述分析】</w:t>
            </w:r>
          </w:p>
        </w:tc>
        <w:tc>
          <w:tcPr>
            <w:tcW w:w="4252" w:type="dxa"/>
            <w:tcBorders>
              <w:top w:val="dashSmallGap" w:sz="4" w:space="0" w:color="auto"/>
              <w:left w:val="single" w:sz="4" w:space="0" w:color="auto"/>
              <w:right w:val="single" w:sz="4" w:space="0" w:color="auto"/>
            </w:tcBorders>
            <w:shd w:val="clear" w:color="000000" w:fill="FFFFFF"/>
          </w:tcPr>
          <w:p w14:paraId="73C092D4" w14:textId="5A23321A" w:rsidR="009F6FFA" w:rsidRPr="007F5BD9" w:rsidRDefault="009F6FFA" w:rsidP="008203AD">
            <w:pPr>
              <w:snapToGrid w:val="0"/>
              <w:spacing w:line="240" w:lineRule="exact"/>
              <w:ind w:left="180" w:hangingChars="100" w:hanging="180"/>
              <w:rPr>
                <w:rFonts w:eastAsiaTheme="minorHAnsi"/>
                <w:bCs/>
                <w:szCs w:val="18"/>
              </w:rPr>
            </w:pPr>
            <w:r w:rsidRPr="007F5BD9">
              <w:rPr>
                <w:rFonts w:eastAsiaTheme="minorHAnsi" w:hint="eastAsia"/>
                <w:bCs/>
                <w:szCs w:val="18"/>
              </w:rPr>
              <w:t>・流れる水の土地を削る働きや石や土を流したり，ためたりする働きを</w:t>
            </w:r>
            <w:r>
              <w:rPr>
                <w:rFonts w:eastAsiaTheme="minorHAnsi" w:hint="eastAsia"/>
                <w:bCs/>
                <w:szCs w:val="18"/>
              </w:rPr>
              <w:t>基</w:t>
            </w:r>
            <w:r w:rsidRPr="007F5BD9">
              <w:rPr>
                <w:rFonts w:eastAsiaTheme="minorHAnsi" w:hint="eastAsia"/>
                <w:bCs/>
                <w:szCs w:val="18"/>
              </w:rPr>
              <w:t>に，川岸が削られている</w:t>
            </w:r>
            <w:r>
              <w:rPr>
                <w:rFonts w:eastAsiaTheme="minorHAnsi" w:hint="eastAsia"/>
                <w:bCs/>
                <w:szCs w:val="18"/>
              </w:rPr>
              <w:t>所</w:t>
            </w:r>
            <w:r w:rsidRPr="007F5BD9">
              <w:rPr>
                <w:rFonts w:eastAsiaTheme="minorHAnsi" w:hint="eastAsia"/>
                <w:bCs/>
                <w:szCs w:val="18"/>
              </w:rPr>
              <w:t>や土や石がたまっている</w:t>
            </w:r>
            <w:r>
              <w:rPr>
                <w:rFonts w:eastAsiaTheme="minorHAnsi" w:hint="eastAsia"/>
                <w:bCs/>
                <w:szCs w:val="18"/>
              </w:rPr>
              <w:t>所</w:t>
            </w:r>
            <w:r w:rsidRPr="007F5BD9">
              <w:rPr>
                <w:rFonts w:eastAsiaTheme="minorHAnsi" w:hint="eastAsia"/>
                <w:bCs/>
                <w:szCs w:val="18"/>
              </w:rPr>
              <w:t>の様子と川の流れの速さとを関係付けて考え，表現している。</w:t>
            </w:r>
          </w:p>
        </w:tc>
        <w:tc>
          <w:tcPr>
            <w:tcW w:w="4252" w:type="dxa"/>
            <w:tcBorders>
              <w:top w:val="dashSmallGap" w:sz="4" w:space="0" w:color="auto"/>
              <w:left w:val="nil"/>
              <w:right w:val="single" w:sz="4" w:space="0" w:color="auto"/>
            </w:tcBorders>
            <w:shd w:val="clear" w:color="auto" w:fill="auto"/>
          </w:tcPr>
          <w:p w14:paraId="3DCDC16E" w14:textId="7EC54826" w:rsidR="009F6FFA" w:rsidRPr="007F5BD9" w:rsidRDefault="009F6FFA" w:rsidP="008203AD">
            <w:pPr>
              <w:snapToGrid w:val="0"/>
              <w:spacing w:line="240" w:lineRule="exact"/>
              <w:ind w:left="180" w:hangingChars="100" w:hanging="180"/>
              <w:rPr>
                <w:rFonts w:eastAsiaTheme="minorHAnsi"/>
                <w:szCs w:val="18"/>
              </w:rPr>
            </w:pPr>
            <w:r w:rsidRPr="007F5BD9">
              <w:rPr>
                <w:rFonts w:eastAsiaTheme="minorHAnsi" w:hint="eastAsia"/>
                <w:szCs w:val="18"/>
              </w:rPr>
              <w:t>・</w:t>
            </w:r>
            <w:r>
              <w:rPr>
                <w:rFonts w:eastAsiaTheme="minorHAnsi" w:hint="eastAsia"/>
                <w:szCs w:val="18"/>
              </w:rPr>
              <w:t>斜面の</w:t>
            </w:r>
            <w:r w:rsidRPr="007F5BD9">
              <w:rPr>
                <w:rFonts w:eastAsiaTheme="minorHAnsi" w:hint="eastAsia"/>
                <w:szCs w:val="18"/>
              </w:rPr>
              <w:t>実験で，流れの速い</w:t>
            </w:r>
            <w:r>
              <w:rPr>
                <w:rFonts w:eastAsiaTheme="minorHAnsi" w:hint="eastAsia"/>
                <w:szCs w:val="18"/>
              </w:rPr>
              <w:t>所</w:t>
            </w:r>
            <w:r w:rsidRPr="007F5BD9">
              <w:rPr>
                <w:rFonts w:eastAsiaTheme="minorHAnsi" w:hint="eastAsia"/>
                <w:szCs w:val="18"/>
              </w:rPr>
              <w:t>は地面が削られていたことや流れの緩やかな</w:t>
            </w:r>
            <w:r>
              <w:rPr>
                <w:rFonts w:eastAsiaTheme="minorHAnsi" w:hint="eastAsia"/>
                <w:szCs w:val="18"/>
              </w:rPr>
              <w:t>所</w:t>
            </w:r>
            <w:r w:rsidRPr="007F5BD9">
              <w:rPr>
                <w:rFonts w:eastAsiaTheme="minorHAnsi" w:hint="eastAsia"/>
                <w:szCs w:val="18"/>
              </w:rPr>
              <w:t>では土や石がたまっていたことがわかる記録と，実際の川の流れと関係付けて考えられるように支援する。</w:t>
            </w:r>
          </w:p>
        </w:tc>
      </w:tr>
      <w:tr w:rsidR="009F6FFA" w:rsidRPr="00CD74E4" w14:paraId="69EE89A0" w14:textId="77777777" w:rsidTr="0013334B">
        <w:trPr>
          <w:trHeight w:val="1061"/>
          <w:jc w:val="center"/>
        </w:trPr>
        <w:tc>
          <w:tcPr>
            <w:tcW w:w="427" w:type="dxa"/>
            <w:vMerge/>
            <w:shd w:val="clear" w:color="auto" w:fill="auto"/>
            <w:vAlign w:val="center"/>
          </w:tcPr>
          <w:p w14:paraId="3E975BD5" w14:textId="77777777" w:rsidR="009F6FFA" w:rsidRDefault="009F6FFA" w:rsidP="008203AD">
            <w:pPr>
              <w:snapToGrid w:val="0"/>
              <w:spacing w:line="240" w:lineRule="exact"/>
              <w:rPr>
                <w:rFonts w:eastAsiaTheme="minorHAnsi"/>
                <w:sz w:val="20"/>
                <w:szCs w:val="28"/>
              </w:rPr>
            </w:pPr>
          </w:p>
        </w:tc>
        <w:tc>
          <w:tcPr>
            <w:tcW w:w="427" w:type="dxa"/>
            <w:vMerge w:val="restart"/>
            <w:shd w:val="clear" w:color="auto" w:fill="auto"/>
          </w:tcPr>
          <w:p w14:paraId="4FAACC46" w14:textId="77777777" w:rsidR="009F6FFA" w:rsidRPr="006C4C95" w:rsidRDefault="009F6FFA" w:rsidP="008203AD">
            <w:pPr>
              <w:snapToGrid w:val="0"/>
              <w:spacing w:line="240" w:lineRule="exact"/>
              <w:rPr>
                <w:rFonts w:eastAsiaTheme="minorHAnsi"/>
                <w:szCs w:val="24"/>
              </w:rPr>
            </w:pPr>
            <w:r w:rsidRPr="006C4C95">
              <w:rPr>
                <w:rFonts w:eastAsiaTheme="minorHAnsi" w:hint="eastAsia"/>
                <w:szCs w:val="24"/>
              </w:rPr>
              <w:t>⑥</w:t>
            </w:r>
          </w:p>
        </w:tc>
        <w:tc>
          <w:tcPr>
            <w:tcW w:w="3402" w:type="dxa"/>
            <w:vMerge w:val="restart"/>
            <w:tcBorders>
              <w:left w:val="single" w:sz="4" w:space="0" w:color="auto"/>
              <w:right w:val="single" w:sz="4" w:space="0" w:color="auto"/>
            </w:tcBorders>
          </w:tcPr>
          <w:p w14:paraId="5ECA6939" w14:textId="77777777" w:rsidR="009F6FFA" w:rsidRPr="006C4C95" w:rsidRDefault="009F6FFA" w:rsidP="008203AD">
            <w:pPr>
              <w:snapToGrid w:val="0"/>
              <w:spacing w:line="240" w:lineRule="exact"/>
              <w:rPr>
                <w:rFonts w:eastAsiaTheme="minorHAnsi"/>
                <w:szCs w:val="24"/>
              </w:rPr>
            </w:pPr>
            <w:r w:rsidRPr="006C4C95">
              <w:rPr>
                <w:rFonts w:ascii="HGPｺﾞｼｯｸM" w:eastAsia="HGPｺﾞｼｯｸM" w:hint="eastAsia"/>
                <w:szCs w:val="24"/>
                <w:bdr w:val="single" w:sz="4" w:space="0" w:color="auto"/>
                <w:shd w:val="pct15" w:color="auto" w:fill="FFFFFF"/>
              </w:rPr>
              <w:t>観２</w:t>
            </w:r>
            <w:r w:rsidRPr="006C4C95">
              <w:rPr>
                <w:rFonts w:eastAsiaTheme="minorHAnsi" w:hint="eastAsia"/>
                <w:szCs w:val="24"/>
              </w:rPr>
              <w:t>川底の様子を調べよう。</w:t>
            </w:r>
          </w:p>
          <w:p w14:paraId="16338D5F" w14:textId="77777777" w:rsidR="009F6FFA" w:rsidRPr="006C4C95" w:rsidRDefault="009F6FFA" w:rsidP="008203AD">
            <w:pPr>
              <w:snapToGrid w:val="0"/>
              <w:spacing w:line="240" w:lineRule="exact"/>
              <w:ind w:left="180" w:hangingChars="100" w:hanging="180"/>
              <w:rPr>
                <w:rFonts w:eastAsiaTheme="minorHAnsi"/>
                <w:szCs w:val="24"/>
                <w:bdr w:val="single" w:sz="4" w:space="0" w:color="auto"/>
              </w:rPr>
            </w:pPr>
          </w:p>
          <w:p w14:paraId="06DDEB34" w14:textId="52C32AEF" w:rsidR="009F6FFA" w:rsidRPr="006C4C95" w:rsidRDefault="009F6FFA" w:rsidP="008203AD">
            <w:pPr>
              <w:snapToGrid w:val="0"/>
              <w:spacing w:line="240" w:lineRule="exact"/>
              <w:ind w:left="180" w:hangingChars="100" w:hanging="180"/>
              <w:rPr>
                <w:rFonts w:eastAsiaTheme="minorHAnsi"/>
                <w:szCs w:val="24"/>
                <w:bdr w:val="single" w:sz="4" w:space="0" w:color="auto"/>
              </w:rPr>
            </w:pPr>
            <w:r w:rsidRPr="006C4C95">
              <w:rPr>
                <w:rFonts w:ascii="HGPｺﾞｼｯｸM" w:eastAsia="HGPｺﾞｼｯｸM" w:hint="eastAsia"/>
                <w:szCs w:val="24"/>
                <w:bdr w:val="single" w:sz="4" w:space="0" w:color="auto"/>
                <w:shd w:val="pct15" w:color="auto" w:fill="FFFFFF"/>
              </w:rPr>
              <w:t>実</w:t>
            </w:r>
            <w:r w:rsidRPr="006C4C95">
              <w:rPr>
                <w:rFonts w:eastAsiaTheme="minorHAnsi" w:hint="eastAsia"/>
                <w:szCs w:val="24"/>
              </w:rPr>
              <w:t>流れのおそいところと速いところで，小石やすなの流され方を調べよう。</w:t>
            </w:r>
          </w:p>
        </w:tc>
        <w:tc>
          <w:tcPr>
            <w:tcW w:w="4252" w:type="dxa"/>
            <w:tcBorders>
              <w:top w:val="single" w:sz="4" w:space="0" w:color="auto"/>
              <w:left w:val="nil"/>
              <w:right w:val="nil"/>
            </w:tcBorders>
            <w:shd w:val="clear" w:color="auto" w:fill="auto"/>
          </w:tcPr>
          <w:p w14:paraId="1F3C45AE" w14:textId="77777777" w:rsidR="009F6FFA" w:rsidRPr="000B57A5" w:rsidRDefault="009F6FFA" w:rsidP="008203AD">
            <w:pPr>
              <w:snapToGrid w:val="0"/>
              <w:spacing w:line="240" w:lineRule="exact"/>
              <w:ind w:left="360" w:hangingChars="200" w:hanging="360"/>
              <w:rPr>
                <w:rFonts w:eastAsiaTheme="minorHAnsi"/>
                <w:szCs w:val="24"/>
              </w:rPr>
            </w:pPr>
            <w:r w:rsidRPr="000B57A5">
              <w:rPr>
                <w:rFonts w:eastAsiaTheme="minorHAnsi" w:hint="eastAsia"/>
                <w:szCs w:val="24"/>
              </w:rPr>
              <w:t>知④流れの違う川底の様子の観察や，水中での小石や砂の流され方の違いを，器具や機器を選択して，正しく扱いながら調べ，それらの過程や結果を適切に記録しているかを評価する。</w:t>
            </w:r>
          </w:p>
          <w:p w14:paraId="0E13D8C5" w14:textId="6649D5D0" w:rsidR="009F6FFA" w:rsidRPr="00A43972" w:rsidRDefault="009F6FFA" w:rsidP="008203AD">
            <w:pPr>
              <w:snapToGrid w:val="0"/>
              <w:spacing w:line="240" w:lineRule="exact"/>
              <w:ind w:leftChars="200" w:left="360" w:firstLineChars="700" w:firstLine="1260"/>
              <w:jc w:val="right"/>
              <w:rPr>
                <w:rFonts w:eastAsiaTheme="minorHAnsi"/>
                <w:szCs w:val="24"/>
              </w:rPr>
            </w:pPr>
            <w:r w:rsidRPr="000B57A5">
              <w:rPr>
                <w:rFonts w:eastAsiaTheme="minorHAnsi" w:hint="eastAsia"/>
                <w:szCs w:val="24"/>
              </w:rPr>
              <w:t>【行動観察・記録分析】</w:t>
            </w:r>
          </w:p>
        </w:tc>
        <w:tc>
          <w:tcPr>
            <w:tcW w:w="4252" w:type="dxa"/>
            <w:tcBorders>
              <w:left w:val="single" w:sz="4" w:space="0" w:color="auto"/>
              <w:right w:val="single" w:sz="4" w:space="0" w:color="auto"/>
            </w:tcBorders>
            <w:shd w:val="clear" w:color="000000" w:fill="FFFFFF"/>
          </w:tcPr>
          <w:p w14:paraId="19F34427" w14:textId="1F8202C4" w:rsidR="009F6FFA" w:rsidRPr="009F6FFA" w:rsidRDefault="009F6FFA" w:rsidP="008203AD">
            <w:pPr>
              <w:snapToGrid w:val="0"/>
              <w:spacing w:line="240" w:lineRule="exact"/>
              <w:ind w:left="180" w:hangingChars="100" w:hanging="180"/>
              <w:rPr>
                <w:rFonts w:eastAsiaTheme="minorHAnsi"/>
                <w:bCs/>
                <w:szCs w:val="18"/>
              </w:rPr>
            </w:pPr>
            <w:r w:rsidRPr="009F6FFA">
              <w:rPr>
                <w:rFonts w:eastAsiaTheme="minorHAnsi" w:hint="eastAsia"/>
                <w:bCs/>
                <w:szCs w:val="18"/>
              </w:rPr>
              <w:t>・流れの速さの違う川底の様子や流れの速さの違いによる小石や砂の流され方の違いを，道具を選択して正しく扱いながら調べ，過程や結果を適切に記録している。</w:t>
            </w:r>
          </w:p>
        </w:tc>
        <w:tc>
          <w:tcPr>
            <w:tcW w:w="4252" w:type="dxa"/>
            <w:tcBorders>
              <w:left w:val="nil"/>
              <w:right w:val="single" w:sz="4" w:space="0" w:color="auto"/>
            </w:tcBorders>
            <w:shd w:val="clear" w:color="auto" w:fill="auto"/>
          </w:tcPr>
          <w:p w14:paraId="248A5513" w14:textId="732C8CE4" w:rsidR="009F6FFA" w:rsidRPr="009F6FFA" w:rsidRDefault="009F6FFA" w:rsidP="008203AD">
            <w:pPr>
              <w:snapToGrid w:val="0"/>
              <w:spacing w:line="240" w:lineRule="exact"/>
              <w:ind w:left="180" w:hangingChars="100" w:hanging="180"/>
              <w:rPr>
                <w:rFonts w:eastAsiaTheme="minorHAnsi"/>
                <w:szCs w:val="18"/>
              </w:rPr>
            </w:pPr>
            <w:r w:rsidRPr="009F6FFA">
              <w:rPr>
                <w:rFonts w:eastAsiaTheme="minorHAnsi" w:hint="eastAsia"/>
                <w:szCs w:val="18"/>
              </w:rPr>
              <w:t>・川の流れの速さを石や砂の流され方で比べられるように，板や川底が覗けるような道具を紹介し，正しく使えるように支援する。</w:t>
            </w:r>
          </w:p>
        </w:tc>
      </w:tr>
      <w:tr w:rsidR="009F6FFA" w:rsidRPr="007F5BD9" w14:paraId="48ECA160" w14:textId="77777777" w:rsidTr="00B803AC">
        <w:trPr>
          <w:trHeight w:val="181"/>
          <w:jc w:val="center"/>
        </w:trPr>
        <w:tc>
          <w:tcPr>
            <w:tcW w:w="427" w:type="dxa"/>
            <w:vMerge/>
            <w:tcBorders>
              <w:top w:val="nil"/>
            </w:tcBorders>
            <w:shd w:val="clear" w:color="auto" w:fill="auto"/>
          </w:tcPr>
          <w:p w14:paraId="7F22A327" w14:textId="77777777" w:rsidR="009F6FFA" w:rsidRPr="009A6CC1" w:rsidRDefault="009F6FFA" w:rsidP="008203AD">
            <w:pPr>
              <w:snapToGrid w:val="0"/>
              <w:spacing w:line="240" w:lineRule="exact"/>
              <w:rPr>
                <w:rFonts w:eastAsiaTheme="minorHAnsi"/>
                <w:sz w:val="20"/>
                <w:szCs w:val="28"/>
              </w:rPr>
            </w:pPr>
          </w:p>
        </w:tc>
        <w:tc>
          <w:tcPr>
            <w:tcW w:w="427" w:type="dxa"/>
            <w:vMerge/>
            <w:tcBorders>
              <w:top w:val="nil"/>
              <w:bottom w:val="single" w:sz="4" w:space="0" w:color="auto"/>
              <w:right w:val="single" w:sz="4" w:space="0" w:color="auto"/>
            </w:tcBorders>
            <w:shd w:val="clear" w:color="auto" w:fill="auto"/>
          </w:tcPr>
          <w:p w14:paraId="6ED9FBD0" w14:textId="77777777" w:rsidR="009F6FFA" w:rsidRPr="009A6CC1" w:rsidRDefault="009F6FFA" w:rsidP="008203AD">
            <w:pPr>
              <w:snapToGrid w:val="0"/>
              <w:spacing w:line="240" w:lineRule="exact"/>
              <w:rPr>
                <w:rFonts w:eastAsiaTheme="minorHAnsi"/>
                <w:sz w:val="20"/>
                <w:szCs w:val="28"/>
              </w:rPr>
            </w:pPr>
          </w:p>
        </w:tc>
        <w:tc>
          <w:tcPr>
            <w:tcW w:w="3402" w:type="dxa"/>
            <w:vMerge/>
            <w:tcBorders>
              <w:left w:val="single" w:sz="4" w:space="0" w:color="auto"/>
              <w:bottom w:val="single" w:sz="4" w:space="0" w:color="auto"/>
              <w:right w:val="single" w:sz="4" w:space="0" w:color="auto"/>
            </w:tcBorders>
            <w:shd w:val="clear" w:color="auto" w:fill="auto"/>
          </w:tcPr>
          <w:p w14:paraId="3B9E4317" w14:textId="77777777" w:rsidR="009F6FFA" w:rsidRPr="009A6CC1" w:rsidRDefault="009F6FFA" w:rsidP="008203AD">
            <w:pPr>
              <w:snapToGrid w:val="0"/>
              <w:spacing w:line="240" w:lineRule="exact"/>
              <w:rPr>
                <w:rFonts w:eastAsiaTheme="minorHAnsi"/>
                <w:sz w:val="20"/>
                <w:szCs w:val="28"/>
              </w:rPr>
            </w:pPr>
          </w:p>
        </w:tc>
        <w:tc>
          <w:tcPr>
            <w:tcW w:w="4252" w:type="dxa"/>
            <w:tcBorders>
              <w:top w:val="dashed" w:sz="4" w:space="0" w:color="auto"/>
              <w:left w:val="single" w:sz="4" w:space="0" w:color="auto"/>
              <w:bottom w:val="single" w:sz="4" w:space="0" w:color="auto"/>
              <w:right w:val="single" w:sz="4" w:space="0" w:color="auto"/>
            </w:tcBorders>
            <w:shd w:val="clear" w:color="auto" w:fill="auto"/>
          </w:tcPr>
          <w:p w14:paraId="417B7ECC" w14:textId="77777777" w:rsidR="009F6FFA" w:rsidRPr="000B57A5" w:rsidRDefault="009F6FFA" w:rsidP="008203AD">
            <w:pPr>
              <w:snapToGrid w:val="0"/>
              <w:spacing w:line="240" w:lineRule="exact"/>
              <w:ind w:left="360" w:hangingChars="200" w:hanging="360"/>
              <w:rPr>
                <w:rFonts w:eastAsiaTheme="minorHAnsi"/>
                <w:szCs w:val="18"/>
              </w:rPr>
            </w:pPr>
            <w:r w:rsidRPr="000B57A5">
              <w:rPr>
                <w:rFonts w:eastAsiaTheme="minorHAnsi" w:hint="eastAsia"/>
                <w:szCs w:val="18"/>
              </w:rPr>
              <w:t>思②水の流れの速さと，川岸を侵食する働きや土や石を運搬する働きとを関係付けて考察し，表現しているかを評価する。</w:t>
            </w:r>
          </w:p>
          <w:p w14:paraId="7B80AF2F" w14:textId="39BC1CF8" w:rsidR="009F6FFA" w:rsidRPr="00A43972" w:rsidRDefault="009F6FFA" w:rsidP="008203AD">
            <w:pPr>
              <w:snapToGrid w:val="0"/>
              <w:spacing w:line="240" w:lineRule="exact"/>
              <w:ind w:leftChars="200" w:left="360" w:firstLineChars="400" w:firstLine="720"/>
              <w:jc w:val="right"/>
              <w:rPr>
                <w:rFonts w:eastAsiaTheme="minorHAnsi"/>
                <w:szCs w:val="18"/>
              </w:rPr>
            </w:pPr>
            <w:r w:rsidRPr="000B57A5">
              <w:rPr>
                <w:rFonts w:eastAsiaTheme="minorHAnsi" w:hint="eastAsia"/>
                <w:szCs w:val="18"/>
              </w:rPr>
              <w:t xml:space="preserve">　　　　【発言分析・記述分析】　　　　　</w:t>
            </w:r>
          </w:p>
        </w:tc>
        <w:tc>
          <w:tcPr>
            <w:tcW w:w="4252" w:type="dxa"/>
            <w:tcBorders>
              <w:top w:val="dashed" w:sz="4" w:space="0" w:color="auto"/>
              <w:left w:val="single" w:sz="4" w:space="0" w:color="auto"/>
              <w:bottom w:val="single" w:sz="4" w:space="0" w:color="auto"/>
            </w:tcBorders>
            <w:shd w:val="clear" w:color="auto" w:fill="auto"/>
          </w:tcPr>
          <w:p w14:paraId="7263BC63" w14:textId="3FC91C96" w:rsidR="009F6FFA" w:rsidRPr="007F5BD9" w:rsidRDefault="009F6FFA" w:rsidP="008203AD">
            <w:pPr>
              <w:snapToGrid w:val="0"/>
              <w:spacing w:line="240" w:lineRule="exact"/>
              <w:ind w:left="180" w:hangingChars="100" w:hanging="180"/>
              <w:rPr>
                <w:rFonts w:eastAsiaTheme="minorHAnsi"/>
                <w:bCs/>
                <w:szCs w:val="18"/>
              </w:rPr>
            </w:pPr>
            <w:r w:rsidRPr="007F5BD9">
              <w:rPr>
                <w:rFonts w:eastAsiaTheme="minorHAnsi" w:hint="eastAsia"/>
                <w:bCs/>
                <w:szCs w:val="18"/>
              </w:rPr>
              <w:t>・水の流れが速い</w:t>
            </w:r>
            <w:r>
              <w:rPr>
                <w:rFonts w:eastAsiaTheme="minorHAnsi" w:hint="eastAsia"/>
                <w:bCs/>
                <w:szCs w:val="18"/>
              </w:rPr>
              <w:t>所で</w:t>
            </w:r>
            <w:r w:rsidRPr="007F5BD9">
              <w:rPr>
                <w:rFonts w:eastAsiaTheme="minorHAnsi" w:hint="eastAsia"/>
                <w:bCs/>
                <w:szCs w:val="18"/>
              </w:rPr>
              <w:t>は，川岸を侵食したり土や石を運搬したりする働きが大きく，流れの緩やかな</w:t>
            </w:r>
            <w:r>
              <w:rPr>
                <w:rFonts w:eastAsiaTheme="minorHAnsi" w:hint="eastAsia"/>
                <w:bCs/>
                <w:szCs w:val="18"/>
              </w:rPr>
              <w:t>所</w:t>
            </w:r>
            <w:r w:rsidRPr="007F5BD9">
              <w:rPr>
                <w:rFonts w:eastAsiaTheme="minorHAnsi" w:hint="eastAsia"/>
                <w:bCs/>
                <w:szCs w:val="18"/>
              </w:rPr>
              <w:t>では小さいことを</w:t>
            </w:r>
            <w:r>
              <w:rPr>
                <w:rFonts w:eastAsiaTheme="minorHAnsi" w:hint="eastAsia"/>
                <w:bCs/>
                <w:szCs w:val="18"/>
              </w:rPr>
              <w:t>捉え</w:t>
            </w:r>
            <w:r w:rsidRPr="007F5BD9">
              <w:rPr>
                <w:rFonts w:eastAsiaTheme="minorHAnsi" w:hint="eastAsia"/>
                <w:bCs/>
                <w:szCs w:val="18"/>
              </w:rPr>
              <w:t>て，記録している。</w:t>
            </w:r>
          </w:p>
        </w:tc>
        <w:tc>
          <w:tcPr>
            <w:tcW w:w="4252" w:type="dxa"/>
            <w:tcBorders>
              <w:top w:val="dashed" w:sz="4" w:space="0" w:color="auto"/>
              <w:bottom w:val="single" w:sz="4" w:space="0" w:color="auto"/>
            </w:tcBorders>
            <w:shd w:val="clear" w:color="auto" w:fill="auto"/>
          </w:tcPr>
          <w:p w14:paraId="773F0D42" w14:textId="2778B45F" w:rsidR="009F6FFA" w:rsidRPr="007F5BD9" w:rsidRDefault="009F6FFA" w:rsidP="008203AD">
            <w:pPr>
              <w:snapToGrid w:val="0"/>
              <w:spacing w:line="240" w:lineRule="exact"/>
              <w:ind w:left="180" w:hangingChars="100" w:hanging="180"/>
              <w:rPr>
                <w:rFonts w:eastAsiaTheme="minorHAnsi"/>
                <w:szCs w:val="18"/>
              </w:rPr>
            </w:pPr>
            <w:r w:rsidRPr="007F5BD9">
              <w:rPr>
                <w:rFonts w:eastAsiaTheme="minorHAnsi" w:hint="eastAsia"/>
                <w:szCs w:val="18"/>
              </w:rPr>
              <w:t>・川原の様子の観察や流れの速さの違いによる砂や小石の流され方の比較実験の結果を振り返り，水の流れの速さによる働きの違いに着目できるように支援する。</w:t>
            </w:r>
          </w:p>
        </w:tc>
      </w:tr>
      <w:tr w:rsidR="009F6FFA" w:rsidRPr="00CD74E4" w14:paraId="18E6048F" w14:textId="77777777" w:rsidTr="00D87DCA">
        <w:trPr>
          <w:trHeight w:val="420"/>
          <w:jc w:val="center"/>
        </w:trPr>
        <w:tc>
          <w:tcPr>
            <w:tcW w:w="427" w:type="dxa"/>
            <w:vMerge/>
            <w:tcBorders>
              <w:top w:val="nil"/>
            </w:tcBorders>
            <w:shd w:val="clear" w:color="auto" w:fill="auto"/>
          </w:tcPr>
          <w:p w14:paraId="38F7B837" w14:textId="77777777" w:rsidR="009F6FFA" w:rsidRPr="009A6CC1" w:rsidRDefault="009F6FFA" w:rsidP="008203AD">
            <w:pPr>
              <w:snapToGrid w:val="0"/>
              <w:spacing w:line="240" w:lineRule="exact"/>
              <w:rPr>
                <w:rFonts w:eastAsiaTheme="minorHAnsi"/>
                <w:sz w:val="20"/>
                <w:szCs w:val="28"/>
              </w:rPr>
            </w:pPr>
          </w:p>
        </w:tc>
        <w:tc>
          <w:tcPr>
            <w:tcW w:w="427" w:type="dxa"/>
            <w:vMerge w:val="restart"/>
            <w:shd w:val="clear" w:color="auto" w:fill="auto"/>
          </w:tcPr>
          <w:p w14:paraId="1262F5BE" w14:textId="77777777" w:rsidR="009F6FFA" w:rsidRPr="007F5BD9" w:rsidRDefault="009F6FFA" w:rsidP="008203AD">
            <w:pPr>
              <w:snapToGrid w:val="0"/>
              <w:spacing w:line="240" w:lineRule="exact"/>
              <w:rPr>
                <w:rFonts w:eastAsiaTheme="minorHAnsi"/>
                <w:szCs w:val="18"/>
              </w:rPr>
            </w:pPr>
            <w:r w:rsidRPr="007F5BD9">
              <w:rPr>
                <w:rFonts w:eastAsiaTheme="minorHAnsi" w:hint="eastAsia"/>
                <w:szCs w:val="18"/>
              </w:rPr>
              <w:t>⑦</w:t>
            </w:r>
          </w:p>
        </w:tc>
        <w:tc>
          <w:tcPr>
            <w:tcW w:w="3402" w:type="dxa"/>
            <w:vMerge w:val="restart"/>
            <w:shd w:val="clear" w:color="auto" w:fill="auto"/>
          </w:tcPr>
          <w:p w14:paraId="797A32BE" w14:textId="01C15A49" w:rsidR="009F6FFA" w:rsidRPr="007F5BD9" w:rsidRDefault="009F6FFA" w:rsidP="008203AD">
            <w:pPr>
              <w:snapToGrid w:val="0"/>
              <w:spacing w:line="240" w:lineRule="exact"/>
              <w:ind w:left="180" w:hangingChars="100" w:hanging="180"/>
              <w:rPr>
                <w:rFonts w:eastAsiaTheme="minorHAnsi"/>
                <w:szCs w:val="18"/>
              </w:rPr>
            </w:pPr>
            <w:r w:rsidRPr="00B0785B">
              <w:rPr>
                <w:rFonts w:ascii="HGPｺﾞｼｯｸM" w:eastAsia="HGPｺﾞｼｯｸM" w:hint="eastAsia"/>
                <w:szCs w:val="18"/>
                <w:bdr w:val="single" w:sz="4" w:space="0" w:color="auto"/>
                <w:shd w:val="pct15" w:color="auto" w:fill="FFFFFF"/>
              </w:rPr>
              <w:t>観</w:t>
            </w:r>
            <w:r w:rsidRPr="007F5BD9">
              <w:rPr>
                <w:rFonts w:eastAsiaTheme="minorHAnsi" w:hint="eastAsia"/>
                <w:szCs w:val="18"/>
              </w:rPr>
              <w:t>上流，中流，下流の川の様子を調べよう。</w:t>
            </w:r>
          </w:p>
        </w:tc>
        <w:tc>
          <w:tcPr>
            <w:tcW w:w="4252" w:type="dxa"/>
            <w:tcBorders>
              <w:bottom w:val="dashSmallGap" w:sz="4" w:space="0" w:color="auto"/>
              <w:right w:val="single" w:sz="4" w:space="0" w:color="auto"/>
            </w:tcBorders>
            <w:shd w:val="clear" w:color="auto" w:fill="auto"/>
          </w:tcPr>
          <w:p w14:paraId="3B065744" w14:textId="77777777" w:rsidR="009F6FFA" w:rsidRPr="000B57A5" w:rsidRDefault="009F6FFA" w:rsidP="008203AD">
            <w:pPr>
              <w:snapToGrid w:val="0"/>
              <w:spacing w:line="240" w:lineRule="exact"/>
              <w:ind w:left="360" w:hangingChars="200" w:hanging="360"/>
              <w:rPr>
                <w:rFonts w:eastAsiaTheme="minorHAnsi"/>
                <w:szCs w:val="18"/>
              </w:rPr>
            </w:pPr>
            <w:r w:rsidRPr="000B57A5">
              <w:rPr>
                <w:rFonts w:eastAsiaTheme="minorHAnsi" w:hint="eastAsia"/>
                <w:szCs w:val="18"/>
              </w:rPr>
              <w:t>態②川の水の流れの速さと</w:t>
            </w:r>
            <w:r>
              <w:rPr>
                <w:rFonts w:eastAsiaTheme="minorHAnsi" w:hint="eastAsia"/>
                <w:szCs w:val="18"/>
              </w:rPr>
              <w:t>侵食</w:t>
            </w:r>
            <w:r w:rsidRPr="000B57A5">
              <w:rPr>
                <w:rFonts w:eastAsiaTheme="minorHAnsi" w:hint="eastAsia"/>
                <w:szCs w:val="18"/>
              </w:rPr>
              <w:t>，運搬，堆積の働きとの関係について学んだことを，川の上流から下流での水の流れと川の様子の学習に</w:t>
            </w:r>
            <w:r>
              <w:rPr>
                <w:rFonts w:eastAsiaTheme="minorHAnsi" w:hint="eastAsia"/>
                <w:szCs w:val="18"/>
              </w:rPr>
              <w:t>生かして</w:t>
            </w:r>
            <w:r w:rsidRPr="000B57A5">
              <w:rPr>
                <w:rFonts w:eastAsiaTheme="minorHAnsi" w:hint="eastAsia"/>
                <w:szCs w:val="18"/>
              </w:rPr>
              <w:t>，問題解決しようとしているかを評価する。</w:t>
            </w:r>
          </w:p>
          <w:p w14:paraId="041ABAB9" w14:textId="7D4E9E58" w:rsidR="009F6FFA" w:rsidRPr="00A43972" w:rsidRDefault="009F6FFA" w:rsidP="008203AD">
            <w:pPr>
              <w:snapToGrid w:val="0"/>
              <w:spacing w:line="240" w:lineRule="exact"/>
              <w:ind w:leftChars="100" w:left="180" w:firstLineChars="300" w:firstLine="540"/>
              <w:jc w:val="right"/>
              <w:rPr>
                <w:rFonts w:eastAsiaTheme="minorHAnsi"/>
                <w:szCs w:val="18"/>
              </w:rPr>
            </w:pPr>
            <w:r w:rsidRPr="000B57A5">
              <w:rPr>
                <w:rFonts w:eastAsiaTheme="minorHAnsi" w:hint="eastAsia"/>
                <w:szCs w:val="18"/>
              </w:rPr>
              <w:t xml:space="preserve">　　 </w:t>
            </w:r>
            <w:r w:rsidRPr="000B57A5">
              <w:rPr>
                <w:rFonts w:eastAsiaTheme="minorHAnsi"/>
                <w:szCs w:val="18"/>
              </w:rPr>
              <w:t xml:space="preserve">   </w:t>
            </w:r>
            <w:r w:rsidRPr="000B57A5">
              <w:rPr>
                <w:rFonts w:eastAsiaTheme="minorHAnsi" w:hint="eastAsia"/>
                <w:szCs w:val="18"/>
              </w:rPr>
              <w:t xml:space="preserve">　　【行動観察・記録分析】</w:t>
            </w:r>
          </w:p>
        </w:tc>
        <w:tc>
          <w:tcPr>
            <w:tcW w:w="4252" w:type="dxa"/>
            <w:tcBorders>
              <w:left w:val="single" w:sz="4" w:space="0" w:color="auto"/>
              <w:bottom w:val="dashSmallGap" w:sz="4" w:space="0" w:color="auto"/>
            </w:tcBorders>
            <w:shd w:val="clear" w:color="auto" w:fill="auto"/>
          </w:tcPr>
          <w:p w14:paraId="355CD807" w14:textId="5ED90C22" w:rsidR="009F6FFA" w:rsidRPr="007F5BD9" w:rsidRDefault="009F6FFA" w:rsidP="008203AD">
            <w:pPr>
              <w:snapToGrid w:val="0"/>
              <w:spacing w:line="240" w:lineRule="exact"/>
              <w:ind w:left="180" w:hangingChars="100" w:hanging="180"/>
              <w:rPr>
                <w:rFonts w:eastAsiaTheme="minorHAnsi"/>
                <w:bCs/>
                <w:szCs w:val="18"/>
              </w:rPr>
            </w:pPr>
            <w:r w:rsidRPr="007F5BD9">
              <w:rPr>
                <w:rFonts w:eastAsiaTheme="minorHAnsi" w:hint="eastAsia"/>
                <w:bCs/>
                <w:szCs w:val="18"/>
              </w:rPr>
              <w:t>・川の水の流れの速さと</w:t>
            </w:r>
            <w:r>
              <w:rPr>
                <w:rFonts w:eastAsiaTheme="minorHAnsi" w:hint="eastAsia"/>
                <w:bCs/>
                <w:szCs w:val="18"/>
              </w:rPr>
              <w:t>侵食，</w:t>
            </w:r>
            <w:r w:rsidRPr="007F5BD9">
              <w:rPr>
                <w:rFonts w:eastAsiaTheme="minorHAnsi" w:hint="eastAsia"/>
                <w:bCs/>
                <w:szCs w:val="18"/>
              </w:rPr>
              <w:t>運搬</w:t>
            </w:r>
            <w:r>
              <w:rPr>
                <w:rFonts w:eastAsiaTheme="minorHAnsi" w:hint="eastAsia"/>
                <w:bCs/>
                <w:szCs w:val="18"/>
              </w:rPr>
              <w:t>，</w:t>
            </w:r>
            <w:r w:rsidRPr="007F5BD9">
              <w:rPr>
                <w:rFonts w:eastAsiaTheme="minorHAnsi" w:hint="eastAsia"/>
                <w:bCs/>
                <w:szCs w:val="18"/>
              </w:rPr>
              <w:t>堆積の働きとの関係について学んだことを，川に当てはめ</w:t>
            </w:r>
            <w:r>
              <w:rPr>
                <w:rFonts w:eastAsiaTheme="minorHAnsi" w:hint="eastAsia"/>
                <w:bCs/>
                <w:szCs w:val="18"/>
              </w:rPr>
              <w:t>，</w:t>
            </w:r>
            <w:r w:rsidRPr="007F5BD9">
              <w:rPr>
                <w:rFonts w:eastAsiaTheme="minorHAnsi" w:hint="eastAsia"/>
                <w:bCs/>
                <w:szCs w:val="18"/>
              </w:rPr>
              <w:t>上流から下流での水の流れと川の様子の学習に</w:t>
            </w:r>
            <w:r>
              <w:rPr>
                <w:rFonts w:eastAsiaTheme="minorHAnsi" w:hint="eastAsia"/>
                <w:bCs/>
                <w:szCs w:val="18"/>
              </w:rPr>
              <w:t>生かして</w:t>
            </w:r>
            <w:r w:rsidRPr="007F5BD9">
              <w:rPr>
                <w:rFonts w:eastAsiaTheme="minorHAnsi" w:hint="eastAsia"/>
                <w:bCs/>
                <w:szCs w:val="18"/>
              </w:rPr>
              <w:t>，問題解決しようとしている。</w:t>
            </w:r>
          </w:p>
        </w:tc>
        <w:tc>
          <w:tcPr>
            <w:tcW w:w="4252" w:type="dxa"/>
            <w:tcBorders>
              <w:bottom w:val="dashSmallGap" w:sz="4" w:space="0" w:color="auto"/>
            </w:tcBorders>
            <w:shd w:val="clear" w:color="auto" w:fill="auto"/>
          </w:tcPr>
          <w:p w14:paraId="45D85FF5" w14:textId="492F6CE8" w:rsidR="009F6FFA" w:rsidRPr="007F5BD9" w:rsidRDefault="009F6FFA" w:rsidP="008203AD">
            <w:pPr>
              <w:snapToGrid w:val="0"/>
              <w:spacing w:line="240" w:lineRule="exact"/>
              <w:ind w:left="180" w:hangingChars="100" w:hanging="180"/>
              <w:rPr>
                <w:rFonts w:eastAsiaTheme="minorHAnsi"/>
                <w:szCs w:val="18"/>
              </w:rPr>
            </w:pPr>
            <w:r w:rsidRPr="007F5BD9">
              <w:rPr>
                <w:rFonts w:eastAsiaTheme="minorHAnsi" w:hint="eastAsia"/>
                <w:szCs w:val="18"/>
              </w:rPr>
              <w:t>・実際の川の様子などを考えたり，石が流れの中</w:t>
            </w:r>
            <w:r w:rsidRPr="007F5BD9">
              <w:rPr>
                <w:rFonts w:eastAsiaTheme="minorHAnsi"/>
                <w:szCs w:val="18"/>
              </w:rPr>
              <w:t>で角が取れ</w:t>
            </w:r>
            <w:r w:rsidRPr="007F5BD9">
              <w:rPr>
                <w:rFonts w:eastAsiaTheme="minorHAnsi" w:hint="eastAsia"/>
                <w:szCs w:val="18"/>
              </w:rPr>
              <w:t>る</w:t>
            </w:r>
            <w:r w:rsidRPr="007F5BD9">
              <w:rPr>
                <w:rFonts w:eastAsiaTheme="minorHAnsi"/>
                <w:szCs w:val="18"/>
              </w:rPr>
              <w:t>ことがわかるような資</w:t>
            </w:r>
            <w:r w:rsidRPr="007F5BD9">
              <w:rPr>
                <w:rFonts w:eastAsiaTheme="minorHAnsi" w:hint="eastAsia"/>
                <w:szCs w:val="18"/>
              </w:rPr>
              <w:t>料を提示をしたりして，上流から下流に変化していく様子と石の大きさや形と関係付けて考えられるように支援する。</w:t>
            </w:r>
          </w:p>
        </w:tc>
      </w:tr>
      <w:tr w:rsidR="009F6FFA" w:rsidRPr="00CD74E4" w14:paraId="3A002B88" w14:textId="77777777" w:rsidTr="00D87DCA">
        <w:trPr>
          <w:trHeight w:val="1095"/>
          <w:jc w:val="center"/>
        </w:trPr>
        <w:tc>
          <w:tcPr>
            <w:tcW w:w="427" w:type="dxa"/>
            <w:vMerge/>
            <w:tcBorders>
              <w:top w:val="nil"/>
            </w:tcBorders>
            <w:shd w:val="clear" w:color="auto" w:fill="auto"/>
          </w:tcPr>
          <w:p w14:paraId="4B49B186" w14:textId="77777777" w:rsidR="009F6FFA" w:rsidRPr="009A6CC1" w:rsidRDefault="009F6FFA" w:rsidP="008203AD">
            <w:pPr>
              <w:snapToGrid w:val="0"/>
              <w:spacing w:line="240" w:lineRule="exact"/>
              <w:rPr>
                <w:rFonts w:eastAsiaTheme="minorHAnsi"/>
                <w:sz w:val="20"/>
                <w:szCs w:val="28"/>
              </w:rPr>
            </w:pPr>
          </w:p>
        </w:tc>
        <w:tc>
          <w:tcPr>
            <w:tcW w:w="427" w:type="dxa"/>
            <w:vMerge/>
            <w:shd w:val="clear" w:color="auto" w:fill="auto"/>
          </w:tcPr>
          <w:p w14:paraId="652C37C5" w14:textId="77777777" w:rsidR="009F6FFA" w:rsidRPr="007F5BD9" w:rsidRDefault="009F6FFA" w:rsidP="008203AD">
            <w:pPr>
              <w:snapToGrid w:val="0"/>
              <w:spacing w:line="240" w:lineRule="exact"/>
              <w:rPr>
                <w:rFonts w:eastAsiaTheme="minorHAnsi"/>
                <w:szCs w:val="18"/>
              </w:rPr>
            </w:pPr>
          </w:p>
        </w:tc>
        <w:tc>
          <w:tcPr>
            <w:tcW w:w="3402" w:type="dxa"/>
            <w:vMerge/>
            <w:shd w:val="clear" w:color="auto" w:fill="auto"/>
          </w:tcPr>
          <w:p w14:paraId="6C647574" w14:textId="77777777" w:rsidR="009F6FFA" w:rsidRPr="007F5BD9" w:rsidRDefault="009F6FFA" w:rsidP="008203AD">
            <w:pPr>
              <w:snapToGrid w:val="0"/>
              <w:spacing w:line="240" w:lineRule="exact"/>
              <w:rPr>
                <w:rFonts w:eastAsiaTheme="minorHAnsi"/>
                <w:szCs w:val="18"/>
              </w:rPr>
            </w:pPr>
          </w:p>
        </w:tc>
        <w:tc>
          <w:tcPr>
            <w:tcW w:w="4252" w:type="dxa"/>
            <w:tcBorders>
              <w:top w:val="dashSmallGap" w:sz="4" w:space="0" w:color="auto"/>
              <w:right w:val="single" w:sz="4" w:space="0" w:color="auto"/>
            </w:tcBorders>
            <w:shd w:val="clear" w:color="auto" w:fill="auto"/>
          </w:tcPr>
          <w:p w14:paraId="281970A9" w14:textId="77777777" w:rsidR="009F6FFA" w:rsidRPr="000B57A5" w:rsidRDefault="009F6FFA" w:rsidP="008203AD">
            <w:pPr>
              <w:snapToGrid w:val="0"/>
              <w:spacing w:line="240" w:lineRule="exact"/>
              <w:ind w:left="360" w:hangingChars="200" w:hanging="360"/>
              <w:rPr>
                <w:rFonts w:eastAsiaTheme="minorHAnsi"/>
                <w:szCs w:val="18"/>
              </w:rPr>
            </w:pPr>
            <w:r w:rsidRPr="000B57A5">
              <w:rPr>
                <w:rFonts w:eastAsiaTheme="minorHAnsi" w:hint="eastAsia"/>
                <w:szCs w:val="18"/>
              </w:rPr>
              <w:t>知②川の上流</w:t>
            </w:r>
            <w:r>
              <w:rPr>
                <w:rFonts w:eastAsiaTheme="minorHAnsi" w:hint="eastAsia"/>
                <w:szCs w:val="18"/>
              </w:rPr>
              <w:t>，</w:t>
            </w:r>
            <w:r w:rsidRPr="000B57A5">
              <w:rPr>
                <w:rFonts w:eastAsiaTheme="minorHAnsi" w:hint="eastAsia"/>
                <w:szCs w:val="18"/>
              </w:rPr>
              <w:t>中流</w:t>
            </w:r>
            <w:r>
              <w:rPr>
                <w:rFonts w:eastAsiaTheme="minorHAnsi" w:hint="eastAsia"/>
                <w:szCs w:val="18"/>
              </w:rPr>
              <w:t>，</w:t>
            </w:r>
            <w:r w:rsidRPr="000B57A5">
              <w:rPr>
                <w:rFonts w:eastAsiaTheme="minorHAnsi" w:hint="eastAsia"/>
                <w:szCs w:val="18"/>
              </w:rPr>
              <w:t>下流の様子を観察したり，資料を活用して調べ</w:t>
            </w:r>
            <w:r>
              <w:rPr>
                <w:rFonts w:eastAsiaTheme="minorHAnsi" w:hint="eastAsia"/>
                <w:szCs w:val="18"/>
              </w:rPr>
              <w:t>たりして</w:t>
            </w:r>
            <w:r w:rsidRPr="000B57A5">
              <w:rPr>
                <w:rFonts w:eastAsiaTheme="minorHAnsi" w:hint="eastAsia"/>
                <w:szCs w:val="18"/>
              </w:rPr>
              <w:t>，川の様子や川原の石の大きさや形に違いがあることを理解しているかを評価する。</w:t>
            </w:r>
          </w:p>
          <w:p w14:paraId="0441A323" w14:textId="7303BB97" w:rsidR="009F6FFA" w:rsidRPr="00A43972" w:rsidRDefault="009F6FFA" w:rsidP="008203AD">
            <w:pPr>
              <w:snapToGrid w:val="0"/>
              <w:spacing w:line="240" w:lineRule="exact"/>
              <w:ind w:leftChars="200" w:left="360" w:firstLineChars="200" w:firstLine="360"/>
              <w:jc w:val="right"/>
              <w:rPr>
                <w:rFonts w:eastAsiaTheme="minorHAnsi"/>
                <w:szCs w:val="18"/>
              </w:rPr>
            </w:pPr>
            <w:r w:rsidRPr="000B57A5">
              <w:rPr>
                <w:rFonts w:eastAsiaTheme="minorHAnsi" w:hint="eastAsia"/>
                <w:szCs w:val="18"/>
              </w:rPr>
              <w:t xml:space="preserve">　　　　 </w:t>
            </w:r>
            <w:r w:rsidRPr="000B57A5">
              <w:rPr>
                <w:rFonts w:eastAsiaTheme="minorHAnsi"/>
                <w:szCs w:val="18"/>
              </w:rPr>
              <w:t xml:space="preserve">  </w:t>
            </w:r>
            <w:r w:rsidRPr="000B57A5">
              <w:rPr>
                <w:rFonts w:eastAsiaTheme="minorHAnsi" w:hint="eastAsia"/>
                <w:szCs w:val="18"/>
              </w:rPr>
              <w:t xml:space="preserve">　【発言分析・記述分析】</w:t>
            </w:r>
          </w:p>
        </w:tc>
        <w:tc>
          <w:tcPr>
            <w:tcW w:w="4252" w:type="dxa"/>
            <w:tcBorders>
              <w:top w:val="dashSmallGap" w:sz="4" w:space="0" w:color="auto"/>
              <w:left w:val="single" w:sz="4" w:space="0" w:color="auto"/>
            </w:tcBorders>
            <w:shd w:val="clear" w:color="auto" w:fill="auto"/>
          </w:tcPr>
          <w:p w14:paraId="06B813B5" w14:textId="1E0BA163" w:rsidR="009F6FFA" w:rsidRPr="007F5BD9" w:rsidRDefault="009F6FFA" w:rsidP="008203AD">
            <w:pPr>
              <w:snapToGrid w:val="0"/>
              <w:spacing w:line="240" w:lineRule="exact"/>
              <w:ind w:left="180" w:hangingChars="100" w:hanging="180"/>
              <w:rPr>
                <w:rFonts w:eastAsiaTheme="minorHAnsi"/>
                <w:bCs/>
                <w:szCs w:val="18"/>
              </w:rPr>
            </w:pPr>
            <w:r w:rsidRPr="007F5BD9">
              <w:rPr>
                <w:rFonts w:eastAsiaTheme="minorHAnsi" w:hint="eastAsia"/>
                <w:bCs/>
                <w:szCs w:val="18"/>
              </w:rPr>
              <w:t>・観察したり図鑑などの資料を活用して調べたりして，川の様子は上流から下流にいくに</w:t>
            </w:r>
            <w:r>
              <w:rPr>
                <w:rFonts w:eastAsiaTheme="minorHAnsi" w:hint="eastAsia"/>
                <w:bCs/>
                <w:szCs w:val="18"/>
              </w:rPr>
              <w:t>従って</w:t>
            </w:r>
            <w:r w:rsidRPr="007F5BD9">
              <w:rPr>
                <w:rFonts w:eastAsiaTheme="minorHAnsi" w:hint="eastAsia"/>
                <w:bCs/>
                <w:szCs w:val="18"/>
              </w:rPr>
              <w:t>流れが緩やかになり，川幅も広がること，川原の石は角が</w:t>
            </w:r>
            <w:r w:rsidR="007A29B8">
              <w:rPr>
                <w:rFonts w:eastAsiaTheme="minorHAnsi" w:hint="eastAsia"/>
                <w:bCs/>
                <w:szCs w:val="18"/>
              </w:rPr>
              <w:t>取れ</w:t>
            </w:r>
            <w:r w:rsidRPr="007F5BD9">
              <w:rPr>
                <w:rFonts w:eastAsiaTheme="minorHAnsi" w:hint="eastAsia"/>
                <w:bCs/>
                <w:szCs w:val="18"/>
              </w:rPr>
              <w:t>小さくなっていくことを理解している。</w:t>
            </w:r>
          </w:p>
        </w:tc>
        <w:tc>
          <w:tcPr>
            <w:tcW w:w="4252" w:type="dxa"/>
            <w:tcBorders>
              <w:top w:val="dashSmallGap" w:sz="4" w:space="0" w:color="auto"/>
            </w:tcBorders>
            <w:shd w:val="clear" w:color="auto" w:fill="auto"/>
          </w:tcPr>
          <w:p w14:paraId="5ED8B0B6" w14:textId="164584CA" w:rsidR="009F6FFA" w:rsidRPr="007F5BD9" w:rsidRDefault="009F6FFA" w:rsidP="008203AD">
            <w:pPr>
              <w:snapToGrid w:val="0"/>
              <w:spacing w:line="240" w:lineRule="exact"/>
              <w:ind w:left="180" w:hangingChars="100" w:hanging="180"/>
              <w:rPr>
                <w:rFonts w:eastAsiaTheme="minorHAnsi"/>
                <w:szCs w:val="18"/>
              </w:rPr>
            </w:pPr>
            <w:r w:rsidRPr="007F5BD9">
              <w:rPr>
                <w:rFonts w:eastAsiaTheme="minorHAnsi" w:hint="eastAsia"/>
                <w:szCs w:val="18"/>
              </w:rPr>
              <w:t>・川原の様子がわかりやすい資料や，流れの中で川原の石の角が取れて小さくなる変化がわかるような資料を活用して調べられるように支援する。</w:t>
            </w:r>
          </w:p>
        </w:tc>
      </w:tr>
      <w:tr w:rsidR="009F6FFA" w:rsidRPr="00CD74E4" w14:paraId="507526A9" w14:textId="77777777" w:rsidTr="00D87DCA">
        <w:trPr>
          <w:trHeight w:val="492"/>
          <w:jc w:val="center"/>
        </w:trPr>
        <w:tc>
          <w:tcPr>
            <w:tcW w:w="427" w:type="dxa"/>
            <w:vMerge w:val="restart"/>
            <w:tcBorders>
              <w:top w:val="single" w:sz="4" w:space="0" w:color="auto"/>
            </w:tcBorders>
            <w:shd w:val="clear" w:color="auto" w:fill="auto"/>
            <w:vAlign w:val="center"/>
          </w:tcPr>
          <w:p w14:paraId="3392CC16" w14:textId="77777777" w:rsidR="009F6FFA" w:rsidRPr="007F5BD9" w:rsidRDefault="009F6FFA" w:rsidP="008203AD">
            <w:pPr>
              <w:snapToGrid w:val="0"/>
              <w:spacing w:line="240" w:lineRule="exact"/>
              <w:rPr>
                <w:rFonts w:eastAsiaTheme="minorHAnsi"/>
                <w:szCs w:val="18"/>
              </w:rPr>
            </w:pPr>
            <w:r w:rsidRPr="007F5BD9">
              <w:rPr>
                <w:rFonts w:eastAsiaTheme="minorHAnsi" w:hint="eastAsia"/>
                <w:szCs w:val="18"/>
              </w:rPr>
              <w:t>第３次</w:t>
            </w:r>
          </w:p>
        </w:tc>
        <w:tc>
          <w:tcPr>
            <w:tcW w:w="427" w:type="dxa"/>
            <w:vMerge w:val="restart"/>
            <w:tcBorders>
              <w:top w:val="single" w:sz="4" w:space="0" w:color="auto"/>
            </w:tcBorders>
            <w:shd w:val="clear" w:color="auto" w:fill="auto"/>
          </w:tcPr>
          <w:p w14:paraId="21AC2D01" w14:textId="77777777" w:rsidR="009F6FFA" w:rsidRPr="007F5BD9" w:rsidRDefault="009F6FFA" w:rsidP="008203AD">
            <w:pPr>
              <w:snapToGrid w:val="0"/>
              <w:spacing w:line="240" w:lineRule="exact"/>
              <w:rPr>
                <w:rFonts w:eastAsiaTheme="minorHAnsi"/>
                <w:szCs w:val="18"/>
              </w:rPr>
            </w:pPr>
            <w:r w:rsidRPr="007F5BD9">
              <w:rPr>
                <w:rFonts w:eastAsiaTheme="minorHAnsi" w:hint="eastAsia"/>
                <w:szCs w:val="18"/>
              </w:rPr>
              <w:t>⑧⑨</w:t>
            </w:r>
          </w:p>
        </w:tc>
        <w:tc>
          <w:tcPr>
            <w:tcW w:w="3402" w:type="dxa"/>
            <w:vMerge w:val="restart"/>
            <w:tcBorders>
              <w:top w:val="single" w:sz="4" w:space="0" w:color="auto"/>
            </w:tcBorders>
            <w:shd w:val="clear" w:color="auto" w:fill="auto"/>
          </w:tcPr>
          <w:p w14:paraId="65473E00" w14:textId="5076D426" w:rsidR="009F6FFA" w:rsidRPr="007F5BD9" w:rsidRDefault="009F6FFA" w:rsidP="008203AD">
            <w:pPr>
              <w:snapToGrid w:val="0"/>
              <w:spacing w:line="240" w:lineRule="exact"/>
              <w:ind w:left="180" w:hangingChars="100" w:hanging="180"/>
              <w:rPr>
                <w:rFonts w:eastAsiaTheme="minorHAnsi"/>
                <w:szCs w:val="18"/>
              </w:rPr>
            </w:pPr>
            <w:r w:rsidRPr="00B0785B">
              <w:rPr>
                <w:rFonts w:ascii="HGPｺﾞｼｯｸM" w:eastAsia="HGPｺﾞｼｯｸM" w:hint="eastAsia"/>
                <w:szCs w:val="18"/>
                <w:bdr w:val="single" w:sz="4" w:space="0" w:color="auto"/>
                <w:shd w:val="pct15" w:color="auto" w:fill="FFFFFF"/>
              </w:rPr>
              <w:t>実</w:t>
            </w:r>
            <w:r w:rsidRPr="007F5BD9">
              <w:rPr>
                <w:rFonts w:eastAsiaTheme="minorHAnsi" w:hint="eastAsia"/>
                <w:szCs w:val="18"/>
              </w:rPr>
              <w:t>流れる水の量を変えて，しん食，運ぱん，たい積の様子を調べよう。</w:t>
            </w:r>
          </w:p>
        </w:tc>
        <w:tc>
          <w:tcPr>
            <w:tcW w:w="4252" w:type="dxa"/>
            <w:tcBorders>
              <w:top w:val="single" w:sz="4" w:space="0" w:color="auto"/>
              <w:bottom w:val="dashSmallGap" w:sz="4" w:space="0" w:color="auto"/>
              <w:right w:val="single" w:sz="4" w:space="0" w:color="auto"/>
            </w:tcBorders>
            <w:shd w:val="clear" w:color="auto" w:fill="auto"/>
          </w:tcPr>
          <w:p w14:paraId="482E9DC4" w14:textId="33927B65" w:rsidR="009F6FFA" w:rsidRPr="000B57A5" w:rsidRDefault="009F6FFA" w:rsidP="008203AD">
            <w:pPr>
              <w:snapToGrid w:val="0"/>
              <w:spacing w:line="240" w:lineRule="exact"/>
              <w:ind w:left="360" w:hangingChars="200" w:hanging="360"/>
              <w:rPr>
                <w:rFonts w:eastAsiaTheme="minorHAnsi"/>
                <w:szCs w:val="18"/>
              </w:rPr>
            </w:pPr>
            <w:r w:rsidRPr="000B57A5">
              <w:rPr>
                <w:rFonts w:eastAsiaTheme="minorHAnsi" w:hint="eastAsia"/>
                <w:szCs w:val="18"/>
              </w:rPr>
              <w:t>思①水の量と流れる水の働きとの関係について，予想や仮説を基に，斜面を使った実験で調べる方法を発想し，表現するなどして問題解決しているかを評価する。</w:t>
            </w:r>
          </w:p>
          <w:p w14:paraId="3BA8D464" w14:textId="3F6736A7" w:rsidR="009F6FFA" w:rsidRPr="00A43972" w:rsidRDefault="009F6FFA" w:rsidP="008203AD">
            <w:pPr>
              <w:snapToGrid w:val="0"/>
              <w:spacing w:line="240" w:lineRule="exact"/>
              <w:ind w:leftChars="200" w:left="360" w:firstLineChars="250" w:firstLine="450"/>
              <w:jc w:val="right"/>
              <w:rPr>
                <w:rFonts w:eastAsiaTheme="minorHAnsi"/>
                <w:szCs w:val="18"/>
              </w:rPr>
            </w:pPr>
            <w:r w:rsidRPr="000B57A5">
              <w:rPr>
                <w:rFonts w:eastAsiaTheme="minorHAnsi" w:hint="eastAsia"/>
                <w:szCs w:val="18"/>
              </w:rPr>
              <w:t xml:space="preserve">　 </w:t>
            </w:r>
            <w:r w:rsidRPr="000B57A5">
              <w:rPr>
                <w:rFonts w:eastAsiaTheme="minorHAnsi"/>
                <w:szCs w:val="18"/>
              </w:rPr>
              <w:t xml:space="preserve">        </w:t>
            </w:r>
            <w:r w:rsidRPr="000B57A5">
              <w:rPr>
                <w:rFonts w:eastAsiaTheme="minorHAnsi" w:hint="eastAsia"/>
                <w:szCs w:val="18"/>
              </w:rPr>
              <w:t>【発言分析・記述分析】</w:t>
            </w:r>
          </w:p>
        </w:tc>
        <w:tc>
          <w:tcPr>
            <w:tcW w:w="4252" w:type="dxa"/>
            <w:tcBorders>
              <w:top w:val="single" w:sz="4" w:space="0" w:color="auto"/>
              <w:left w:val="single" w:sz="4" w:space="0" w:color="auto"/>
              <w:bottom w:val="dashSmallGap" w:sz="4" w:space="0" w:color="auto"/>
            </w:tcBorders>
            <w:shd w:val="clear" w:color="auto" w:fill="auto"/>
          </w:tcPr>
          <w:p w14:paraId="3EEC6AF2" w14:textId="15D0FBBE" w:rsidR="009F6FFA" w:rsidRPr="007F5BD9" w:rsidRDefault="009F6FFA" w:rsidP="008203AD">
            <w:pPr>
              <w:snapToGrid w:val="0"/>
              <w:spacing w:line="240" w:lineRule="exact"/>
              <w:ind w:left="180" w:hangingChars="100" w:hanging="180"/>
              <w:rPr>
                <w:rFonts w:eastAsiaTheme="minorHAnsi"/>
                <w:bCs/>
                <w:szCs w:val="18"/>
              </w:rPr>
            </w:pPr>
            <w:r w:rsidRPr="007F5BD9">
              <w:rPr>
                <w:rFonts w:eastAsiaTheme="minorHAnsi" w:hint="eastAsia"/>
                <w:bCs/>
                <w:szCs w:val="18"/>
              </w:rPr>
              <w:t>・水の量と流れる水の働きとの関係を予想し，斜面</w:t>
            </w:r>
            <w:r w:rsidR="00663D0D">
              <w:rPr>
                <w:rFonts w:eastAsiaTheme="minorHAnsi" w:hint="eastAsia"/>
                <w:bCs/>
                <w:szCs w:val="18"/>
              </w:rPr>
              <w:t>を使った</w:t>
            </w:r>
            <w:r w:rsidRPr="007F5BD9">
              <w:rPr>
                <w:rFonts w:eastAsiaTheme="minorHAnsi" w:hint="eastAsia"/>
                <w:bCs/>
                <w:szCs w:val="18"/>
              </w:rPr>
              <w:t>実験で，水の量以外の条件を</w:t>
            </w:r>
            <w:r w:rsidR="007A29B8">
              <w:rPr>
                <w:rFonts w:eastAsiaTheme="minorHAnsi" w:hint="eastAsia"/>
                <w:bCs/>
                <w:szCs w:val="18"/>
              </w:rPr>
              <w:t>制御</w:t>
            </w:r>
            <w:r w:rsidRPr="007F5BD9">
              <w:rPr>
                <w:rFonts w:eastAsiaTheme="minorHAnsi" w:hint="eastAsia"/>
                <w:bCs/>
                <w:szCs w:val="18"/>
              </w:rPr>
              <w:t>し，流れる水の量を変えて，比較しながら調べることを発想し，表現するなどして問題解決している。</w:t>
            </w:r>
          </w:p>
        </w:tc>
        <w:tc>
          <w:tcPr>
            <w:tcW w:w="4252" w:type="dxa"/>
            <w:tcBorders>
              <w:top w:val="single" w:sz="4" w:space="0" w:color="auto"/>
              <w:bottom w:val="dashSmallGap" w:sz="4" w:space="0" w:color="auto"/>
            </w:tcBorders>
            <w:shd w:val="clear" w:color="auto" w:fill="auto"/>
          </w:tcPr>
          <w:p w14:paraId="0ECFAEE4" w14:textId="55A8E87C" w:rsidR="009F6FFA" w:rsidRPr="007F5BD9" w:rsidRDefault="009F6FFA" w:rsidP="008203AD">
            <w:pPr>
              <w:snapToGrid w:val="0"/>
              <w:spacing w:line="240" w:lineRule="exact"/>
              <w:ind w:left="180" w:hangingChars="100" w:hanging="180"/>
              <w:rPr>
                <w:rFonts w:eastAsiaTheme="minorHAnsi"/>
                <w:szCs w:val="18"/>
              </w:rPr>
            </w:pPr>
            <w:r w:rsidRPr="007F5BD9">
              <w:rPr>
                <w:rFonts w:eastAsiaTheme="minorHAnsi" w:hint="eastAsia"/>
                <w:szCs w:val="18"/>
              </w:rPr>
              <w:t>・斜面や土の量</w:t>
            </w:r>
            <w:r>
              <w:rPr>
                <w:rFonts w:eastAsiaTheme="minorHAnsi" w:hint="eastAsia"/>
                <w:szCs w:val="18"/>
              </w:rPr>
              <w:t>と</w:t>
            </w:r>
            <w:r w:rsidRPr="007F5BD9">
              <w:rPr>
                <w:rFonts w:eastAsiaTheme="minorHAnsi" w:hint="eastAsia"/>
                <w:szCs w:val="18"/>
              </w:rPr>
              <w:t>質</w:t>
            </w:r>
            <w:r>
              <w:rPr>
                <w:rFonts w:eastAsiaTheme="minorHAnsi" w:hint="eastAsia"/>
                <w:szCs w:val="18"/>
              </w:rPr>
              <w:t>の変えない</w:t>
            </w:r>
            <w:r w:rsidRPr="007F5BD9">
              <w:rPr>
                <w:rFonts w:eastAsiaTheme="minorHAnsi" w:hint="eastAsia"/>
                <w:szCs w:val="18"/>
              </w:rPr>
              <w:t>条件と</w:t>
            </w:r>
            <w:r>
              <w:rPr>
                <w:rFonts w:eastAsiaTheme="minorHAnsi" w:hint="eastAsia"/>
                <w:szCs w:val="18"/>
              </w:rPr>
              <w:t>，</w:t>
            </w:r>
            <w:r w:rsidRPr="007F5BD9">
              <w:rPr>
                <w:rFonts w:eastAsiaTheme="minorHAnsi" w:hint="eastAsia"/>
                <w:szCs w:val="18"/>
              </w:rPr>
              <w:t>水を流すペットボトルの本数の変える条件を整理して考えられるように支援する。</w:t>
            </w:r>
          </w:p>
        </w:tc>
      </w:tr>
      <w:tr w:rsidR="009F6FFA" w:rsidRPr="00CD74E4" w14:paraId="22D445F3" w14:textId="77777777" w:rsidTr="00D87DCA">
        <w:trPr>
          <w:trHeight w:val="336"/>
          <w:jc w:val="center"/>
        </w:trPr>
        <w:tc>
          <w:tcPr>
            <w:tcW w:w="427" w:type="dxa"/>
            <w:vMerge/>
            <w:shd w:val="clear" w:color="auto" w:fill="auto"/>
          </w:tcPr>
          <w:p w14:paraId="39590653" w14:textId="77777777" w:rsidR="009F6FFA" w:rsidRPr="009A6CC1" w:rsidRDefault="009F6FFA" w:rsidP="008203AD">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27546B55" w14:textId="77777777" w:rsidR="009F6FFA" w:rsidRPr="007F5BD9" w:rsidRDefault="009F6FFA" w:rsidP="008203AD">
            <w:pPr>
              <w:snapToGrid w:val="0"/>
              <w:spacing w:line="240" w:lineRule="exact"/>
              <w:rPr>
                <w:rFonts w:eastAsiaTheme="minorHAnsi"/>
                <w:szCs w:val="18"/>
              </w:rPr>
            </w:pPr>
          </w:p>
        </w:tc>
        <w:tc>
          <w:tcPr>
            <w:tcW w:w="3402" w:type="dxa"/>
            <w:vMerge/>
            <w:tcBorders>
              <w:bottom w:val="single" w:sz="4" w:space="0" w:color="auto"/>
            </w:tcBorders>
            <w:shd w:val="clear" w:color="auto" w:fill="auto"/>
          </w:tcPr>
          <w:p w14:paraId="6CA652CD" w14:textId="77777777" w:rsidR="009F6FFA" w:rsidRPr="007F5BD9" w:rsidRDefault="009F6FFA" w:rsidP="008203AD">
            <w:pPr>
              <w:snapToGrid w:val="0"/>
              <w:spacing w:line="240" w:lineRule="exact"/>
              <w:rPr>
                <w:rFonts w:eastAsiaTheme="minorHAnsi"/>
                <w:szCs w:val="18"/>
              </w:rPr>
            </w:pPr>
          </w:p>
        </w:tc>
        <w:tc>
          <w:tcPr>
            <w:tcW w:w="4252" w:type="dxa"/>
            <w:tcBorders>
              <w:top w:val="dashSmallGap" w:sz="4" w:space="0" w:color="auto"/>
              <w:bottom w:val="single" w:sz="4" w:space="0" w:color="auto"/>
              <w:right w:val="single" w:sz="4" w:space="0" w:color="auto"/>
            </w:tcBorders>
            <w:shd w:val="clear" w:color="auto" w:fill="auto"/>
          </w:tcPr>
          <w:p w14:paraId="5D0FA721" w14:textId="77777777" w:rsidR="009F6FFA" w:rsidRPr="000B57A5" w:rsidRDefault="009F6FFA" w:rsidP="008203AD">
            <w:pPr>
              <w:snapToGrid w:val="0"/>
              <w:spacing w:line="240" w:lineRule="exact"/>
              <w:ind w:left="360" w:hangingChars="200" w:hanging="360"/>
              <w:rPr>
                <w:rFonts w:eastAsiaTheme="minorHAnsi"/>
                <w:szCs w:val="18"/>
              </w:rPr>
            </w:pPr>
            <w:r w:rsidRPr="000B57A5">
              <w:rPr>
                <w:rFonts w:eastAsiaTheme="minorHAnsi" w:hint="eastAsia"/>
                <w:szCs w:val="18"/>
              </w:rPr>
              <w:t>知①流れる水の量が増えると流れる水の働きが大きくなることを理解しているかを評価する。</w:t>
            </w:r>
          </w:p>
          <w:p w14:paraId="43C361C8" w14:textId="3C8B7F12" w:rsidR="009F6FFA" w:rsidRPr="00A43972" w:rsidRDefault="009F6FFA" w:rsidP="008203AD">
            <w:pPr>
              <w:snapToGrid w:val="0"/>
              <w:spacing w:line="240" w:lineRule="exact"/>
              <w:ind w:left="360" w:hangingChars="200" w:hanging="360"/>
              <w:jc w:val="right"/>
              <w:rPr>
                <w:rFonts w:eastAsiaTheme="minorHAnsi"/>
                <w:szCs w:val="18"/>
              </w:rPr>
            </w:pPr>
            <w:r w:rsidRPr="000B57A5">
              <w:rPr>
                <w:rFonts w:eastAsiaTheme="minorHAnsi" w:hint="eastAsia"/>
                <w:szCs w:val="18"/>
              </w:rPr>
              <w:t xml:space="preserve"> </w:t>
            </w:r>
            <w:r w:rsidRPr="000B57A5">
              <w:rPr>
                <w:rFonts w:eastAsiaTheme="minorHAnsi"/>
                <w:szCs w:val="18"/>
              </w:rPr>
              <w:t xml:space="preserve">          </w:t>
            </w:r>
            <w:r w:rsidRPr="000B57A5">
              <w:rPr>
                <w:rFonts w:eastAsiaTheme="minorHAnsi" w:hint="eastAsia"/>
                <w:szCs w:val="18"/>
              </w:rPr>
              <w:t xml:space="preserve">　【発言分析・記述分析】</w:t>
            </w:r>
          </w:p>
        </w:tc>
        <w:tc>
          <w:tcPr>
            <w:tcW w:w="4252" w:type="dxa"/>
            <w:tcBorders>
              <w:top w:val="dashSmallGap" w:sz="4" w:space="0" w:color="auto"/>
              <w:left w:val="single" w:sz="4" w:space="0" w:color="auto"/>
              <w:bottom w:val="single" w:sz="4" w:space="0" w:color="auto"/>
            </w:tcBorders>
            <w:shd w:val="clear" w:color="auto" w:fill="auto"/>
          </w:tcPr>
          <w:p w14:paraId="272349B5" w14:textId="30CAA67C" w:rsidR="009F6FFA" w:rsidRPr="007F5BD9" w:rsidRDefault="009F6FFA" w:rsidP="008203AD">
            <w:pPr>
              <w:snapToGrid w:val="0"/>
              <w:spacing w:line="240" w:lineRule="exact"/>
              <w:ind w:left="180" w:hangingChars="100" w:hanging="180"/>
              <w:rPr>
                <w:rFonts w:eastAsiaTheme="minorHAnsi"/>
                <w:bCs/>
                <w:szCs w:val="18"/>
              </w:rPr>
            </w:pPr>
            <w:r w:rsidRPr="007F5BD9">
              <w:rPr>
                <w:rFonts w:eastAsiaTheme="minorHAnsi" w:hint="eastAsia"/>
                <w:bCs/>
                <w:szCs w:val="18"/>
              </w:rPr>
              <w:t>・流れる水の量が増えると，侵食する働きや土や石を運搬する働き，堆積する働きが大きくなることを理解している。</w:t>
            </w:r>
          </w:p>
        </w:tc>
        <w:tc>
          <w:tcPr>
            <w:tcW w:w="4252" w:type="dxa"/>
            <w:tcBorders>
              <w:top w:val="dashSmallGap" w:sz="4" w:space="0" w:color="auto"/>
              <w:bottom w:val="single" w:sz="4" w:space="0" w:color="auto"/>
            </w:tcBorders>
            <w:shd w:val="clear" w:color="auto" w:fill="auto"/>
          </w:tcPr>
          <w:p w14:paraId="0FCF67F8" w14:textId="6136DD78" w:rsidR="009F6FFA" w:rsidRPr="007F5BD9" w:rsidRDefault="009F6FFA" w:rsidP="008203AD">
            <w:pPr>
              <w:snapToGrid w:val="0"/>
              <w:spacing w:line="240" w:lineRule="exact"/>
              <w:ind w:left="180" w:hangingChars="100" w:hanging="180"/>
              <w:rPr>
                <w:rFonts w:eastAsiaTheme="minorHAnsi"/>
                <w:szCs w:val="18"/>
              </w:rPr>
            </w:pPr>
            <w:r w:rsidRPr="007F5BD9">
              <w:rPr>
                <w:rFonts w:eastAsiaTheme="minorHAnsi" w:hint="eastAsia"/>
                <w:szCs w:val="18"/>
              </w:rPr>
              <w:t>・水の量の多少を同時比較する実験で，地面の削られ方の違いや，土や石の流され方などに着目して観察したり，流れの緩やかな部分の違いを比較したりできるように支援する。</w:t>
            </w:r>
          </w:p>
        </w:tc>
      </w:tr>
      <w:tr w:rsidR="009F6FFA" w:rsidRPr="00CD74E4" w14:paraId="634D4B89" w14:textId="77777777" w:rsidTr="00D87DCA">
        <w:trPr>
          <w:trHeight w:val="384"/>
          <w:jc w:val="center"/>
        </w:trPr>
        <w:tc>
          <w:tcPr>
            <w:tcW w:w="427" w:type="dxa"/>
            <w:vMerge/>
            <w:shd w:val="clear" w:color="auto" w:fill="auto"/>
          </w:tcPr>
          <w:p w14:paraId="448C3F3D" w14:textId="77777777" w:rsidR="009F6FFA" w:rsidRPr="009A6CC1" w:rsidRDefault="009F6FFA" w:rsidP="008203AD">
            <w:pPr>
              <w:snapToGrid w:val="0"/>
              <w:spacing w:line="240" w:lineRule="exact"/>
              <w:rPr>
                <w:rFonts w:eastAsiaTheme="minorHAnsi"/>
                <w:sz w:val="20"/>
                <w:szCs w:val="28"/>
              </w:rPr>
            </w:pPr>
          </w:p>
        </w:tc>
        <w:tc>
          <w:tcPr>
            <w:tcW w:w="427" w:type="dxa"/>
            <w:vMerge w:val="restart"/>
            <w:tcBorders>
              <w:top w:val="single" w:sz="4" w:space="0" w:color="auto"/>
            </w:tcBorders>
            <w:shd w:val="clear" w:color="auto" w:fill="auto"/>
          </w:tcPr>
          <w:p w14:paraId="5362D755" w14:textId="77777777" w:rsidR="009F6FFA" w:rsidRPr="007F5BD9" w:rsidRDefault="009F6FFA" w:rsidP="008203AD">
            <w:pPr>
              <w:snapToGrid w:val="0"/>
              <w:spacing w:line="240" w:lineRule="exact"/>
              <w:rPr>
                <w:rFonts w:eastAsiaTheme="minorHAnsi"/>
                <w:szCs w:val="18"/>
              </w:rPr>
            </w:pPr>
            <w:r w:rsidRPr="007F5BD9">
              <w:rPr>
                <w:rFonts w:eastAsiaTheme="minorHAnsi" w:hint="eastAsia"/>
                <w:szCs w:val="18"/>
              </w:rPr>
              <w:t>⑩⑪</w:t>
            </w:r>
          </w:p>
        </w:tc>
        <w:tc>
          <w:tcPr>
            <w:tcW w:w="3402" w:type="dxa"/>
            <w:vMerge w:val="restart"/>
            <w:tcBorders>
              <w:top w:val="single" w:sz="4" w:space="0" w:color="auto"/>
            </w:tcBorders>
            <w:shd w:val="clear" w:color="auto" w:fill="auto"/>
          </w:tcPr>
          <w:p w14:paraId="11EBBF5C" w14:textId="090A1418" w:rsidR="009F6FFA" w:rsidRPr="007F5BD9" w:rsidRDefault="009F6FFA" w:rsidP="008203AD">
            <w:pPr>
              <w:snapToGrid w:val="0"/>
              <w:spacing w:line="240" w:lineRule="exact"/>
              <w:ind w:left="180" w:hangingChars="100" w:hanging="180"/>
              <w:rPr>
                <w:rFonts w:eastAsiaTheme="minorHAnsi"/>
                <w:szCs w:val="18"/>
              </w:rPr>
            </w:pPr>
            <w:r w:rsidRPr="00B0785B">
              <w:rPr>
                <w:rFonts w:ascii="HGPｺﾞｼｯｸM" w:eastAsia="HGPｺﾞｼｯｸM" w:hint="eastAsia"/>
                <w:szCs w:val="18"/>
                <w:bdr w:val="single" w:sz="4" w:space="0" w:color="auto"/>
                <w:shd w:val="pct15" w:color="auto" w:fill="FFFFFF"/>
              </w:rPr>
              <w:t>観</w:t>
            </w:r>
            <w:r w:rsidRPr="007F5BD9">
              <w:rPr>
                <w:rFonts w:eastAsiaTheme="minorHAnsi" w:hint="eastAsia"/>
                <w:szCs w:val="18"/>
              </w:rPr>
              <w:t>水かさが増える前と増えた後の川の様子を調べよう。</w:t>
            </w:r>
          </w:p>
        </w:tc>
        <w:tc>
          <w:tcPr>
            <w:tcW w:w="4252" w:type="dxa"/>
            <w:tcBorders>
              <w:top w:val="single" w:sz="4" w:space="0" w:color="auto"/>
              <w:bottom w:val="dashSmallGap" w:sz="4" w:space="0" w:color="auto"/>
              <w:right w:val="single" w:sz="4" w:space="0" w:color="auto"/>
            </w:tcBorders>
            <w:shd w:val="clear" w:color="auto" w:fill="auto"/>
          </w:tcPr>
          <w:p w14:paraId="289C285E" w14:textId="77777777" w:rsidR="009F6FFA" w:rsidRPr="000B57A5" w:rsidRDefault="009F6FFA" w:rsidP="008203AD">
            <w:pPr>
              <w:snapToGrid w:val="0"/>
              <w:spacing w:line="240" w:lineRule="exact"/>
              <w:ind w:left="360" w:hangingChars="200" w:hanging="360"/>
              <w:rPr>
                <w:rFonts w:eastAsiaTheme="minorHAnsi"/>
                <w:szCs w:val="18"/>
              </w:rPr>
            </w:pPr>
            <w:r w:rsidRPr="000B57A5">
              <w:rPr>
                <w:rFonts w:eastAsiaTheme="minorHAnsi" w:hint="eastAsia"/>
                <w:szCs w:val="18"/>
              </w:rPr>
              <w:t>態②川の水かさが増えた後の川の様子の観察の場面で，学んだことを生かして調べようとしているかを評価する。</w:t>
            </w:r>
          </w:p>
          <w:p w14:paraId="006F3673" w14:textId="09C566FB" w:rsidR="009F6FFA" w:rsidRPr="00A43972" w:rsidRDefault="009F6FFA" w:rsidP="008203AD">
            <w:pPr>
              <w:snapToGrid w:val="0"/>
              <w:spacing w:line="240" w:lineRule="exact"/>
              <w:ind w:leftChars="200" w:left="360" w:firstLineChars="350" w:firstLine="630"/>
              <w:jc w:val="right"/>
              <w:rPr>
                <w:rFonts w:eastAsiaTheme="minorHAnsi"/>
                <w:szCs w:val="18"/>
              </w:rPr>
            </w:pPr>
            <w:r w:rsidRPr="000B57A5">
              <w:rPr>
                <w:rFonts w:eastAsiaTheme="minorHAnsi" w:hint="eastAsia"/>
                <w:szCs w:val="18"/>
              </w:rPr>
              <w:t xml:space="preserve">　　　　【行動観察</w:t>
            </w:r>
            <w:r>
              <w:rPr>
                <w:rFonts w:eastAsiaTheme="minorHAnsi" w:hint="eastAsia"/>
                <w:szCs w:val="18"/>
              </w:rPr>
              <w:t>・記録</w:t>
            </w:r>
            <w:r w:rsidRPr="000B57A5">
              <w:rPr>
                <w:rFonts w:eastAsiaTheme="minorHAnsi" w:hint="eastAsia"/>
                <w:szCs w:val="18"/>
              </w:rPr>
              <w:t>分析】</w:t>
            </w:r>
          </w:p>
        </w:tc>
        <w:tc>
          <w:tcPr>
            <w:tcW w:w="4252" w:type="dxa"/>
            <w:tcBorders>
              <w:top w:val="single" w:sz="4" w:space="0" w:color="auto"/>
              <w:left w:val="single" w:sz="4" w:space="0" w:color="auto"/>
              <w:bottom w:val="dashSmallGap" w:sz="4" w:space="0" w:color="auto"/>
            </w:tcBorders>
            <w:shd w:val="clear" w:color="auto" w:fill="auto"/>
          </w:tcPr>
          <w:p w14:paraId="1F9A8B14" w14:textId="072F3B22" w:rsidR="009F6FFA" w:rsidRPr="007F5BD9" w:rsidRDefault="009F6FFA" w:rsidP="008203AD">
            <w:pPr>
              <w:snapToGrid w:val="0"/>
              <w:spacing w:line="240" w:lineRule="exact"/>
              <w:ind w:left="180" w:hangingChars="100" w:hanging="180"/>
              <w:rPr>
                <w:rFonts w:eastAsiaTheme="minorHAnsi"/>
                <w:bCs/>
                <w:szCs w:val="18"/>
              </w:rPr>
            </w:pPr>
            <w:r w:rsidRPr="007F5BD9">
              <w:rPr>
                <w:rFonts w:eastAsiaTheme="minorHAnsi" w:hint="eastAsia"/>
                <w:bCs/>
                <w:szCs w:val="18"/>
              </w:rPr>
              <w:t>・川の水かさが増えた後の川岸や流れの速さの観察の場面で，学んだことを</w:t>
            </w:r>
            <w:r>
              <w:rPr>
                <w:rFonts w:eastAsiaTheme="minorHAnsi" w:hint="eastAsia"/>
                <w:bCs/>
                <w:szCs w:val="18"/>
              </w:rPr>
              <w:t>生かして</w:t>
            </w:r>
            <w:r w:rsidRPr="007F5BD9">
              <w:rPr>
                <w:rFonts w:eastAsiaTheme="minorHAnsi" w:hint="eastAsia"/>
                <w:bCs/>
                <w:szCs w:val="18"/>
              </w:rPr>
              <w:t>，川の流れの変化や土地の変化を調べようとしている。</w:t>
            </w:r>
          </w:p>
        </w:tc>
        <w:tc>
          <w:tcPr>
            <w:tcW w:w="4252" w:type="dxa"/>
            <w:tcBorders>
              <w:top w:val="single" w:sz="4" w:space="0" w:color="auto"/>
              <w:bottom w:val="dashSmallGap" w:sz="4" w:space="0" w:color="auto"/>
            </w:tcBorders>
            <w:shd w:val="clear" w:color="auto" w:fill="auto"/>
          </w:tcPr>
          <w:p w14:paraId="06D638CA" w14:textId="1ED3ACE2" w:rsidR="009F6FFA" w:rsidRPr="007F5BD9" w:rsidRDefault="009F6FFA" w:rsidP="008203AD">
            <w:pPr>
              <w:snapToGrid w:val="0"/>
              <w:spacing w:line="240" w:lineRule="exact"/>
              <w:ind w:left="180" w:hangingChars="100" w:hanging="180"/>
              <w:rPr>
                <w:rFonts w:eastAsiaTheme="minorHAnsi"/>
                <w:szCs w:val="18"/>
              </w:rPr>
            </w:pPr>
            <w:r w:rsidRPr="007F5BD9">
              <w:rPr>
                <w:rFonts w:eastAsiaTheme="minorHAnsi" w:hint="eastAsia"/>
                <w:szCs w:val="18"/>
              </w:rPr>
              <w:t>・川の水かさが増える前の様子を見せるなどし，川の水かさが増えたときやその後の土地の変化に関心がもてるように支援する。</w:t>
            </w:r>
          </w:p>
        </w:tc>
      </w:tr>
      <w:tr w:rsidR="009F6FFA" w:rsidRPr="00CD74E4" w14:paraId="03C5FD41" w14:textId="77777777" w:rsidTr="00D87DCA">
        <w:trPr>
          <w:trHeight w:val="264"/>
          <w:jc w:val="center"/>
        </w:trPr>
        <w:tc>
          <w:tcPr>
            <w:tcW w:w="427" w:type="dxa"/>
            <w:vMerge/>
            <w:shd w:val="clear" w:color="auto" w:fill="auto"/>
          </w:tcPr>
          <w:p w14:paraId="2757C2C7" w14:textId="77777777" w:rsidR="009F6FFA" w:rsidRPr="009A6CC1" w:rsidRDefault="009F6FFA" w:rsidP="008203AD">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6CD8175E" w14:textId="77777777" w:rsidR="009F6FFA" w:rsidRPr="007F5BD9" w:rsidRDefault="009F6FFA" w:rsidP="008203AD">
            <w:pPr>
              <w:snapToGrid w:val="0"/>
              <w:spacing w:line="240" w:lineRule="exact"/>
              <w:rPr>
                <w:rFonts w:eastAsiaTheme="minorHAnsi"/>
                <w:szCs w:val="18"/>
              </w:rPr>
            </w:pPr>
          </w:p>
        </w:tc>
        <w:tc>
          <w:tcPr>
            <w:tcW w:w="3402" w:type="dxa"/>
            <w:vMerge/>
            <w:tcBorders>
              <w:bottom w:val="single" w:sz="4" w:space="0" w:color="auto"/>
            </w:tcBorders>
            <w:shd w:val="clear" w:color="auto" w:fill="auto"/>
          </w:tcPr>
          <w:p w14:paraId="39057180" w14:textId="77777777" w:rsidR="009F6FFA" w:rsidRPr="007F5BD9" w:rsidRDefault="009F6FFA" w:rsidP="008203AD">
            <w:pPr>
              <w:snapToGrid w:val="0"/>
              <w:spacing w:line="240" w:lineRule="exact"/>
              <w:rPr>
                <w:rFonts w:eastAsiaTheme="minorHAnsi"/>
                <w:szCs w:val="18"/>
              </w:rPr>
            </w:pPr>
          </w:p>
        </w:tc>
        <w:tc>
          <w:tcPr>
            <w:tcW w:w="4252" w:type="dxa"/>
            <w:tcBorders>
              <w:top w:val="dashSmallGap" w:sz="4" w:space="0" w:color="auto"/>
              <w:bottom w:val="single" w:sz="4" w:space="0" w:color="auto"/>
              <w:right w:val="single" w:sz="4" w:space="0" w:color="auto"/>
            </w:tcBorders>
            <w:shd w:val="clear" w:color="auto" w:fill="auto"/>
          </w:tcPr>
          <w:p w14:paraId="79C8A656" w14:textId="77777777" w:rsidR="009F6FFA" w:rsidRPr="000B57A5" w:rsidRDefault="009F6FFA" w:rsidP="008203AD">
            <w:pPr>
              <w:snapToGrid w:val="0"/>
              <w:spacing w:line="240" w:lineRule="exact"/>
              <w:ind w:left="360" w:hangingChars="200" w:hanging="360"/>
              <w:rPr>
                <w:rFonts w:eastAsiaTheme="minorHAnsi"/>
                <w:szCs w:val="18"/>
              </w:rPr>
            </w:pPr>
            <w:r w:rsidRPr="000B57A5">
              <w:rPr>
                <w:rFonts w:eastAsiaTheme="minorHAnsi" w:hint="eastAsia"/>
                <w:szCs w:val="18"/>
              </w:rPr>
              <w:t>知①川の水かさが増えたり流れが速くなったりすると，流れる水の働きが大きくなることを理解しているかを評価する。</w:t>
            </w:r>
          </w:p>
          <w:p w14:paraId="507FB230" w14:textId="21A21DAA" w:rsidR="009F6FFA" w:rsidRPr="00A43972" w:rsidRDefault="009F6FFA" w:rsidP="008203AD">
            <w:pPr>
              <w:snapToGrid w:val="0"/>
              <w:spacing w:line="240" w:lineRule="exact"/>
              <w:ind w:leftChars="200" w:left="360" w:firstLineChars="350" w:firstLine="630"/>
              <w:jc w:val="right"/>
              <w:rPr>
                <w:rFonts w:eastAsiaTheme="minorHAnsi"/>
                <w:szCs w:val="18"/>
              </w:rPr>
            </w:pPr>
            <w:r w:rsidRPr="000B57A5">
              <w:rPr>
                <w:rFonts w:eastAsiaTheme="minorHAnsi" w:hint="eastAsia"/>
                <w:szCs w:val="18"/>
              </w:rPr>
              <w:t xml:space="preserve">　　　　【発言分析・記述分析】</w:t>
            </w:r>
          </w:p>
        </w:tc>
        <w:tc>
          <w:tcPr>
            <w:tcW w:w="4252" w:type="dxa"/>
            <w:tcBorders>
              <w:top w:val="dashSmallGap" w:sz="4" w:space="0" w:color="auto"/>
              <w:left w:val="single" w:sz="4" w:space="0" w:color="auto"/>
              <w:bottom w:val="single" w:sz="4" w:space="0" w:color="auto"/>
            </w:tcBorders>
            <w:shd w:val="clear" w:color="auto" w:fill="auto"/>
          </w:tcPr>
          <w:p w14:paraId="372F0E1E" w14:textId="37E35D56" w:rsidR="009F6FFA" w:rsidRPr="007F5BD9" w:rsidRDefault="009F6FFA" w:rsidP="008203AD">
            <w:pPr>
              <w:snapToGrid w:val="0"/>
              <w:spacing w:line="240" w:lineRule="exact"/>
              <w:ind w:left="180" w:hangingChars="100" w:hanging="180"/>
              <w:rPr>
                <w:rFonts w:eastAsiaTheme="minorHAnsi"/>
                <w:bCs/>
                <w:szCs w:val="18"/>
              </w:rPr>
            </w:pPr>
            <w:r w:rsidRPr="007F5BD9">
              <w:rPr>
                <w:rFonts w:eastAsiaTheme="minorHAnsi" w:hint="eastAsia"/>
                <w:bCs/>
                <w:szCs w:val="18"/>
              </w:rPr>
              <w:t>・川の水かさが増えたり流れが速くなったりすると，侵食する働きや運搬する働きが大きくなることを理解している。</w:t>
            </w:r>
          </w:p>
        </w:tc>
        <w:tc>
          <w:tcPr>
            <w:tcW w:w="4252" w:type="dxa"/>
            <w:tcBorders>
              <w:top w:val="dashSmallGap" w:sz="4" w:space="0" w:color="auto"/>
              <w:bottom w:val="single" w:sz="4" w:space="0" w:color="auto"/>
            </w:tcBorders>
            <w:shd w:val="clear" w:color="auto" w:fill="auto"/>
          </w:tcPr>
          <w:p w14:paraId="233D5A82" w14:textId="2ACABC07" w:rsidR="009F6FFA" w:rsidRPr="007F5BD9" w:rsidRDefault="009F6FFA" w:rsidP="008203AD">
            <w:pPr>
              <w:snapToGrid w:val="0"/>
              <w:spacing w:line="240" w:lineRule="exact"/>
              <w:ind w:left="180" w:hangingChars="100" w:hanging="180"/>
              <w:rPr>
                <w:rFonts w:eastAsiaTheme="minorHAnsi"/>
                <w:szCs w:val="18"/>
              </w:rPr>
            </w:pPr>
            <w:r w:rsidRPr="007F5BD9">
              <w:rPr>
                <w:rFonts w:eastAsiaTheme="minorHAnsi" w:hint="eastAsia"/>
                <w:szCs w:val="18"/>
              </w:rPr>
              <w:t>・水かさが増えた</w:t>
            </w:r>
            <w:r>
              <w:rPr>
                <w:rFonts w:eastAsiaTheme="minorHAnsi" w:hint="eastAsia"/>
                <w:szCs w:val="18"/>
              </w:rPr>
              <w:t>とき</w:t>
            </w:r>
            <w:r w:rsidRPr="007F5BD9">
              <w:rPr>
                <w:rFonts w:eastAsiaTheme="minorHAnsi" w:hint="eastAsia"/>
                <w:szCs w:val="18"/>
              </w:rPr>
              <w:t>の川の水の</w:t>
            </w:r>
            <w:r w:rsidR="007A29B8">
              <w:rPr>
                <w:rFonts w:eastAsiaTheme="minorHAnsi" w:hint="eastAsia"/>
                <w:szCs w:val="18"/>
              </w:rPr>
              <w:t>濁り</w:t>
            </w:r>
            <w:r w:rsidRPr="007F5BD9">
              <w:rPr>
                <w:rFonts w:eastAsiaTheme="minorHAnsi" w:hint="eastAsia"/>
                <w:szCs w:val="18"/>
              </w:rPr>
              <w:t>方や水かさが増えた後の川原の様子に着目して考えられるように支援する。</w:t>
            </w:r>
          </w:p>
        </w:tc>
      </w:tr>
      <w:tr w:rsidR="009F6FFA" w:rsidRPr="00CD74E4" w14:paraId="58D2A8B4" w14:textId="77777777" w:rsidTr="00D87DCA">
        <w:trPr>
          <w:trHeight w:val="504"/>
          <w:jc w:val="center"/>
        </w:trPr>
        <w:tc>
          <w:tcPr>
            <w:tcW w:w="427" w:type="dxa"/>
            <w:vMerge/>
            <w:shd w:val="clear" w:color="auto" w:fill="auto"/>
          </w:tcPr>
          <w:p w14:paraId="5D9159CA" w14:textId="77777777" w:rsidR="009F6FFA" w:rsidRPr="009A6CC1" w:rsidRDefault="009F6FFA" w:rsidP="008203AD">
            <w:pPr>
              <w:snapToGrid w:val="0"/>
              <w:spacing w:line="240" w:lineRule="exact"/>
              <w:rPr>
                <w:rFonts w:eastAsiaTheme="minorHAnsi"/>
                <w:sz w:val="20"/>
                <w:szCs w:val="28"/>
              </w:rPr>
            </w:pPr>
          </w:p>
        </w:tc>
        <w:tc>
          <w:tcPr>
            <w:tcW w:w="427" w:type="dxa"/>
            <w:vMerge w:val="restart"/>
            <w:tcBorders>
              <w:top w:val="nil"/>
            </w:tcBorders>
            <w:shd w:val="clear" w:color="auto" w:fill="auto"/>
          </w:tcPr>
          <w:p w14:paraId="2C2E768C" w14:textId="77777777" w:rsidR="009F6FFA" w:rsidRPr="007F5BD9" w:rsidRDefault="009F6FFA" w:rsidP="008203AD">
            <w:pPr>
              <w:snapToGrid w:val="0"/>
              <w:spacing w:line="240" w:lineRule="exact"/>
              <w:rPr>
                <w:rFonts w:eastAsiaTheme="minorHAnsi"/>
                <w:szCs w:val="18"/>
              </w:rPr>
            </w:pPr>
            <w:r w:rsidRPr="007F5BD9">
              <w:rPr>
                <w:rFonts w:eastAsiaTheme="minorHAnsi" w:hint="eastAsia"/>
                <w:szCs w:val="18"/>
              </w:rPr>
              <w:t>⑫⑬</w:t>
            </w:r>
          </w:p>
        </w:tc>
        <w:tc>
          <w:tcPr>
            <w:tcW w:w="3402" w:type="dxa"/>
            <w:vMerge w:val="restart"/>
            <w:tcBorders>
              <w:top w:val="nil"/>
            </w:tcBorders>
            <w:shd w:val="clear" w:color="auto" w:fill="auto"/>
          </w:tcPr>
          <w:p w14:paraId="0D869C60" w14:textId="6222361E" w:rsidR="009F6FFA" w:rsidRPr="007F5BD9" w:rsidRDefault="009F6FFA" w:rsidP="008203AD">
            <w:pPr>
              <w:snapToGrid w:val="0"/>
              <w:spacing w:line="240" w:lineRule="exact"/>
              <w:rPr>
                <w:rFonts w:eastAsiaTheme="minorHAnsi"/>
                <w:szCs w:val="18"/>
              </w:rPr>
            </w:pPr>
            <w:r w:rsidRPr="00B0785B">
              <w:rPr>
                <w:rFonts w:ascii="HGPｺﾞｼｯｸM" w:eastAsia="HGPｺﾞｼｯｸM" w:hint="eastAsia"/>
                <w:szCs w:val="18"/>
                <w:bdr w:val="single" w:sz="4" w:space="0" w:color="auto"/>
                <w:shd w:val="pct15" w:color="auto" w:fill="FFFFFF"/>
              </w:rPr>
              <w:t>調</w:t>
            </w:r>
            <w:r w:rsidRPr="007F5BD9">
              <w:rPr>
                <w:rFonts w:eastAsiaTheme="minorHAnsi" w:hint="eastAsia"/>
                <w:szCs w:val="18"/>
              </w:rPr>
              <w:t>大水の様子を調べよう。</w:t>
            </w:r>
          </w:p>
        </w:tc>
        <w:tc>
          <w:tcPr>
            <w:tcW w:w="4252" w:type="dxa"/>
            <w:tcBorders>
              <w:top w:val="nil"/>
              <w:bottom w:val="dashSmallGap" w:sz="4" w:space="0" w:color="auto"/>
              <w:right w:val="single" w:sz="4" w:space="0" w:color="auto"/>
            </w:tcBorders>
            <w:shd w:val="clear" w:color="auto" w:fill="auto"/>
          </w:tcPr>
          <w:p w14:paraId="1C51C18F" w14:textId="77777777" w:rsidR="009F6FFA" w:rsidRPr="000B57A5" w:rsidRDefault="009F6FFA" w:rsidP="008203AD">
            <w:pPr>
              <w:snapToGrid w:val="0"/>
              <w:spacing w:line="240" w:lineRule="exact"/>
              <w:ind w:left="360" w:hangingChars="200" w:hanging="360"/>
              <w:rPr>
                <w:rFonts w:eastAsiaTheme="minorHAnsi"/>
                <w:szCs w:val="18"/>
              </w:rPr>
            </w:pPr>
            <w:r w:rsidRPr="000B57A5">
              <w:rPr>
                <w:rFonts w:eastAsiaTheme="minorHAnsi" w:hint="eastAsia"/>
                <w:szCs w:val="18"/>
              </w:rPr>
              <w:t>思②資料を活用して，大水が出たときの土地の変化について考察し，表現するなどして問題解決しているかを評価する。</w:t>
            </w:r>
          </w:p>
          <w:p w14:paraId="5B1ABEFF" w14:textId="077B4B9E" w:rsidR="009F6FFA" w:rsidRPr="00A43972" w:rsidRDefault="009F6FFA" w:rsidP="008203AD">
            <w:pPr>
              <w:snapToGrid w:val="0"/>
              <w:spacing w:line="240" w:lineRule="exact"/>
              <w:ind w:leftChars="200" w:left="360" w:firstLineChars="350" w:firstLine="630"/>
              <w:jc w:val="right"/>
              <w:rPr>
                <w:rFonts w:eastAsiaTheme="minorHAnsi"/>
                <w:szCs w:val="18"/>
              </w:rPr>
            </w:pPr>
            <w:r w:rsidRPr="000B57A5">
              <w:rPr>
                <w:rFonts w:eastAsiaTheme="minorHAnsi" w:hint="eastAsia"/>
                <w:szCs w:val="18"/>
              </w:rPr>
              <w:t xml:space="preserve">　　　　【発言分析・記述分析】</w:t>
            </w:r>
          </w:p>
        </w:tc>
        <w:tc>
          <w:tcPr>
            <w:tcW w:w="4252" w:type="dxa"/>
            <w:tcBorders>
              <w:top w:val="nil"/>
              <w:left w:val="single" w:sz="4" w:space="0" w:color="auto"/>
              <w:bottom w:val="dashSmallGap" w:sz="4" w:space="0" w:color="auto"/>
            </w:tcBorders>
            <w:shd w:val="clear" w:color="auto" w:fill="auto"/>
          </w:tcPr>
          <w:p w14:paraId="1DD79243" w14:textId="59F2A743" w:rsidR="009F6FFA" w:rsidRPr="007F5BD9" w:rsidRDefault="009F6FFA" w:rsidP="008203AD">
            <w:pPr>
              <w:snapToGrid w:val="0"/>
              <w:spacing w:line="240" w:lineRule="exact"/>
              <w:ind w:left="180" w:hangingChars="100" w:hanging="180"/>
              <w:rPr>
                <w:rFonts w:eastAsiaTheme="minorHAnsi"/>
                <w:bCs/>
                <w:szCs w:val="18"/>
              </w:rPr>
            </w:pPr>
            <w:r w:rsidRPr="007F5BD9">
              <w:rPr>
                <w:rFonts w:eastAsiaTheme="minorHAnsi" w:hint="eastAsia"/>
                <w:bCs/>
                <w:szCs w:val="18"/>
              </w:rPr>
              <w:t>・テレビや新聞などの資料を活用して，大水が出ると，大きな自然災害を引き起こすほど土地を変化させることがあることを調べ，表現している。</w:t>
            </w:r>
          </w:p>
        </w:tc>
        <w:tc>
          <w:tcPr>
            <w:tcW w:w="4252" w:type="dxa"/>
            <w:tcBorders>
              <w:top w:val="nil"/>
              <w:bottom w:val="dashSmallGap" w:sz="4" w:space="0" w:color="auto"/>
            </w:tcBorders>
            <w:shd w:val="clear" w:color="auto" w:fill="auto"/>
          </w:tcPr>
          <w:p w14:paraId="7212DDC4" w14:textId="23DB4F18" w:rsidR="009F6FFA" w:rsidRPr="007F5BD9" w:rsidRDefault="009F6FFA" w:rsidP="008203AD">
            <w:pPr>
              <w:snapToGrid w:val="0"/>
              <w:spacing w:line="240" w:lineRule="exact"/>
              <w:ind w:left="180" w:hangingChars="100" w:hanging="180"/>
              <w:rPr>
                <w:rFonts w:eastAsiaTheme="minorHAnsi"/>
                <w:szCs w:val="18"/>
              </w:rPr>
            </w:pPr>
            <w:r w:rsidRPr="007F5BD9">
              <w:rPr>
                <w:rFonts w:eastAsiaTheme="minorHAnsi" w:hint="eastAsia"/>
                <w:szCs w:val="18"/>
              </w:rPr>
              <w:t>・水害の資料や</w:t>
            </w:r>
            <w:r w:rsidR="001E0E76">
              <w:rPr>
                <w:rFonts w:eastAsiaTheme="minorHAnsi" w:hint="eastAsia"/>
                <w:szCs w:val="18"/>
              </w:rPr>
              <w:t>大水による</w:t>
            </w:r>
            <w:r w:rsidRPr="007F5BD9">
              <w:rPr>
                <w:rFonts w:eastAsiaTheme="minorHAnsi" w:hint="eastAsia"/>
                <w:szCs w:val="18"/>
              </w:rPr>
              <w:t>土地の変化が実感できるような資料を活用して調べられるように支援する。</w:t>
            </w:r>
          </w:p>
        </w:tc>
      </w:tr>
      <w:tr w:rsidR="009F6FFA" w:rsidRPr="00CD74E4" w14:paraId="73DDEE00" w14:textId="77777777" w:rsidTr="00D87DCA">
        <w:trPr>
          <w:trHeight w:val="696"/>
          <w:jc w:val="center"/>
        </w:trPr>
        <w:tc>
          <w:tcPr>
            <w:tcW w:w="427" w:type="dxa"/>
            <w:vMerge/>
            <w:tcBorders>
              <w:bottom w:val="single" w:sz="4" w:space="0" w:color="auto"/>
            </w:tcBorders>
            <w:shd w:val="clear" w:color="auto" w:fill="auto"/>
          </w:tcPr>
          <w:p w14:paraId="249EEF03" w14:textId="77777777" w:rsidR="009F6FFA" w:rsidRPr="009A6CC1" w:rsidRDefault="009F6FFA" w:rsidP="008203AD">
            <w:pPr>
              <w:snapToGrid w:val="0"/>
              <w:spacing w:line="240" w:lineRule="exact"/>
              <w:rPr>
                <w:rFonts w:eastAsiaTheme="minorHAnsi"/>
                <w:sz w:val="20"/>
                <w:szCs w:val="28"/>
              </w:rPr>
            </w:pPr>
          </w:p>
        </w:tc>
        <w:tc>
          <w:tcPr>
            <w:tcW w:w="427" w:type="dxa"/>
            <w:vMerge/>
            <w:tcBorders>
              <w:bottom w:val="single" w:sz="4" w:space="0" w:color="auto"/>
            </w:tcBorders>
            <w:shd w:val="clear" w:color="auto" w:fill="auto"/>
          </w:tcPr>
          <w:p w14:paraId="004415F8" w14:textId="77777777" w:rsidR="009F6FFA" w:rsidRPr="007F5BD9" w:rsidRDefault="009F6FFA" w:rsidP="008203AD">
            <w:pPr>
              <w:snapToGrid w:val="0"/>
              <w:spacing w:line="240" w:lineRule="exact"/>
              <w:rPr>
                <w:rFonts w:eastAsiaTheme="minorHAnsi"/>
                <w:szCs w:val="18"/>
              </w:rPr>
            </w:pPr>
          </w:p>
        </w:tc>
        <w:tc>
          <w:tcPr>
            <w:tcW w:w="3402" w:type="dxa"/>
            <w:vMerge/>
            <w:tcBorders>
              <w:bottom w:val="single" w:sz="4" w:space="0" w:color="auto"/>
            </w:tcBorders>
            <w:shd w:val="clear" w:color="auto" w:fill="auto"/>
          </w:tcPr>
          <w:p w14:paraId="4F0B7055" w14:textId="77777777" w:rsidR="009F6FFA" w:rsidRPr="007F5BD9" w:rsidRDefault="009F6FFA" w:rsidP="008203AD">
            <w:pPr>
              <w:snapToGrid w:val="0"/>
              <w:spacing w:line="240" w:lineRule="exact"/>
              <w:rPr>
                <w:rFonts w:eastAsiaTheme="minorHAnsi"/>
                <w:szCs w:val="18"/>
              </w:rPr>
            </w:pPr>
          </w:p>
        </w:tc>
        <w:tc>
          <w:tcPr>
            <w:tcW w:w="4252" w:type="dxa"/>
            <w:tcBorders>
              <w:top w:val="dashSmallGap" w:sz="4" w:space="0" w:color="auto"/>
              <w:bottom w:val="single" w:sz="4" w:space="0" w:color="auto"/>
              <w:right w:val="single" w:sz="4" w:space="0" w:color="auto"/>
            </w:tcBorders>
            <w:shd w:val="clear" w:color="auto" w:fill="auto"/>
          </w:tcPr>
          <w:p w14:paraId="376AD637" w14:textId="77777777" w:rsidR="009F6FFA" w:rsidRPr="000B57A5" w:rsidRDefault="009F6FFA" w:rsidP="008203AD">
            <w:pPr>
              <w:snapToGrid w:val="0"/>
              <w:spacing w:line="240" w:lineRule="exact"/>
              <w:ind w:left="360" w:hangingChars="200" w:hanging="360"/>
              <w:rPr>
                <w:rFonts w:eastAsiaTheme="minorHAnsi"/>
                <w:szCs w:val="18"/>
              </w:rPr>
            </w:pPr>
            <w:r w:rsidRPr="000B57A5">
              <w:rPr>
                <w:rFonts w:eastAsiaTheme="minorHAnsi" w:hint="eastAsia"/>
                <w:szCs w:val="18"/>
              </w:rPr>
              <w:t>知③大</w:t>
            </w:r>
            <w:r>
              <w:rPr>
                <w:rFonts w:eastAsiaTheme="minorHAnsi" w:hint="eastAsia"/>
                <w:szCs w:val="18"/>
              </w:rPr>
              <w:t>雨</w:t>
            </w:r>
            <w:r w:rsidRPr="000B57A5">
              <w:rPr>
                <w:rFonts w:eastAsiaTheme="minorHAnsi" w:hint="eastAsia"/>
                <w:szCs w:val="18"/>
              </w:rPr>
              <w:t>が続くと，川を流れる水の量が増え，速さも増し，土地の様子を大きく変化させることを理解しているかを評価する。</w:t>
            </w:r>
          </w:p>
          <w:p w14:paraId="52F82EAB" w14:textId="18A8BF6B" w:rsidR="009F6FFA" w:rsidRPr="00A43972" w:rsidRDefault="009F6FFA" w:rsidP="008203AD">
            <w:pPr>
              <w:snapToGrid w:val="0"/>
              <w:spacing w:line="240" w:lineRule="exact"/>
              <w:ind w:leftChars="200" w:left="360" w:firstLineChars="550" w:firstLine="990"/>
              <w:jc w:val="right"/>
              <w:rPr>
                <w:rFonts w:eastAsiaTheme="minorHAnsi"/>
                <w:szCs w:val="18"/>
              </w:rPr>
            </w:pPr>
            <w:r w:rsidRPr="000B57A5">
              <w:rPr>
                <w:rFonts w:eastAsiaTheme="minorHAnsi" w:hint="eastAsia"/>
                <w:szCs w:val="18"/>
              </w:rPr>
              <w:t xml:space="preserve">　　【発言分析・記述分析】</w:t>
            </w:r>
          </w:p>
        </w:tc>
        <w:tc>
          <w:tcPr>
            <w:tcW w:w="4252" w:type="dxa"/>
            <w:tcBorders>
              <w:top w:val="dashSmallGap" w:sz="4" w:space="0" w:color="auto"/>
              <w:left w:val="single" w:sz="4" w:space="0" w:color="auto"/>
              <w:bottom w:val="single" w:sz="4" w:space="0" w:color="auto"/>
            </w:tcBorders>
            <w:shd w:val="clear" w:color="auto" w:fill="auto"/>
          </w:tcPr>
          <w:p w14:paraId="5D52F4CA" w14:textId="35C37AF7" w:rsidR="009F6FFA" w:rsidRPr="007F5BD9" w:rsidRDefault="009F6FFA" w:rsidP="008203AD">
            <w:pPr>
              <w:snapToGrid w:val="0"/>
              <w:spacing w:line="240" w:lineRule="exact"/>
              <w:ind w:left="180" w:hangingChars="100" w:hanging="180"/>
              <w:rPr>
                <w:rFonts w:eastAsiaTheme="minorHAnsi"/>
                <w:bCs/>
                <w:szCs w:val="18"/>
              </w:rPr>
            </w:pPr>
            <w:r w:rsidRPr="007F5BD9">
              <w:rPr>
                <w:rFonts w:eastAsiaTheme="minorHAnsi" w:hint="eastAsia"/>
                <w:bCs/>
                <w:szCs w:val="18"/>
              </w:rPr>
              <w:t>・大雨が続くと</w:t>
            </w:r>
            <w:r w:rsidR="007A29B8">
              <w:rPr>
                <w:rFonts w:eastAsiaTheme="minorHAnsi" w:hint="eastAsia"/>
                <w:bCs/>
                <w:szCs w:val="18"/>
              </w:rPr>
              <w:t>川の</w:t>
            </w:r>
            <w:r w:rsidRPr="007F5BD9">
              <w:rPr>
                <w:rFonts w:eastAsiaTheme="minorHAnsi" w:hint="eastAsia"/>
                <w:bCs/>
                <w:szCs w:val="18"/>
              </w:rPr>
              <w:t>水量が増え速さも増すことから，流れる水の働きが大きくなり，災害をもたらし，土地の様子を大きく変化させる場合があることを理解している。</w:t>
            </w:r>
          </w:p>
        </w:tc>
        <w:tc>
          <w:tcPr>
            <w:tcW w:w="4252" w:type="dxa"/>
            <w:tcBorders>
              <w:top w:val="dashSmallGap" w:sz="4" w:space="0" w:color="auto"/>
              <w:bottom w:val="single" w:sz="4" w:space="0" w:color="auto"/>
            </w:tcBorders>
            <w:shd w:val="clear" w:color="auto" w:fill="auto"/>
          </w:tcPr>
          <w:p w14:paraId="5285D8E0" w14:textId="3F1C4F9E" w:rsidR="009F6FFA" w:rsidRPr="007F5BD9" w:rsidRDefault="009F6FFA" w:rsidP="008203AD">
            <w:pPr>
              <w:snapToGrid w:val="0"/>
              <w:spacing w:line="240" w:lineRule="exact"/>
              <w:ind w:left="180" w:hangingChars="100" w:hanging="180"/>
              <w:rPr>
                <w:rFonts w:eastAsiaTheme="minorHAnsi"/>
                <w:szCs w:val="18"/>
              </w:rPr>
            </w:pPr>
            <w:r w:rsidRPr="007F5BD9">
              <w:rPr>
                <w:rFonts w:eastAsiaTheme="minorHAnsi" w:hint="eastAsia"/>
                <w:szCs w:val="18"/>
              </w:rPr>
              <w:t>・大水の出たときの川の様子や，大水による自然災害のテレビや新聞報道</w:t>
            </w:r>
            <w:r w:rsidR="007A29B8">
              <w:rPr>
                <w:rFonts w:eastAsiaTheme="minorHAnsi" w:hint="eastAsia"/>
                <w:szCs w:val="18"/>
              </w:rPr>
              <w:t>の</w:t>
            </w:r>
            <w:r w:rsidRPr="007F5BD9">
              <w:rPr>
                <w:rFonts w:eastAsiaTheme="minorHAnsi" w:hint="eastAsia"/>
                <w:szCs w:val="18"/>
              </w:rPr>
              <w:t>資料を</w:t>
            </w:r>
            <w:r w:rsidR="00FE293D">
              <w:rPr>
                <w:rFonts w:eastAsiaTheme="minorHAnsi" w:hint="eastAsia"/>
                <w:szCs w:val="18"/>
              </w:rPr>
              <w:t>提示し</w:t>
            </w:r>
            <w:r w:rsidRPr="007F5BD9">
              <w:rPr>
                <w:rFonts w:eastAsiaTheme="minorHAnsi" w:hint="eastAsia"/>
                <w:szCs w:val="18"/>
              </w:rPr>
              <w:t>，流れる水の量や速さと土地の変化を関係付けて考えられるように支援する。</w:t>
            </w:r>
          </w:p>
        </w:tc>
      </w:tr>
    </w:tbl>
    <w:p w14:paraId="3831F417" w14:textId="01A6E37E" w:rsidR="003B212B" w:rsidRPr="00B0785B" w:rsidRDefault="003B212B"/>
    <w:p w14:paraId="7A720521" w14:textId="77777777" w:rsidR="003B212B" w:rsidRDefault="003B212B">
      <w:pPr>
        <w:widowControl/>
        <w:jc w:val="left"/>
      </w:pPr>
      <w:r>
        <w:br w:type="page"/>
      </w:r>
    </w:p>
    <w:p w14:paraId="5F367229" w14:textId="511C984A" w:rsidR="003B212B" w:rsidRPr="00A71072" w:rsidRDefault="003B212B" w:rsidP="003B212B">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９　電じ石のはたらき</w:t>
      </w:r>
    </w:p>
    <w:p w14:paraId="46C66D87" w14:textId="77777777" w:rsidR="003B212B" w:rsidRPr="00A71072" w:rsidRDefault="003B212B" w:rsidP="003B212B">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6" w:type="dxa"/>
        <w:jc w:val="center"/>
        <w:tblCellMar>
          <w:top w:w="57" w:type="dxa"/>
          <w:bottom w:w="57" w:type="dxa"/>
        </w:tblCellMar>
        <w:tblLook w:val="04A0" w:firstRow="1" w:lastRow="0" w:firstColumn="1" w:lastColumn="0" w:noHBand="0" w:noVBand="1"/>
      </w:tblPr>
      <w:tblGrid>
        <w:gridCol w:w="426"/>
        <w:gridCol w:w="502"/>
        <w:gridCol w:w="3384"/>
        <w:gridCol w:w="4242"/>
        <w:gridCol w:w="4231"/>
        <w:gridCol w:w="4231"/>
      </w:tblGrid>
      <w:tr w:rsidR="009946DA" w:rsidRPr="00AD5F69" w14:paraId="5D4BBA48" w14:textId="77777777" w:rsidTr="009F6FFA">
        <w:trPr>
          <w:trHeight w:val="155"/>
          <w:jc w:val="center"/>
        </w:trPr>
        <w:tc>
          <w:tcPr>
            <w:tcW w:w="4312" w:type="dxa"/>
            <w:gridSpan w:val="3"/>
            <w:vMerge w:val="restart"/>
            <w:shd w:val="clear" w:color="auto" w:fill="D9D9D9" w:themeFill="background1" w:themeFillShade="D9"/>
            <w:vAlign w:val="center"/>
          </w:tcPr>
          <w:p w14:paraId="77541DE1" w14:textId="77777777" w:rsidR="009946DA" w:rsidRPr="009946DA" w:rsidRDefault="009946DA" w:rsidP="004014E8">
            <w:pPr>
              <w:spacing w:line="240" w:lineRule="exact"/>
              <w:jc w:val="center"/>
              <w:rPr>
                <w:rFonts w:ascii="HGPｺﾞｼｯｸM" w:eastAsia="HGPｺﾞｼｯｸM"/>
                <w:bCs/>
                <w:sz w:val="20"/>
              </w:rPr>
            </w:pPr>
            <w:r w:rsidRPr="009946DA">
              <w:rPr>
                <w:rFonts w:ascii="HGPｺﾞｼｯｸM" w:eastAsia="HGPｺﾞｼｯｸM" w:hint="eastAsia"/>
                <w:bCs/>
                <w:sz w:val="20"/>
              </w:rPr>
              <w:t>単元の目標</w:t>
            </w:r>
          </w:p>
        </w:tc>
        <w:tc>
          <w:tcPr>
            <w:tcW w:w="12704" w:type="dxa"/>
            <w:gridSpan w:val="3"/>
            <w:shd w:val="clear" w:color="auto" w:fill="D9D9D9" w:themeFill="background1" w:themeFillShade="D9"/>
            <w:vAlign w:val="center"/>
          </w:tcPr>
          <w:p w14:paraId="060DDFB4" w14:textId="0ED6C884" w:rsidR="009946DA" w:rsidRPr="009946DA" w:rsidRDefault="009946DA" w:rsidP="009946DA">
            <w:pPr>
              <w:spacing w:line="240" w:lineRule="exact"/>
              <w:ind w:right="800"/>
              <w:jc w:val="center"/>
              <w:rPr>
                <w:rFonts w:ascii="HGPｺﾞｼｯｸM" w:eastAsia="HGPｺﾞｼｯｸM"/>
                <w:sz w:val="20"/>
              </w:rPr>
            </w:pPr>
            <w:r w:rsidRPr="009946DA">
              <w:rPr>
                <w:rFonts w:ascii="HGPｺﾞｼｯｸM" w:eastAsia="HGPｺﾞｼｯｸM" w:hint="eastAsia"/>
                <w:sz w:val="20"/>
              </w:rPr>
              <w:t>単　　　元　　　の　　　観　　　点　　　別　　　評　　　価　　　規　　　準</w:t>
            </w:r>
          </w:p>
        </w:tc>
      </w:tr>
      <w:tr w:rsidR="009946DA" w:rsidRPr="00AD5F69" w14:paraId="61BBAA22" w14:textId="77777777" w:rsidTr="009F6FFA">
        <w:trPr>
          <w:trHeight w:val="75"/>
          <w:jc w:val="center"/>
        </w:trPr>
        <w:tc>
          <w:tcPr>
            <w:tcW w:w="4312" w:type="dxa"/>
            <w:gridSpan w:val="3"/>
            <w:vMerge/>
            <w:shd w:val="clear" w:color="auto" w:fill="D9D9D9" w:themeFill="background1" w:themeFillShade="D9"/>
            <w:vAlign w:val="center"/>
          </w:tcPr>
          <w:p w14:paraId="3D363758" w14:textId="77777777" w:rsidR="009946DA" w:rsidRPr="009946DA" w:rsidRDefault="009946DA" w:rsidP="004014E8">
            <w:pPr>
              <w:spacing w:line="240" w:lineRule="exact"/>
              <w:jc w:val="center"/>
              <w:rPr>
                <w:rFonts w:ascii="HGPｺﾞｼｯｸM" w:eastAsia="HGPｺﾞｼｯｸM"/>
                <w:b/>
                <w:color w:val="FFFFFF" w:themeColor="background1"/>
                <w:sz w:val="20"/>
              </w:rPr>
            </w:pPr>
          </w:p>
        </w:tc>
        <w:tc>
          <w:tcPr>
            <w:tcW w:w="4242" w:type="dxa"/>
            <w:shd w:val="clear" w:color="auto" w:fill="D9D9D9" w:themeFill="background1" w:themeFillShade="D9"/>
            <w:vAlign w:val="center"/>
          </w:tcPr>
          <w:p w14:paraId="63F606FB" w14:textId="77777777" w:rsidR="009946DA" w:rsidRPr="009946DA" w:rsidRDefault="009946DA" w:rsidP="004014E8">
            <w:pPr>
              <w:spacing w:line="240" w:lineRule="exact"/>
              <w:jc w:val="center"/>
              <w:rPr>
                <w:rFonts w:ascii="HGPｺﾞｼｯｸM" w:eastAsia="HGPｺﾞｼｯｸM"/>
                <w:sz w:val="20"/>
              </w:rPr>
            </w:pPr>
            <w:r w:rsidRPr="009946DA">
              <w:rPr>
                <w:rFonts w:ascii="HGPｺﾞｼｯｸM" w:eastAsia="HGPｺﾞｼｯｸM" w:hint="eastAsia"/>
                <w:sz w:val="20"/>
              </w:rPr>
              <w:t>知識・技能（知）</w:t>
            </w:r>
          </w:p>
        </w:tc>
        <w:tc>
          <w:tcPr>
            <w:tcW w:w="4231" w:type="dxa"/>
            <w:tcBorders>
              <w:bottom w:val="single" w:sz="4" w:space="0" w:color="auto"/>
            </w:tcBorders>
            <w:shd w:val="clear" w:color="auto" w:fill="D9D9D9" w:themeFill="background1" w:themeFillShade="D9"/>
            <w:vAlign w:val="center"/>
          </w:tcPr>
          <w:p w14:paraId="12F6253C" w14:textId="77777777" w:rsidR="009946DA" w:rsidRPr="009946DA" w:rsidRDefault="009946DA" w:rsidP="004014E8">
            <w:pPr>
              <w:spacing w:line="240" w:lineRule="exact"/>
              <w:jc w:val="center"/>
              <w:rPr>
                <w:rFonts w:ascii="HGPｺﾞｼｯｸM" w:eastAsia="HGPｺﾞｼｯｸM"/>
                <w:sz w:val="20"/>
              </w:rPr>
            </w:pPr>
            <w:r w:rsidRPr="009946DA">
              <w:rPr>
                <w:rFonts w:ascii="HGPｺﾞｼｯｸM" w:eastAsia="HGPｺﾞｼｯｸM" w:hint="eastAsia"/>
                <w:sz w:val="20"/>
              </w:rPr>
              <w:t>思考・判断・表現（思）</w:t>
            </w:r>
          </w:p>
        </w:tc>
        <w:tc>
          <w:tcPr>
            <w:tcW w:w="4231" w:type="dxa"/>
            <w:shd w:val="clear" w:color="auto" w:fill="D9D9D9" w:themeFill="background1" w:themeFillShade="D9"/>
            <w:vAlign w:val="center"/>
          </w:tcPr>
          <w:p w14:paraId="07FF21AD" w14:textId="77777777" w:rsidR="009946DA" w:rsidRPr="009946DA" w:rsidRDefault="009946DA" w:rsidP="004014E8">
            <w:pPr>
              <w:spacing w:line="240" w:lineRule="exact"/>
              <w:jc w:val="center"/>
              <w:rPr>
                <w:rFonts w:ascii="HGPｺﾞｼｯｸM" w:eastAsia="HGPｺﾞｼｯｸM"/>
                <w:sz w:val="20"/>
              </w:rPr>
            </w:pPr>
            <w:r w:rsidRPr="009946DA">
              <w:rPr>
                <w:rFonts w:ascii="HGPｺﾞｼｯｸM" w:eastAsia="HGPｺﾞｼｯｸM" w:hint="eastAsia"/>
                <w:sz w:val="20"/>
              </w:rPr>
              <w:t>主体的に学習に取り組む態度（態）</w:t>
            </w:r>
          </w:p>
        </w:tc>
      </w:tr>
      <w:tr w:rsidR="009F6FFA" w:rsidRPr="00AD5F69" w14:paraId="006E3681" w14:textId="77777777" w:rsidTr="009F6FFA">
        <w:trPr>
          <w:trHeight w:val="850"/>
          <w:jc w:val="center"/>
        </w:trPr>
        <w:tc>
          <w:tcPr>
            <w:tcW w:w="4312" w:type="dxa"/>
            <w:gridSpan w:val="3"/>
            <w:tcBorders>
              <w:right w:val="single" w:sz="4" w:space="0" w:color="auto"/>
            </w:tcBorders>
          </w:tcPr>
          <w:p w14:paraId="777AD4B5" w14:textId="313F0FC4" w:rsidR="009F6FFA" w:rsidRPr="00AD5F69" w:rsidRDefault="009F6FFA" w:rsidP="009F6FFA">
            <w:pPr>
              <w:snapToGrid w:val="0"/>
              <w:spacing w:line="240" w:lineRule="exact"/>
              <w:rPr>
                <w:rFonts w:eastAsiaTheme="minorHAnsi"/>
                <w:szCs w:val="18"/>
              </w:rPr>
            </w:pPr>
            <w:r w:rsidRPr="00AD5F69">
              <w:rPr>
                <w:rFonts w:eastAsiaTheme="minorHAnsi" w:hint="eastAsia"/>
                <w:szCs w:val="18"/>
              </w:rPr>
              <w:t>電流の大きさや向き，コイルの巻数などに着目して，これらの条件を制御しながら，電流がつくる磁力を調べる活動を通して，それらについての理解を図り，実験などに関する技能を身に付けるとともに，主に予想や仮説を基に，解決の方法を発想する力や主体的に問題解決しようとする態度を育成する。</w:t>
            </w:r>
          </w:p>
        </w:tc>
        <w:tc>
          <w:tcPr>
            <w:tcW w:w="4242" w:type="dxa"/>
            <w:tcBorders>
              <w:left w:val="single" w:sz="4" w:space="0" w:color="auto"/>
              <w:right w:val="single" w:sz="4" w:space="0" w:color="auto"/>
            </w:tcBorders>
          </w:tcPr>
          <w:p w14:paraId="269C3D3D" w14:textId="77777777" w:rsidR="009F6FFA" w:rsidRPr="00AD5F69" w:rsidRDefault="009F6FFA" w:rsidP="009F6FFA">
            <w:pPr>
              <w:snapToGrid w:val="0"/>
              <w:spacing w:line="240" w:lineRule="exact"/>
              <w:ind w:left="180" w:hangingChars="100" w:hanging="180"/>
              <w:rPr>
                <w:rFonts w:eastAsiaTheme="minorHAnsi"/>
                <w:szCs w:val="18"/>
              </w:rPr>
            </w:pPr>
            <w:r w:rsidRPr="00AD5F69">
              <w:rPr>
                <w:rFonts w:eastAsiaTheme="minorHAnsi" w:hint="eastAsia"/>
                <w:szCs w:val="18"/>
              </w:rPr>
              <w:t>①電流の流れているコイルは，鉄心を磁化する働きがあり，電流の向きが変わると，電磁石の極も変わることを理解している。</w:t>
            </w:r>
          </w:p>
          <w:p w14:paraId="52E6249A" w14:textId="77777777" w:rsidR="009F6FFA" w:rsidRPr="00AD5F69" w:rsidRDefault="009F6FFA" w:rsidP="009F6FFA">
            <w:pPr>
              <w:snapToGrid w:val="0"/>
              <w:spacing w:line="240" w:lineRule="exact"/>
              <w:ind w:left="180" w:hangingChars="100" w:hanging="180"/>
              <w:rPr>
                <w:rFonts w:eastAsiaTheme="minorHAnsi"/>
                <w:szCs w:val="18"/>
              </w:rPr>
            </w:pPr>
            <w:r w:rsidRPr="00AD5F69">
              <w:rPr>
                <w:rFonts w:eastAsiaTheme="minorHAnsi" w:hint="eastAsia"/>
                <w:szCs w:val="18"/>
              </w:rPr>
              <w:t>②電磁石の強さは，電流の大きさや導線の巻数によって変わることを理解している。</w:t>
            </w:r>
          </w:p>
          <w:p w14:paraId="701C008E" w14:textId="621700CF" w:rsidR="009F6FFA" w:rsidRPr="00AD5F69" w:rsidRDefault="009F6FFA" w:rsidP="009F6FFA">
            <w:pPr>
              <w:snapToGrid w:val="0"/>
              <w:spacing w:line="240" w:lineRule="exact"/>
              <w:ind w:left="180" w:hangingChars="100" w:hanging="180"/>
              <w:rPr>
                <w:rFonts w:eastAsiaTheme="minorHAnsi"/>
                <w:sz w:val="20"/>
              </w:rPr>
            </w:pPr>
            <w:r w:rsidRPr="00AD5F69">
              <w:rPr>
                <w:rFonts w:eastAsiaTheme="minorHAnsi" w:hint="eastAsia"/>
                <w:szCs w:val="18"/>
              </w:rPr>
              <w:t>③電流がつくる磁力について，実験などの目的に応じて，器具や機器などを選択して，正しく扱いながら調べ，それらの過程や得られた結果を適切に記録している。</w:t>
            </w:r>
          </w:p>
        </w:tc>
        <w:tc>
          <w:tcPr>
            <w:tcW w:w="4231" w:type="dxa"/>
            <w:tcBorders>
              <w:top w:val="single" w:sz="4" w:space="0" w:color="auto"/>
              <w:left w:val="single" w:sz="4" w:space="0" w:color="auto"/>
              <w:bottom w:val="single" w:sz="4" w:space="0" w:color="auto"/>
              <w:right w:val="single" w:sz="4" w:space="0" w:color="auto"/>
            </w:tcBorders>
            <w:shd w:val="clear" w:color="auto" w:fill="auto"/>
          </w:tcPr>
          <w:p w14:paraId="1D998766" w14:textId="77777777" w:rsidR="009F6FFA" w:rsidRPr="00AD5F69" w:rsidRDefault="009F6FFA" w:rsidP="009F6FFA">
            <w:pPr>
              <w:snapToGrid w:val="0"/>
              <w:spacing w:line="240" w:lineRule="exact"/>
              <w:ind w:left="180" w:hangingChars="100" w:hanging="180"/>
              <w:rPr>
                <w:rFonts w:eastAsiaTheme="minorHAnsi"/>
                <w:szCs w:val="18"/>
              </w:rPr>
            </w:pPr>
            <w:r w:rsidRPr="00AD5F69">
              <w:rPr>
                <w:rFonts w:eastAsiaTheme="minorHAnsi" w:hint="eastAsia"/>
                <w:szCs w:val="18"/>
              </w:rPr>
              <w:t>①電流がつくる磁力について，予想や仮説を基に，解決の方法を発想し，表現するなどして問題解決している。</w:t>
            </w:r>
          </w:p>
          <w:p w14:paraId="5BDC1402" w14:textId="25EC0F53" w:rsidR="009F6FFA" w:rsidRPr="00AD5F69" w:rsidRDefault="009F6FFA" w:rsidP="009F6FFA">
            <w:pPr>
              <w:snapToGrid w:val="0"/>
              <w:spacing w:line="240" w:lineRule="exact"/>
              <w:ind w:left="180" w:hangingChars="100" w:hanging="180"/>
              <w:rPr>
                <w:rFonts w:eastAsiaTheme="minorHAnsi"/>
                <w:sz w:val="20"/>
              </w:rPr>
            </w:pPr>
            <w:r w:rsidRPr="00AD5F69">
              <w:rPr>
                <w:rFonts w:eastAsiaTheme="minorHAnsi" w:hint="eastAsia"/>
                <w:szCs w:val="18"/>
              </w:rPr>
              <w:t>②電流がつくる磁力について，実験などを行い，得られた結果を基に考察し，表現するなどして問題解決している。</w:t>
            </w:r>
          </w:p>
        </w:tc>
        <w:tc>
          <w:tcPr>
            <w:tcW w:w="4231" w:type="dxa"/>
            <w:tcBorders>
              <w:top w:val="single" w:sz="4" w:space="0" w:color="auto"/>
              <w:left w:val="nil"/>
              <w:bottom w:val="single" w:sz="4" w:space="0" w:color="auto"/>
              <w:right w:val="single" w:sz="4" w:space="0" w:color="auto"/>
            </w:tcBorders>
            <w:shd w:val="clear" w:color="auto" w:fill="auto"/>
          </w:tcPr>
          <w:p w14:paraId="70C8E348" w14:textId="77777777" w:rsidR="009F6FFA" w:rsidRPr="00AD5F69" w:rsidRDefault="009F6FFA" w:rsidP="009F6FFA">
            <w:pPr>
              <w:snapToGrid w:val="0"/>
              <w:spacing w:line="240" w:lineRule="exact"/>
              <w:ind w:left="180" w:hangingChars="100" w:hanging="180"/>
              <w:rPr>
                <w:rFonts w:eastAsiaTheme="minorHAnsi"/>
                <w:szCs w:val="18"/>
              </w:rPr>
            </w:pPr>
            <w:r w:rsidRPr="00AD5F69">
              <w:rPr>
                <w:rFonts w:eastAsiaTheme="minorHAnsi" w:hint="eastAsia"/>
                <w:szCs w:val="18"/>
              </w:rPr>
              <w:t>①電流がつくる磁力についての事物・現象に進んで関わり，粘り強く，他者と関わりながら問題解決しようとしている。</w:t>
            </w:r>
          </w:p>
          <w:p w14:paraId="6D58BD97" w14:textId="65C4366B" w:rsidR="009F6FFA" w:rsidRPr="00AD5F69" w:rsidRDefault="009F6FFA" w:rsidP="009F6FFA">
            <w:pPr>
              <w:snapToGrid w:val="0"/>
              <w:spacing w:line="240" w:lineRule="exact"/>
              <w:ind w:left="180" w:hangingChars="100" w:hanging="180"/>
              <w:rPr>
                <w:rFonts w:eastAsiaTheme="minorHAnsi"/>
                <w:sz w:val="20"/>
              </w:rPr>
            </w:pPr>
            <w:r w:rsidRPr="00AD5F69">
              <w:rPr>
                <w:rFonts w:eastAsiaTheme="minorHAnsi" w:hint="eastAsia"/>
                <w:szCs w:val="18"/>
              </w:rPr>
              <w:t>②電流がつくる磁力について学んだことを学習や生活に生かそうとしている。</w:t>
            </w:r>
          </w:p>
        </w:tc>
      </w:tr>
      <w:tr w:rsidR="009F6FFA" w:rsidRPr="00AD5F69" w14:paraId="37868FEE" w14:textId="77777777" w:rsidTr="009946DA">
        <w:trPr>
          <w:trHeight w:val="17"/>
          <w:jc w:val="center"/>
        </w:trPr>
        <w:tc>
          <w:tcPr>
            <w:tcW w:w="17016" w:type="dxa"/>
            <w:gridSpan w:val="6"/>
            <w:tcBorders>
              <w:top w:val="nil"/>
              <w:left w:val="nil"/>
              <w:bottom w:val="nil"/>
              <w:right w:val="nil"/>
            </w:tcBorders>
          </w:tcPr>
          <w:p w14:paraId="1F2DB507" w14:textId="084AE9B7" w:rsidR="009F6FFA" w:rsidRPr="00AD5F69" w:rsidRDefault="009F6FFA" w:rsidP="009F6FFA">
            <w:pPr>
              <w:snapToGrid w:val="0"/>
              <w:spacing w:line="240" w:lineRule="exact"/>
              <w:ind w:left="200" w:hangingChars="100" w:hanging="200"/>
              <w:rPr>
                <w:rFonts w:eastAsiaTheme="minorHAnsi"/>
                <w:sz w:val="20"/>
              </w:rPr>
            </w:pPr>
            <w:r w:rsidRPr="009946DA">
              <w:rPr>
                <w:rFonts w:ascii="HGPｺﾞｼｯｸM" w:eastAsia="HGPｺﾞｼｯｸM" w:hAnsi="BIZ UDPゴシック" w:hint="eastAsia"/>
                <w:sz w:val="20"/>
              </w:rPr>
              <w:t>（２）各時間の評価計画</w:t>
            </w:r>
          </w:p>
        </w:tc>
      </w:tr>
      <w:tr w:rsidR="009F6FFA" w:rsidRPr="00AD5F69" w14:paraId="3BE25230" w14:textId="77777777" w:rsidTr="009F6FFA">
        <w:trPr>
          <w:trHeight w:val="253"/>
          <w:jc w:val="center"/>
        </w:trPr>
        <w:tc>
          <w:tcPr>
            <w:tcW w:w="426" w:type="dxa"/>
            <w:shd w:val="clear" w:color="auto" w:fill="D9D9D9" w:themeFill="background1" w:themeFillShade="D9"/>
            <w:vAlign w:val="center"/>
          </w:tcPr>
          <w:p w14:paraId="404C8041" w14:textId="77777777" w:rsidR="009F6FFA" w:rsidRPr="009946DA" w:rsidRDefault="009F6FFA" w:rsidP="009F6FFA">
            <w:pPr>
              <w:snapToGrid w:val="0"/>
              <w:spacing w:line="240" w:lineRule="exact"/>
              <w:jc w:val="center"/>
              <w:rPr>
                <w:rFonts w:ascii="HGPｺﾞｼｯｸM" w:eastAsia="HGPｺﾞｼｯｸM"/>
                <w:sz w:val="20"/>
              </w:rPr>
            </w:pPr>
            <w:r w:rsidRPr="009946DA">
              <w:rPr>
                <w:rFonts w:ascii="HGPｺﾞｼｯｸM" w:eastAsia="HGPｺﾞｼｯｸM" w:hint="eastAsia"/>
                <w:sz w:val="20"/>
                <w:szCs w:val="28"/>
              </w:rPr>
              <w:t>段階</w:t>
            </w:r>
          </w:p>
        </w:tc>
        <w:tc>
          <w:tcPr>
            <w:tcW w:w="502" w:type="dxa"/>
            <w:shd w:val="clear" w:color="auto" w:fill="D9D9D9" w:themeFill="background1" w:themeFillShade="D9"/>
            <w:vAlign w:val="center"/>
          </w:tcPr>
          <w:p w14:paraId="51E1173A" w14:textId="77777777" w:rsidR="009F6FFA" w:rsidRPr="009946DA" w:rsidRDefault="009F6FFA" w:rsidP="009F6FFA">
            <w:pPr>
              <w:snapToGrid w:val="0"/>
              <w:spacing w:line="240" w:lineRule="exact"/>
              <w:jc w:val="center"/>
              <w:rPr>
                <w:rFonts w:ascii="HGPｺﾞｼｯｸM" w:eastAsia="HGPｺﾞｼｯｸM"/>
                <w:sz w:val="20"/>
              </w:rPr>
            </w:pPr>
            <w:r w:rsidRPr="009946DA">
              <w:rPr>
                <w:rFonts w:ascii="HGPｺﾞｼｯｸM" w:eastAsia="HGPｺﾞｼｯｸM" w:hint="eastAsia"/>
                <w:sz w:val="20"/>
                <w:szCs w:val="28"/>
              </w:rPr>
              <w:t>時間</w:t>
            </w:r>
          </w:p>
        </w:tc>
        <w:tc>
          <w:tcPr>
            <w:tcW w:w="3384" w:type="dxa"/>
            <w:shd w:val="clear" w:color="auto" w:fill="D9D9D9" w:themeFill="background1" w:themeFillShade="D9"/>
            <w:vAlign w:val="center"/>
          </w:tcPr>
          <w:p w14:paraId="4344EF33" w14:textId="77777777" w:rsidR="009F6FFA" w:rsidRPr="009946DA" w:rsidRDefault="009F6FFA" w:rsidP="009F6FFA">
            <w:pPr>
              <w:snapToGrid w:val="0"/>
              <w:spacing w:line="240" w:lineRule="exact"/>
              <w:jc w:val="center"/>
              <w:rPr>
                <w:rFonts w:ascii="HGPｺﾞｼｯｸM" w:eastAsia="HGPｺﾞｼｯｸM"/>
                <w:sz w:val="20"/>
              </w:rPr>
            </w:pPr>
            <w:r w:rsidRPr="009946DA">
              <w:rPr>
                <w:rFonts w:ascii="HGPｺﾞｼｯｸM" w:eastAsia="HGPｺﾞｼｯｸM" w:hint="eastAsia"/>
                <w:sz w:val="20"/>
                <w:szCs w:val="28"/>
              </w:rPr>
              <w:t>観察・実験・調査等</w:t>
            </w:r>
          </w:p>
        </w:tc>
        <w:tc>
          <w:tcPr>
            <w:tcW w:w="4242" w:type="dxa"/>
            <w:tcBorders>
              <w:right w:val="single" w:sz="4" w:space="0" w:color="auto"/>
            </w:tcBorders>
            <w:shd w:val="clear" w:color="auto" w:fill="D9D9D9" w:themeFill="background1" w:themeFillShade="D9"/>
            <w:vAlign w:val="center"/>
          </w:tcPr>
          <w:p w14:paraId="46995D48" w14:textId="77777777" w:rsidR="009F6FFA" w:rsidRPr="009946DA" w:rsidRDefault="009F6FFA" w:rsidP="009F6FFA">
            <w:pPr>
              <w:snapToGrid w:val="0"/>
              <w:spacing w:line="240" w:lineRule="exact"/>
              <w:ind w:left="200" w:hangingChars="100" w:hanging="200"/>
              <w:jc w:val="center"/>
              <w:rPr>
                <w:rFonts w:ascii="HGPｺﾞｼｯｸM" w:eastAsia="HGPｺﾞｼｯｸM"/>
                <w:sz w:val="20"/>
              </w:rPr>
            </w:pPr>
            <w:r w:rsidRPr="009946DA">
              <w:rPr>
                <w:rFonts w:ascii="HGPｺﾞｼｯｸM" w:eastAsia="HGPｺﾞｼｯｸM" w:hint="eastAsia"/>
                <w:sz w:val="20"/>
                <w:szCs w:val="12"/>
              </w:rPr>
              <w:t>重点とする観点の評価規準と評価方法</w:t>
            </w:r>
          </w:p>
        </w:tc>
        <w:tc>
          <w:tcPr>
            <w:tcW w:w="4231" w:type="dxa"/>
            <w:tcBorders>
              <w:left w:val="single" w:sz="4" w:space="0" w:color="auto"/>
            </w:tcBorders>
            <w:shd w:val="clear" w:color="auto" w:fill="D9D9D9" w:themeFill="background1" w:themeFillShade="D9"/>
            <w:vAlign w:val="center"/>
          </w:tcPr>
          <w:p w14:paraId="7E259A4A" w14:textId="77777777" w:rsidR="009F6FFA" w:rsidRPr="009946DA" w:rsidRDefault="009F6FFA" w:rsidP="009F6FFA">
            <w:pPr>
              <w:snapToGrid w:val="0"/>
              <w:spacing w:line="240" w:lineRule="exact"/>
              <w:ind w:left="200" w:hangingChars="100" w:hanging="200"/>
              <w:jc w:val="center"/>
              <w:rPr>
                <w:rFonts w:ascii="HGPｺﾞｼｯｸM" w:eastAsia="HGPｺﾞｼｯｸM"/>
                <w:sz w:val="20"/>
              </w:rPr>
            </w:pPr>
            <w:r w:rsidRPr="009946DA">
              <w:rPr>
                <w:rFonts w:ascii="HGPｺﾞｼｯｸM" w:eastAsia="HGPｺﾞｼｯｸM" w:hint="eastAsia"/>
                <w:bCs/>
                <w:sz w:val="20"/>
                <w:szCs w:val="28"/>
              </w:rPr>
              <w:t>おおむね満足できる状況（B）の例</w:t>
            </w:r>
          </w:p>
        </w:tc>
        <w:tc>
          <w:tcPr>
            <w:tcW w:w="4231" w:type="dxa"/>
            <w:shd w:val="clear" w:color="auto" w:fill="D9D9D9" w:themeFill="background1" w:themeFillShade="D9"/>
            <w:vAlign w:val="center"/>
          </w:tcPr>
          <w:p w14:paraId="039D12AE" w14:textId="77777777" w:rsidR="009F6FFA" w:rsidRPr="009946DA" w:rsidRDefault="009F6FFA" w:rsidP="009F6FFA">
            <w:pPr>
              <w:snapToGrid w:val="0"/>
              <w:spacing w:line="240" w:lineRule="exact"/>
              <w:ind w:left="200" w:hangingChars="100" w:hanging="200"/>
              <w:jc w:val="center"/>
              <w:rPr>
                <w:rFonts w:ascii="HGPｺﾞｼｯｸM" w:eastAsia="HGPｺﾞｼｯｸM"/>
                <w:sz w:val="20"/>
              </w:rPr>
            </w:pPr>
            <w:r w:rsidRPr="009946DA">
              <w:rPr>
                <w:rFonts w:ascii="HGPｺﾞｼｯｸM" w:eastAsia="HGPｺﾞｼｯｸM" w:hint="eastAsia"/>
                <w:sz w:val="20"/>
                <w:szCs w:val="28"/>
              </w:rPr>
              <w:t>努力を要する状況（C）への手立て</w:t>
            </w:r>
          </w:p>
        </w:tc>
      </w:tr>
      <w:tr w:rsidR="009F6FFA" w:rsidRPr="00AD5F69" w14:paraId="3F58F447" w14:textId="77777777" w:rsidTr="009F6FFA">
        <w:trPr>
          <w:trHeight w:val="181"/>
          <w:jc w:val="center"/>
        </w:trPr>
        <w:tc>
          <w:tcPr>
            <w:tcW w:w="426" w:type="dxa"/>
            <w:vMerge w:val="restart"/>
            <w:shd w:val="clear" w:color="auto" w:fill="auto"/>
            <w:vAlign w:val="center"/>
          </w:tcPr>
          <w:p w14:paraId="7477BF05" w14:textId="3DCE62F6" w:rsidR="009F6FFA" w:rsidRPr="00AD5F69" w:rsidRDefault="009F6FFA" w:rsidP="009F6FFA">
            <w:pPr>
              <w:snapToGrid w:val="0"/>
              <w:spacing w:line="280" w:lineRule="exact"/>
              <w:rPr>
                <w:rFonts w:eastAsiaTheme="minorHAnsi"/>
                <w:sz w:val="20"/>
                <w:szCs w:val="28"/>
              </w:rPr>
            </w:pPr>
            <w:r>
              <w:rPr>
                <w:rFonts w:eastAsiaTheme="minorHAnsi" w:hint="eastAsia"/>
                <w:sz w:val="20"/>
                <w:szCs w:val="28"/>
              </w:rPr>
              <w:t>導入</w:t>
            </w:r>
          </w:p>
        </w:tc>
        <w:tc>
          <w:tcPr>
            <w:tcW w:w="502" w:type="dxa"/>
            <w:shd w:val="clear" w:color="auto" w:fill="auto"/>
          </w:tcPr>
          <w:p w14:paraId="30E81CE0" w14:textId="77777777" w:rsidR="009F6FFA" w:rsidRPr="00AD5F69" w:rsidRDefault="009F6FFA" w:rsidP="009F6FFA">
            <w:pPr>
              <w:snapToGrid w:val="0"/>
              <w:spacing w:line="280" w:lineRule="exact"/>
              <w:rPr>
                <w:rFonts w:eastAsiaTheme="minorHAnsi"/>
                <w:sz w:val="20"/>
                <w:szCs w:val="28"/>
              </w:rPr>
            </w:pPr>
            <w:r w:rsidRPr="00AD5F69">
              <w:rPr>
                <w:rFonts w:eastAsiaTheme="minorHAnsi" w:hint="eastAsia"/>
                <w:sz w:val="20"/>
                <w:szCs w:val="28"/>
              </w:rPr>
              <w:t>①</w:t>
            </w:r>
          </w:p>
        </w:tc>
        <w:tc>
          <w:tcPr>
            <w:tcW w:w="3384" w:type="dxa"/>
            <w:tcBorders>
              <w:top w:val="single" w:sz="4" w:space="0" w:color="auto"/>
              <w:left w:val="single" w:sz="4" w:space="0" w:color="auto"/>
              <w:bottom w:val="nil"/>
              <w:right w:val="single" w:sz="4" w:space="0" w:color="auto"/>
            </w:tcBorders>
            <w:shd w:val="clear" w:color="auto" w:fill="auto"/>
          </w:tcPr>
          <w:p w14:paraId="53A8932B" w14:textId="6D785AA0" w:rsidR="009F6FFA" w:rsidRPr="00AD5F69" w:rsidRDefault="009F6FFA" w:rsidP="009F6FFA">
            <w:pPr>
              <w:snapToGrid w:val="0"/>
              <w:spacing w:line="280" w:lineRule="exact"/>
              <w:ind w:left="180" w:hangingChars="100" w:hanging="180"/>
              <w:rPr>
                <w:rFonts w:eastAsiaTheme="minorHAnsi"/>
                <w:sz w:val="20"/>
                <w:szCs w:val="28"/>
              </w:rPr>
            </w:pPr>
            <w:r w:rsidRPr="009946DA">
              <w:rPr>
                <w:rFonts w:ascii="HGPｺﾞｼｯｸM" w:eastAsia="HGPｺﾞｼｯｸM" w:hint="eastAsia"/>
                <w:color w:val="000000"/>
                <w:szCs w:val="18"/>
                <w:bdr w:val="single" w:sz="4" w:space="0" w:color="auto"/>
                <w:shd w:val="pct15" w:color="auto" w:fill="FFFFFF"/>
              </w:rPr>
              <w:t>？</w:t>
            </w:r>
            <w:r w:rsidRPr="00AD5F69">
              <w:rPr>
                <w:rFonts w:eastAsiaTheme="minorHAnsi" w:hint="eastAsia"/>
                <w:color w:val="000000"/>
                <w:szCs w:val="18"/>
              </w:rPr>
              <w:t>実験用電じ石に電流を流したり切ったりして，引っ</w:t>
            </w:r>
            <w:r>
              <w:rPr>
                <w:rFonts w:eastAsiaTheme="minorHAnsi" w:hint="eastAsia"/>
                <w:color w:val="000000"/>
                <w:szCs w:val="18"/>
              </w:rPr>
              <w:t>ぱ</w:t>
            </w:r>
            <w:r w:rsidRPr="00AD5F69">
              <w:rPr>
                <w:rFonts w:eastAsiaTheme="minorHAnsi" w:hint="eastAsia"/>
                <w:color w:val="000000"/>
                <w:szCs w:val="18"/>
              </w:rPr>
              <w:t>ってみよう。</w:t>
            </w:r>
          </w:p>
        </w:tc>
        <w:tc>
          <w:tcPr>
            <w:tcW w:w="4242" w:type="dxa"/>
            <w:tcBorders>
              <w:top w:val="single" w:sz="4" w:space="0" w:color="auto"/>
              <w:left w:val="nil"/>
              <w:bottom w:val="nil"/>
              <w:right w:val="nil"/>
            </w:tcBorders>
            <w:shd w:val="clear" w:color="auto" w:fill="auto"/>
          </w:tcPr>
          <w:p w14:paraId="64CF0FB7" w14:textId="77777777" w:rsidR="009F6FFA" w:rsidRPr="009D60D9" w:rsidRDefault="009F6FFA" w:rsidP="009F6FFA">
            <w:pPr>
              <w:snapToGrid w:val="0"/>
              <w:spacing w:line="280" w:lineRule="exact"/>
              <w:ind w:left="360" w:hangingChars="200" w:hanging="360"/>
              <w:rPr>
                <w:rFonts w:eastAsiaTheme="minorHAnsi"/>
                <w:color w:val="000000" w:themeColor="text1"/>
                <w:szCs w:val="18"/>
              </w:rPr>
            </w:pPr>
            <w:r w:rsidRPr="009D60D9">
              <w:rPr>
                <w:rFonts w:eastAsiaTheme="minorHAnsi" w:hint="eastAsia"/>
                <w:color w:val="000000" w:themeColor="text1"/>
                <w:szCs w:val="18"/>
              </w:rPr>
              <w:t xml:space="preserve">態①電磁石の導線に電流を流したときに起こる現象や電磁石の仕組みに興味・関心をもち，進んで，粘り強く問題解決しようとしているかを評価する。　</w:t>
            </w:r>
          </w:p>
          <w:p w14:paraId="1F058BF7" w14:textId="769AC36F" w:rsidR="009F6FFA" w:rsidRPr="00A43972" w:rsidRDefault="009F6FFA" w:rsidP="009F6FFA">
            <w:pPr>
              <w:snapToGrid w:val="0"/>
              <w:spacing w:line="280" w:lineRule="exact"/>
              <w:ind w:leftChars="200" w:left="360" w:firstLineChars="900" w:firstLine="1620"/>
              <w:jc w:val="right"/>
              <w:rPr>
                <w:rFonts w:eastAsiaTheme="minorHAnsi"/>
                <w:color w:val="000000" w:themeColor="text1"/>
                <w:sz w:val="20"/>
                <w:szCs w:val="12"/>
              </w:rPr>
            </w:pPr>
            <w:r w:rsidRPr="009D60D9">
              <w:rPr>
                <w:rFonts w:eastAsiaTheme="minorHAnsi" w:hint="eastAsia"/>
                <w:color w:val="000000" w:themeColor="text1"/>
                <w:szCs w:val="18"/>
              </w:rPr>
              <w:t>【行動観察・発言分析】</w:t>
            </w:r>
          </w:p>
        </w:tc>
        <w:tc>
          <w:tcPr>
            <w:tcW w:w="4231" w:type="dxa"/>
            <w:tcBorders>
              <w:top w:val="nil"/>
              <w:left w:val="single" w:sz="4" w:space="0" w:color="auto"/>
              <w:bottom w:val="nil"/>
              <w:right w:val="single" w:sz="4" w:space="0" w:color="auto"/>
            </w:tcBorders>
            <w:shd w:val="clear" w:color="auto" w:fill="auto"/>
          </w:tcPr>
          <w:p w14:paraId="064175AE" w14:textId="0CA0DA5E" w:rsidR="009F6FFA" w:rsidRPr="00AD5F69" w:rsidRDefault="009F6FFA" w:rsidP="009F6FFA">
            <w:pPr>
              <w:snapToGrid w:val="0"/>
              <w:spacing w:line="280" w:lineRule="exact"/>
              <w:ind w:left="180" w:hangingChars="100" w:hanging="180"/>
              <w:rPr>
                <w:rFonts w:eastAsiaTheme="minorHAnsi"/>
                <w:bCs/>
                <w:sz w:val="20"/>
                <w:szCs w:val="28"/>
              </w:rPr>
            </w:pPr>
            <w:r w:rsidRPr="00AD5F69">
              <w:rPr>
                <w:rFonts w:eastAsiaTheme="minorHAnsi" w:hint="eastAsia"/>
                <w:color w:val="000000"/>
                <w:szCs w:val="18"/>
              </w:rPr>
              <w:t>・実験用電磁石に電流を流したり，</w:t>
            </w:r>
            <w:r>
              <w:rPr>
                <w:rFonts w:eastAsiaTheme="minorHAnsi" w:hint="eastAsia"/>
                <w:color w:val="000000"/>
                <w:szCs w:val="18"/>
              </w:rPr>
              <w:t>切ったり</w:t>
            </w:r>
            <w:r w:rsidRPr="00AD5F69">
              <w:rPr>
                <w:rFonts w:eastAsiaTheme="minorHAnsi" w:hint="eastAsia"/>
                <w:color w:val="000000"/>
                <w:szCs w:val="18"/>
              </w:rPr>
              <w:t>したときの現象や，電磁石の仕組みに興味・関心をもち，進んで</w:t>
            </w:r>
            <w:r w:rsidR="00DD72B3">
              <w:rPr>
                <w:rFonts w:eastAsiaTheme="minorHAnsi" w:hint="eastAsia"/>
                <w:color w:val="000000"/>
                <w:szCs w:val="18"/>
              </w:rPr>
              <w:t>電磁石</w:t>
            </w:r>
            <w:r w:rsidRPr="00AD5F69">
              <w:rPr>
                <w:rFonts w:eastAsiaTheme="minorHAnsi" w:hint="eastAsia"/>
                <w:color w:val="000000"/>
                <w:szCs w:val="18"/>
              </w:rPr>
              <w:t>の働きを調べ</w:t>
            </w:r>
            <w:r>
              <w:rPr>
                <w:rFonts w:eastAsiaTheme="minorHAnsi" w:hint="eastAsia"/>
                <w:color w:val="000000"/>
                <w:szCs w:val="18"/>
              </w:rPr>
              <w:t>ようとし</w:t>
            </w:r>
            <w:r w:rsidRPr="00AD5F69">
              <w:rPr>
                <w:rFonts w:eastAsiaTheme="minorHAnsi" w:hint="eastAsia"/>
                <w:color w:val="000000"/>
                <w:szCs w:val="18"/>
              </w:rPr>
              <w:t>ている。</w:t>
            </w:r>
          </w:p>
        </w:tc>
        <w:tc>
          <w:tcPr>
            <w:tcW w:w="4231" w:type="dxa"/>
            <w:tcBorders>
              <w:top w:val="nil"/>
              <w:left w:val="nil"/>
              <w:bottom w:val="nil"/>
              <w:right w:val="single" w:sz="4" w:space="0" w:color="auto"/>
            </w:tcBorders>
            <w:shd w:val="clear" w:color="auto" w:fill="auto"/>
          </w:tcPr>
          <w:p w14:paraId="184C39FA" w14:textId="6CEEAD2F" w:rsidR="009F6FFA" w:rsidRPr="00AD5F69" w:rsidRDefault="009F6FFA" w:rsidP="009F6FFA">
            <w:pPr>
              <w:snapToGrid w:val="0"/>
              <w:spacing w:line="280" w:lineRule="exact"/>
              <w:ind w:left="180" w:hangingChars="100" w:hanging="180"/>
              <w:rPr>
                <w:rFonts w:eastAsiaTheme="minorHAnsi"/>
                <w:sz w:val="20"/>
                <w:szCs w:val="28"/>
              </w:rPr>
            </w:pPr>
            <w:r w:rsidRPr="00AD5F69">
              <w:rPr>
                <w:rFonts w:eastAsiaTheme="minorHAnsi" w:hint="eastAsia"/>
                <w:color w:val="000000"/>
                <w:szCs w:val="18"/>
              </w:rPr>
              <w:t>・実験用磁石に電流を流すと２人で引っ張っても離れないことや，電流を</w:t>
            </w:r>
            <w:r>
              <w:rPr>
                <w:rFonts w:eastAsiaTheme="minorHAnsi" w:hint="eastAsia"/>
                <w:color w:val="000000"/>
                <w:szCs w:val="18"/>
              </w:rPr>
              <w:t>切ると</w:t>
            </w:r>
            <w:r w:rsidRPr="00AD5F69">
              <w:rPr>
                <w:rFonts w:eastAsiaTheme="minorHAnsi" w:hint="eastAsia"/>
                <w:color w:val="000000"/>
                <w:szCs w:val="18"/>
              </w:rPr>
              <w:t>鉄板が離れることを体感して，電磁石の仕組みに関心をもてるように支援する。</w:t>
            </w:r>
          </w:p>
        </w:tc>
      </w:tr>
      <w:tr w:rsidR="009F6FFA" w:rsidRPr="00AD5F69" w14:paraId="16C421E7" w14:textId="77777777" w:rsidTr="009F6FFA">
        <w:trPr>
          <w:cantSplit/>
          <w:trHeight w:val="1134"/>
          <w:jc w:val="center"/>
        </w:trPr>
        <w:tc>
          <w:tcPr>
            <w:tcW w:w="426" w:type="dxa"/>
            <w:vMerge/>
            <w:tcBorders>
              <w:bottom w:val="single" w:sz="4" w:space="0" w:color="auto"/>
            </w:tcBorders>
            <w:shd w:val="clear" w:color="auto" w:fill="auto"/>
            <w:vAlign w:val="center"/>
          </w:tcPr>
          <w:p w14:paraId="52A01412" w14:textId="77777777" w:rsidR="009F6FFA" w:rsidRPr="00AD5F69" w:rsidRDefault="009F6FFA" w:rsidP="009F6FFA">
            <w:pPr>
              <w:snapToGrid w:val="0"/>
              <w:spacing w:line="280" w:lineRule="exact"/>
              <w:rPr>
                <w:rFonts w:eastAsiaTheme="minorHAnsi"/>
                <w:sz w:val="20"/>
                <w:szCs w:val="28"/>
              </w:rPr>
            </w:pPr>
          </w:p>
        </w:tc>
        <w:tc>
          <w:tcPr>
            <w:tcW w:w="502" w:type="dxa"/>
            <w:tcBorders>
              <w:top w:val="single" w:sz="4" w:space="0" w:color="auto"/>
              <w:left w:val="single" w:sz="4" w:space="0" w:color="auto"/>
              <w:bottom w:val="nil"/>
              <w:right w:val="single" w:sz="4" w:space="0" w:color="auto"/>
            </w:tcBorders>
            <w:shd w:val="clear" w:color="auto" w:fill="auto"/>
            <w:textDirection w:val="tbRlV"/>
          </w:tcPr>
          <w:p w14:paraId="622ECCEE" w14:textId="77777777" w:rsidR="009F6FFA" w:rsidRPr="00AD5F69" w:rsidRDefault="009F6FFA" w:rsidP="009F6FFA">
            <w:pPr>
              <w:snapToGrid w:val="0"/>
              <w:spacing w:line="280" w:lineRule="exact"/>
              <w:ind w:left="113" w:right="113"/>
              <w:rPr>
                <w:rFonts w:eastAsiaTheme="minorHAnsi"/>
                <w:sz w:val="20"/>
                <w:szCs w:val="28"/>
              </w:rPr>
            </w:pPr>
            <w:r w:rsidRPr="00AD5F69">
              <w:rPr>
                <w:rFonts w:eastAsiaTheme="minorHAnsi" w:hint="eastAsia"/>
                <w:color w:val="000000"/>
                <w:szCs w:val="18"/>
              </w:rPr>
              <w:t>②③④</w:t>
            </w:r>
          </w:p>
        </w:tc>
        <w:tc>
          <w:tcPr>
            <w:tcW w:w="3384" w:type="dxa"/>
            <w:tcBorders>
              <w:top w:val="single" w:sz="4" w:space="0" w:color="auto"/>
              <w:left w:val="nil"/>
              <w:bottom w:val="nil"/>
              <w:right w:val="single" w:sz="4" w:space="0" w:color="auto"/>
            </w:tcBorders>
            <w:shd w:val="clear" w:color="auto" w:fill="auto"/>
          </w:tcPr>
          <w:p w14:paraId="3878B0DC" w14:textId="35716F92" w:rsidR="009F6FFA" w:rsidRPr="00AD5F69" w:rsidRDefault="009F6FFA" w:rsidP="009F6FFA">
            <w:pPr>
              <w:snapToGrid w:val="0"/>
              <w:spacing w:line="280" w:lineRule="exact"/>
              <w:ind w:left="180" w:hangingChars="100" w:hanging="180"/>
              <w:rPr>
                <w:rFonts w:eastAsiaTheme="minorHAnsi"/>
                <w:sz w:val="20"/>
                <w:szCs w:val="28"/>
              </w:rPr>
            </w:pPr>
            <w:r w:rsidRPr="009946DA">
              <w:rPr>
                <w:rFonts w:ascii="HGPｺﾞｼｯｸM" w:eastAsia="HGPｺﾞｼｯｸM" w:hint="eastAsia"/>
                <w:color w:val="000000"/>
                <w:szCs w:val="18"/>
                <w:bdr w:val="single" w:sz="4" w:space="0" w:color="auto"/>
                <w:shd w:val="pct15" w:color="auto" w:fill="FFFFFF"/>
              </w:rPr>
              <w:t>？</w:t>
            </w:r>
            <w:r w:rsidRPr="00AD5F69">
              <w:rPr>
                <w:rFonts w:eastAsiaTheme="minorHAnsi" w:hint="eastAsia"/>
                <w:color w:val="000000"/>
                <w:szCs w:val="18"/>
              </w:rPr>
              <w:t>電じ石を作り，電流を流してクリップがつくかどうか調べよう。</w:t>
            </w:r>
          </w:p>
        </w:tc>
        <w:tc>
          <w:tcPr>
            <w:tcW w:w="4242" w:type="dxa"/>
            <w:tcBorders>
              <w:top w:val="single" w:sz="4" w:space="0" w:color="auto"/>
              <w:left w:val="nil"/>
              <w:bottom w:val="nil"/>
              <w:right w:val="nil"/>
            </w:tcBorders>
            <w:shd w:val="clear" w:color="auto" w:fill="auto"/>
          </w:tcPr>
          <w:p w14:paraId="258D955A" w14:textId="662D836C" w:rsidR="009F6FFA" w:rsidRPr="009D60D9" w:rsidRDefault="009F6FFA" w:rsidP="009F6FFA">
            <w:pPr>
              <w:snapToGrid w:val="0"/>
              <w:spacing w:line="280" w:lineRule="exact"/>
              <w:ind w:left="360" w:hangingChars="200" w:hanging="360"/>
              <w:rPr>
                <w:rFonts w:eastAsiaTheme="minorHAnsi"/>
                <w:color w:val="000000" w:themeColor="text1"/>
                <w:szCs w:val="18"/>
              </w:rPr>
            </w:pPr>
            <w:r w:rsidRPr="009D60D9">
              <w:rPr>
                <w:rFonts w:eastAsiaTheme="minorHAnsi" w:hint="eastAsia"/>
                <w:color w:val="000000" w:themeColor="text1"/>
                <w:szCs w:val="18"/>
              </w:rPr>
              <w:t>思①電磁石を作り，電流を流してクリップが付くか調べることを通して，電磁石の極や強さについて</w:t>
            </w:r>
            <w:r w:rsidR="00A35456">
              <w:rPr>
                <w:rFonts w:eastAsiaTheme="minorHAnsi" w:hint="eastAsia"/>
                <w:color w:val="000000" w:themeColor="text1"/>
                <w:szCs w:val="18"/>
              </w:rPr>
              <w:t>問題</w:t>
            </w:r>
            <w:r w:rsidRPr="009D60D9">
              <w:rPr>
                <w:rFonts w:eastAsiaTheme="minorHAnsi" w:hint="eastAsia"/>
                <w:color w:val="000000" w:themeColor="text1"/>
                <w:szCs w:val="18"/>
              </w:rPr>
              <w:t>を見いだし，表現しているかを評価する。</w:t>
            </w:r>
          </w:p>
          <w:p w14:paraId="081FAC2C" w14:textId="43A7567E" w:rsidR="009F6FFA" w:rsidRPr="00A43972" w:rsidRDefault="009F6FFA" w:rsidP="009F6FFA">
            <w:pPr>
              <w:snapToGrid w:val="0"/>
              <w:spacing w:line="280" w:lineRule="exact"/>
              <w:ind w:leftChars="200" w:left="360" w:firstLineChars="700" w:firstLine="1260"/>
              <w:jc w:val="right"/>
              <w:rPr>
                <w:rFonts w:eastAsiaTheme="minorHAnsi"/>
                <w:color w:val="000000" w:themeColor="text1"/>
                <w:sz w:val="20"/>
                <w:szCs w:val="12"/>
              </w:rPr>
            </w:pPr>
            <w:r w:rsidRPr="009D60D9">
              <w:rPr>
                <w:rFonts w:eastAsiaTheme="minorHAnsi" w:hint="eastAsia"/>
                <w:color w:val="000000" w:themeColor="text1"/>
                <w:szCs w:val="18"/>
              </w:rPr>
              <w:t xml:space="preserve">　【発言分析・記述分析】</w:t>
            </w:r>
          </w:p>
        </w:tc>
        <w:tc>
          <w:tcPr>
            <w:tcW w:w="4231" w:type="dxa"/>
            <w:tcBorders>
              <w:top w:val="single" w:sz="4" w:space="0" w:color="auto"/>
              <w:left w:val="single" w:sz="4" w:space="0" w:color="auto"/>
              <w:bottom w:val="nil"/>
              <w:right w:val="single" w:sz="4" w:space="0" w:color="auto"/>
            </w:tcBorders>
            <w:shd w:val="clear" w:color="auto" w:fill="auto"/>
          </w:tcPr>
          <w:p w14:paraId="6448151B" w14:textId="0DF51BCE" w:rsidR="009F6FFA" w:rsidRPr="00AD5F69" w:rsidRDefault="009F6FFA" w:rsidP="009F6FFA">
            <w:pPr>
              <w:snapToGrid w:val="0"/>
              <w:spacing w:line="280" w:lineRule="exact"/>
              <w:ind w:left="180" w:hangingChars="100" w:hanging="180"/>
              <w:rPr>
                <w:rFonts w:eastAsiaTheme="minorHAnsi"/>
                <w:bCs/>
                <w:sz w:val="20"/>
                <w:szCs w:val="28"/>
              </w:rPr>
            </w:pPr>
            <w:r w:rsidRPr="00AD5F69">
              <w:rPr>
                <w:rFonts w:eastAsiaTheme="minorHAnsi" w:hint="eastAsia"/>
                <w:color w:val="000000"/>
                <w:szCs w:val="18"/>
              </w:rPr>
              <w:t>・エナメル線や鉄心などを使って電磁石を作り，その電磁石に電流を流したときのクリップの付く様子から，電磁石の極や強さについて問題を見いだし</w:t>
            </w:r>
            <w:r w:rsidR="00A202B9">
              <w:rPr>
                <w:rFonts w:eastAsiaTheme="minorHAnsi" w:hint="eastAsia"/>
                <w:color w:val="000000"/>
                <w:szCs w:val="18"/>
              </w:rPr>
              <w:t>，</w:t>
            </w:r>
            <w:r w:rsidRPr="00AD5F69">
              <w:rPr>
                <w:rFonts w:eastAsiaTheme="minorHAnsi" w:hint="eastAsia"/>
                <w:color w:val="000000"/>
                <w:szCs w:val="18"/>
              </w:rPr>
              <w:t>表現している。</w:t>
            </w:r>
          </w:p>
        </w:tc>
        <w:tc>
          <w:tcPr>
            <w:tcW w:w="4231" w:type="dxa"/>
            <w:tcBorders>
              <w:top w:val="single" w:sz="4" w:space="0" w:color="auto"/>
              <w:left w:val="nil"/>
              <w:bottom w:val="nil"/>
              <w:right w:val="single" w:sz="4" w:space="0" w:color="auto"/>
            </w:tcBorders>
            <w:shd w:val="clear" w:color="auto" w:fill="auto"/>
          </w:tcPr>
          <w:p w14:paraId="3C5EAA9D" w14:textId="43C4A4AF" w:rsidR="009F6FFA" w:rsidRPr="00AD5F69" w:rsidRDefault="009F6FFA" w:rsidP="009F6FFA">
            <w:pPr>
              <w:snapToGrid w:val="0"/>
              <w:spacing w:line="280" w:lineRule="exact"/>
              <w:ind w:left="180" w:hangingChars="100" w:hanging="180"/>
              <w:rPr>
                <w:rFonts w:eastAsiaTheme="minorHAnsi"/>
                <w:sz w:val="20"/>
                <w:szCs w:val="28"/>
              </w:rPr>
            </w:pPr>
            <w:r w:rsidRPr="00AD5F69">
              <w:rPr>
                <w:rFonts w:eastAsiaTheme="minorHAnsi" w:hint="eastAsia"/>
                <w:color w:val="000000"/>
                <w:szCs w:val="18"/>
              </w:rPr>
              <w:t>・作った電磁石に電流を流しクリップが付くか調べるときには，クリップが付く所に着目したり，前時の実験用電磁石に電流を流したときの様子を想起したりして</w:t>
            </w:r>
            <w:r>
              <w:rPr>
                <w:rFonts w:eastAsiaTheme="minorHAnsi" w:hint="eastAsia"/>
                <w:color w:val="000000"/>
                <w:szCs w:val="18"/>
              </w:rPr>
              <w:t>，</w:t>
            </w:r>
            <w:r w:rsidRPr="00AD5F69">
              <w:rPr>
                <w:rFonts w:eastAsiaTheme="minorHAnsi" w:hint="eastAsia"/>
                <w:color w:val="000000"/>
                <w:szCs w:val="18"/>
              </w:rPr>
              <w:t>電磁石の極や強さに意識を向けられるように支援する。</w:t>
            </w:r>
          </w:p>
        </w:tc>
      </w:tr>
      <w:tr w:rsidR="009F6FFA" w:rsidRPr="00AD5F69" w14:paraId="760EF9DE" w14:textId="77777777" w:rsidTr="009F6FFA">
        <w:trPr>
          <w:trHeight w:val="181"/>
          <w:jc w:val="center"/>
        </w:trPr>
        <w:tc>
          <w:tcPr>
            <w:tcW w:w="426" w:type="dxa"/>
            <w:vMerge w:val="restart"/>
            <w:shd w:val="clear" w:color="auto" w:fill="auto"/>
            <w:vAlign w:val="center"/>
          </w:tcPr>
          <w:p w14:paraId="7D555EBA" w14:textId="77777777" w:rsidR="009F6FFA" w:rsidRPr="00AD5F69" w:rsidRDefault="009F6FFA" w:rsidP="009F6FFA">
            <w:pPr>
              <w:snapToGrid w:val="0"/>
              <w:spacing w:line="280" w:lineRule="exact"/>
              <w:rPr>
                <w:rFonts w:eastAsiaTheme="minorHAnsi"/>
                <w:sz w:val="20"/>
                <w:szCs w:val="28"/>
              </w:rPr>
            </w:pPr>
            <w:r>
              <w:rPr>
                <w:rFonts w:eastAsiaTheme="minorHAnsi" w:hint="eastAsia"/>
                <w:sz w:val="20"/>
                <w:szCs w:val="28"/>
              </w:rPr>
              <w:t>第１次</w:t>
            </w:r>
          </w:p>
        </w:tc>
        <w:tc>
          <w:tcPr>
            <w:tcW w:w="502" w:type="dxa"/>
            <w:tcBorders>
              <w:bottom w:val="single" w:sz="4" w:space="0" w:color="auto"/>
            </w:tcBorders>
            <w:shd w:val="clear" w:color="auto" w:fill="auto"/>
          </w:tcPr>
          <w:p w14:paraId="4F1FEE2B" w14:textId="77777777" w:rsidR="009F6FFA" w:rsidRPr="00394FCE" w:rsidRDefault="009F6FFA" w:rsidP="009F6FFA">
            <w:pPr>
              <w:snapToGrid w:val="0"/>
              <w:spacing w:line="280" w:lineRule="exact"/>
              <w:rPr>
                <w:rFonts w:eastAsiaTheme="minorHAnsi"/>
                <w:sz w:val="20"/>
                <w:szCs w:val="28"/>
              </w:rPr>
            </w:pPr>
            <w:r>
              <w:rPr>
                <w:rFonts w:eastAsiaTheme="minorHAnsi" w:hint="eastAsia"/>
                <w:sz w:val="20"/>
                <w:szCs w:val="28"/>
              </w:rPr>
              <w:t>⑤</w:t>
            </w:r>
          </w:p>
        </w:tc>
        <w:tc>
          <w:tcPr>
            <w:tcW w:w="3384" w:type="dxa"/>
            <w:tcBorders>
              <w:top w:val="single" w:sz="4" w:space="0" w:color="auto"/>
              <w:left w:val="single" w:sz="4" w:space="0" w:color="auto"/>
              <w:bottom w:val="nil"/>
              <w:right w:val="single" w:sz="4" w:space="0" w:color="auto"/>
            </w:tcBorders>
            <w:shd w:val="clear" w:color="auto" w:fill="auto"/>
          </w:tcPr>
          <w:p w14:paraId="1700D758" w14:textId="7C7C22A8" w:rsidR="009F6FFA" w:rsidRPr="00394FCE" w:rsidRDefault="009F6FFA" w:rsidP="009F6FFA">
            <w:pPr>
              <w:snapToGrid w:val="0"/>
              <w:spacing w:line="280" w:lineRule="exact"/>
              <w:rPr>
                <w:rFonts w:eastAsiaTheme="minorHAnsi"/>
                <w:sz w:val="20"/>
                <w:szCs w:val="28"/>
              </w:rPr>
            </w:pPr>
            <w:r w:rsidRPr="009946DA">
              <w:rPr>
                <w:rFonts w:ascii="HGPｺﾞｼｯｸM" w:eastAsia="HGPｺﾞｼｯｸM" w:hint="eastAsia"/>
                <w:color w:val="000000"/>
                <w:szCs w:val="18"/>
                <w:bdr w:val="single" w:sz="4" w:space="0" w:color="auto"/>
                <w:shd w:val="pct15" w:color="auto" w:fill="FFFFFF"/>
              </w:rPr>
              <w:t>実</w:t>
            </w:r>
            <w:r w:rsidRPr="00394FCE">
              <w:rPr>
                <w:rFonts w:eastAsiaTheme="minorHAnsi" w:hint="eastAsia"/>
                <w:color w:val="000000"/>
                <w:szCs w:val="18"/>
              </w:rPr>
              <w:t>永久じ石と電じ石のクリップのつき方を調べよう。</w:t>
            </w:r>
          </w:p>
        </w:tc>
        <w:tc>
          <w:tcPr>
            <w:tcW w:w="4242" w:type="dxa"/>
            <w:tcBorders>
              <w:top w:val="single" w:sz="4" w:space="0" w:color="auto"/>
              <w:left w:val="nil"/>
              <w:bottom w:val="single" w:sz="4" w:space="0" w:color="auto"/>
              <w:right w:val="nil"/>
            </w:tcBorders>
            <w:shd w:val="clear" w:color="auto" w:fill="auto"/>
          </w:tcPr>
          <w:p w14:paraId="414A6FDB" w14:textId="77777777" w:rsidR="009F6FFA" w:rsidRPr="009D60D9" w:rsidRDefault="009F6FFA" w:rsidP="009F6FFA">
            <w:pPr>
              <w:snapToGrid w:val="0"/>
              <w:spacing w:line="280" w:lineRule="exact"/>
              <w:ind w:left="360" w:hangingChars="200" w:hanging="360"/>
              <w:rPr>
                <w:rFonts w:eastAsiaTheme="minorHAnsi"/>
                <w:color w:val="000000" w:themeColor="text1"/>
                <w:szCs w:val="18"/>
              </w:rPr>
            </w:pPr>
            <w:r w:rsidRPr="009D60D9">
              <w:rPr>
                <w:rFonts w:eastAsiaTheme="minorHAnsi" w:hint="eastAsia"/>
                <w:color w:val="000000" w:themeColor="text1"/>
                <w:szCs w:val="18"/>
              </w:rPr>
              <w:t>知①永久磁石と電磁石のクリップの付き方を比較し，電磁石にも極があることを理解しているかを評価する。</w:t>
            </w:r>
          </w:p>
          <w:p w14:paraId="619B5898" w14:textId="5FB202E4" w:rsidR="009F6FFA" w:rsidRPr="00A43972" w:rsidRDefault="009F6FFA" w:rsidP="009F6FFA">
            <w:pPr>
              <w:snapToGrid w:val="0"/>
              <w:spacing w:line="280" w:lineRule="exact"/>
              <w:ind w:leftChars="200" w:left="360" w:firstLineChars="900" w:firstLine="1620"/>
              <w:jc w:val="right"/>
              <w:rPr>
                <w:rFonts w:eastAsiaTheme="minorHAnsi"/>
                <w:color w:val="000000" w:themeColor="text1"/>
                <w:sz w:val="20"/>
                <w:szCs w:val="12"/>
              </w:rPr>
            </w:pPr>
            <w:r w:rsidRPr="009D60D9">
              <w:rPr>
                <w:rFonts w:eastAsiaTheme="minorHAnsi" w:hint="eastAsia"/>
                <w:color w:val="000000" w:themeColor="text1"/>
                <w:szCs w:val="18"/>
              </w:rPr>
              <w:t>【発言分析・記述分析】</w:t>
            </w:r>
          </w:p>
        </w:tc>
        <w:tc>
          <w:tcPr>
            <w:tcW w:w="4231" w:type="dxa"/>
            <w:tcBorders>
              <w:top w:val="single" w:sz="4" w:space="0" w:color="auto"/>
              <w:left w:val="single" w:sz="4" w:space="0" w:color="auto"/>
              <w:bottom w:val="single" w:sz="4" w:space="0" w:color="auto"/>
              <w:right w:val="single" w:sz="4" w:space="0" w:color="auto"/>
            </w:tcBorders>
            <w:shd w:val="clear" w:color="auto" w:fill="auto"/>
          </w:tcPr>
          <w:p w14:paraId="3EFE61C8" w14:textId="03FDFAA8" w:rsidR="009F6FFA" w:rsidRPr="00AD5F69" w:rsidRDefault="009F6FFA" w:rsidP="009F6FFA">
            <w:pPr>
              <w:snapToGrid w:val="0"/>
              <w:spacing w:line="280" w:lineRule="exact"/>
              <w:ind w:left="180" w:hangingChars="100" w:hanging="180"/>
              <w:rPr>
                <w:rFonts w:eastAsiaTheme="minorHAnsi"/>
                <w:bCs/>
                <w:sz w:val="20"/>
                <w:szCs w:val="28"/>
              </w:rPr>
            </w:pPr>
            <w:r w:rsidRPr="00AD5F69">
              <w:rPr>
                <w:rFonts w:eastAsiaTheme="minorHAnsi" w:hint="eastAsia"/>
                <w:color w:val="000000"/>
                <w:szCs w:val="18"/>
              </w:rPr>
              <w:t>・電磁石に電流を流すと，永久磁石と同じように両端にクリップが付くことから，電磁石にも極があることを理解している。</w:t>
            </w:r>
          </w:p>
        </w:tc>
        <w:tc>
          <w:tcPr>
            <w:tcW w:w="4231" w:type="dxa"/>
            <w:tcBorders>
              <w:top w:val="single" w:sz="4" w:space="0" w:color="auto"/>
              <w:left w:val="nil"/>
              <w:bottom w:val="single" w:sz="4" w:space="0" w:color="auto"/>
              <w:right w:val="single" w:sz="4" w:space="0" w:color="auto"/>
            </w:tcBorders>
            <w:shd w:val="clear" w:color="auto" w:fill="auto"/>
          </w:tcPr>
          <w:p w14:paraId="3FFA07EE" w14:textId="426E47C4" w:rsidR="009F6FFA" w:rsidRPr="00AD5F69" w:rsidRDefault="009F6FFA" w:rsidP="009F6FFA">
            <w:pPr>
              <w:snapToGrid w:val="0"/>
              <w:spacing w:line="280" w:lineRule="exact"/>
              <w:ind w:left="180" w:hangingChars="100" w:hanging="180"/>
              <w:rPr>
                <w:rFonts w:eastAsiaTheme="minorHAnsi"/>
                <w:sz w:val="20"/>
                <w:szCs w:val="28"/>
              </w:rPr>
            </w:pPr>
            <w:r w:rsidRPr="00AD5F69">
              <w:rPr>
                <w:rFonts w:eastAsiaTheme="minorHAnsi" w:hint="eastAsia"/>
                <w:color w:val="000000"/>
                <w:szCs w:val="18"/>
              </w:rPr>
              <w:t>・電磁石のいろいろな部分にクリップを近付け，両端にしか付かないことを確認して，永久磁石と比較できるように支援する。</w:t>
            </w:r>
          </w:p>
        </w:tc>
      </w:tr>
      <w:tr w:rsidR="009F6FFA" w:rsidRPr="00AD5F69" w14:paraId="05FC3CE2" w14:textId="77777777" w:rsidTr="009F6FFA">
        <w:trPr>
          <w:trHeight w:val="181"/>
          <w:jc w:val="center"/>
        </w:trPr>
        <w:tc>
          <w:tcPr>
            <w:tcW w:w="426" w:type="dxa"/>
            <w:vMerge/>
            <w:shd w:val="clear" w:color="auto" w:fill="auto"/>
            <w:vAlign w:val="center"/>
          </w:tcPr>
          <w:p w14:paraId="3794B3A2" w14:textId="77777777" w:rsidR="009F6FFA" w:rsidRPr="00AD5F69" w:rsidRDefault="009F6FFA" w:rsidP="009F6FFA">
            <w:pPr>
              <w:snapToGrid w:val="0"/>
              <w:spacing w:line="280" w:lineRule="exact"/>
              <w:rPr>
                <w:rFonts w:eastAsiaTheme="minorHAnsi"/>
                <w:sz w:val="20"/>
                <w:szCs w:val="28"/>
              </w:rPr>
            </w:pPr>
          </w:p>
        </w:tc>
        <w:tc>
          <w:tcPr>
            <w:tcW w:w="502" w:type="dxa"/>
            <w:shd w:val="clear" w:color="auto" w:fill="auto"/>
          </w:tcPr>
          <w:p w14:paraId="5EBC1C9A" w14:textId="77777777" w:rsidR="009F6FFA" w:rsidRPr="00394FCE" w:rsidRDefault="009F6FFA" w:rsidP="009F6FFA">
            <w:pPr>
              <w:snapToGrid w:val="0"/>
              <w:spacing w:line="280" w:lineRule="exact"/>
              <w:rPr>
                <w:rFonts w:eastAsiaTheme="minorHAnsi"/>
                <w:sz w:val="20"/>
                <w:szCs w:val="28"/>
              </w:rPr>
            </w:pPr>
            <w:r>
              <w:rPr>
                <w:rFonts w:eastAsiaTheme="minorHAnsi" w:hint="eastAsia"/>
                <w:sz w:val="20"/>
                <w:szCs w:val="28"/>
              </w:rPr>
              <w:t>⑥</w:t>
            </w:r>
          </w:p>
        </w:tc>
        <w:tc>
          <w:tcPr>
            <w:tcW w:w="3384" w:type="dxa"/>
            <w:tcBorders>
              <w:top w:val="single" w:sz="4" w:space="0" w:color="auto"/>
              <w:left w:val="single" w:sz="4" w:space="0" w:color="auto"/>
              <w:bottom w:val="single" w:sz="4" w:space="0" w:color="auto"/>
              <w:right w:val="single" w:sz="4" w:space="0" w:color="auto"/>
            </w:tcBorders>
            <w:shd w:val="clear" w:color="auto" w:fill="auto"/>
          </w:tcPr>
          <w:p w14:paraId="71A2161C" w14:textId="06016A67" w:rsidR="009F6FFA" w:rsidRPr="00AD5F69" w:rsidRDefault="009F6FFA" w:rsidP="009F6FFA">
            <w:pPr>
              <w:snapToGrid w:val="0"/>
              <w:spacing w:line="280" w:lineRule="exact"/>
              <w:ind w:left="180" w:hangingChars="100" w:hanging="180"/>
              <w:rPr>
                <w:rFonts w:eastAsiaTheme="minorHAnsi"/>
                <w:sz w:val="20"/>
                <w:szCs w:val="28"/>
              </w:rPr>
            </w:pPr>
            <w:r w:rsidRPr="009946DA">
              <w:rPr>
                <w:rFonts w:ascii="HGPｺﾞｼｯｸM" w:eastAsia="HGPｺﾞｼｯｸM" w:hint="eastAsia"/>
                <w:color w:val="000000"/>
                <w:szCs w:val="18"/>
                <w:bdr w:val="single" w:sz="4" w:space="0" w:color="auto"/>
                <w:shd w:val="pct15" w:color="auto" w:fill="FFFFFF"/>
              </w:rPr>
              <w:t>実</w:t>
            </w:r>
            <w:r w:rsidRPr="00AD5F69">
              <w:rPr>
                <w:rFonts w:eastAsiaTheme="minorHAnsi" w:hint="eastAsia"/>
                <w:color w:val="000000"/>
                <w:szCs w:val="18"/>
              </w:rPr>
              <w:t>電流を流した電じ石にＮ極，Ｓ極があるか調べよう。</w:t>
            </w:r>
          </w:p>
        </w:tc>
        <w:tc>
          <w:tcPr>
            <w:tcW w:w="4242" w:type="dxa"/>
            <w:tcBorders>
              <w:top w:val="single" w:sz="4" w:space="0" w:color="auto"/>
              <w:left w:val="nil"/>
              <w:bottom w:val="single" w:sz="4" w:space="0" w:color="auto"/>
              <w:right w:val="nil"/>
            </w:tcBorders>
            <w:shd w:val="clear" w:color="auto" w:fill="auto"/>
          </w:tcPr>
          <w:p w14:paraId="7F5BAFC1" w14:textId="77777777" w:rsidR="009F6FFA" w:rsidRPr="009D60D9" w:rsidRDefault="009F6FFA" w:rsidP="009F6FFA">
            <w:pPr>
              <w:snapToGrid w:val="0"/>
              <w:spacing w:line="280" w:lineRule="exact"/>
              <w:ind w:left="360" w:hangingChars="200" w:hanging="360"/>
              <w:rPr>
                <w:rFonts w:eastAsiaTheme="minorHAnsi"/>
                <w:color w:val="000000" w:themeColor="text1"/>
                <w:szCs w:val="18"/>
              </w:rPr>
            </w:pPr>
            <w:r w:rsidRPr="009D60D9">
              <w:rPr>
                <w:rFonts w:eastAsiaTheme="minorHAnsi" w:hint="eastAsia"/>
                <w:color w:val="000000" w:themeColor="text1"/>
                <w:szCs w:val="18"/>
              </w:rPr>
              <w:t>知①永久磁石と同じように，電磁石の両端にもＮ極とＳ極ができることを理解しているかを評価する。</w:t>
            </w:r>
          </w:p>
          <w:p w14:paraId="49A0EC1F" w14:textId="7B72841C" w:rsidR="009F6FFA" w:rsidRPr="00A43972" w:rsidRDefault="009F6FFA" w:rsidP="009F6FFA">
            <w:pPr>
              <w:snapToGrid w:val="0"/>
              <w:spacing w:line="280" w:lineRule="exact"/>
              <w:ind w:leftChars="200" w:left="360" w:firstLineChars="900" w:firstLine="1620"/>
              <w:jc w:val="right"/>
              <w:rPr>
                <w:rFonts w:eastAsiaTheme="minorHAnsi"/>
                <w:color w:val="000000" w:themeColor="text1"/>
                <w:sz w:val="20"/>
                <w:szCs w:val="12"/>
              </w:rPr>
            </w:pPr>
            <w:r w:rsidRPr="009D60D9">
              <w:rPr>
                <w:rFonts w:eastAsiaTheme="minorHAnsi" w:hint="eastAsia"/>
                <w:color w:val="000000" w:themeColor="text1"/>
                <w:szCs w:val="18"/>
              </w:rPr>
              <w:t>【発言分析・記述分析】</w:t>
            </w:r>
          </w:p>
        </w:tc>
        <w:tc>
          <w:tcPr>
            <w:tcW w:w="4231" w:type="dxa"/>
            <w:tcBorders>
              <w:top w:val="nil"/>
              <w:left w:val="single" w:sz="4" w:space="0" w:color="auto"/>
              <w:bottom w:val="nil"/>
              <w:right w:val="single" w:sz="4" w:space="0" w:color="auto"/>
            </w:tcBorders>
            <w:shd w:val="clear" w:color="auto" w:fill="auto"/>
          </w:tcPr>
          <w:p w14:paraId="3D2B4B7A" w14:textId="4C45EFDD" w:rsidR="009F6FFA" w:rsidRPr="00AD5F69" w:rsidRDefault="009F6FFA" w:rsidP="009F6FFA">
            <w:pPr>
              <w:snapToGrid w:val="0"/>
              <w:spacing w:line="280" w:lineRule="exact"/>
              <w:ind w:left="180" w:hangingChars="100" w:hanging="180"/>
              <w:rPr>
                <w:rFonts w:eastAsiaTheme="minorHAnsi"/>
                <w:bCs/>
                <w:sz w:val="20"/>
                <w:szCs w:val="28"/>
              </w:rPr>
            </w:pPr>
            <w:r w:rsidRPr="00AD5F69">
              <w:rPr>
                <w:rFonts w:eastAsiaTheme="minorHAnsi" w:hint="eastAsia"/>
                <w:color w:val="000000"/>
                <w:szCs w:val="18"/>
              </w:rPr>
              <w:t>・電磁石に電流を流したときの電磁石の両端に置いた方位磁針の針の動きから</w:t>
            </w:r>
            <w:r>
              <w:rPr>
                <w:rFonts w:eastAsiaTheme="minorHAnsi" w:hint="eastAsia"/>
                <w:color w:val="000000"/>
                <w:szCs w:val="18"/>
              </w:rPr>
              <w:t>，</w:t>
            </w:r>
            <w:r w:rsidRPr="00AD5F69">
              <w:rPr>
                <w:rFonts w:eastAsiaTheme="minorHAnsi" w:hint="eastAsia"/>
                <w:color w:val="000000"/>
                <w:szCs w:val="18"/>
              </w:rPr>
              <w:t>電磁石の両端にＮ極とＳ極ができることを理解している。</w:t>
            </w:r>
          </w:p>
        </w:tc>
        <w:tc>
          <w:tcPr>
            <w:tcW w:w="4231" w:type="dxa"/>
            <w:tcBorders>
              <w:top w:val="nil"/>
              <w:left w:val="nil"/>
              <w:bottom w:val="nil"/>
              <w:right w:val="single" w:sz="4" w:space="0" w:color="auto"/>
            </w:tcBorders>
            <w:shd w:val="clear" w:color="auto" w:fill="auto"/>
          </w:tcPr>
          <w:p w14:paraId="40FB5BC4" w14:textId="22524369" w:rsidR="009F6FFA" w:rsidRPr="00AD5F69" w:rsidRDefault="009F6FFA" w:rsidP="009F6FFA">
            <w:pPr>
              <w:snapToGrid w:val="0"/>
              <w:spacing w:line="280" w:lineRule="exact"/>
              <w:ind w:left="180" w:hangingChars="100" w:hanging="180"/>
              <w:rPr>
                <w:rFonts w:eastAsiaTheme="minorHAnsi"/>
                <w:sz w:val="20"/>
                <w:szCs w:val="28"/>
              </w:rPr>
            </w:pPr>
            <w:r w:rsidRPr="00AD5F69">
              <w:rPr>
                <w:rFonts w:eastAsiaTheme="minorHAnsi" w:hint="eastAsia"/>
                <w:color w:val="000000"/>
                <w:szCs w:val="18"/>
              </w:rPr>
              <w:t>・方位磁針のＮ極とＳ極を確認して，方位磁針のどちらを引き付けると何の極になっているとわかるのか整理してから実験が行えるように支援する。</w:t>
            </w:r>
          </w:p>
        </w:tc>
      </w:tr>
      <w:tr w:rsidR="009F6FFA" w:rsidRPr="00AD5F69" w14:paraId="413E9B77" w14:textId="77777777" w:rsidTr="00A23104">
        <w:trPr>
          <w:trHeight w:val="181"/>
          <w:jc w:val="center"/>
        </w:trPr>
        <w:tc>
          <w:tcPr>
            <w:tcW w:w="426" w:type="dxa"/>
            <w:vMerge/>
            <w:tcBorders>
              <w:bottom w:val="single" w:sz="4" w:space="0" w:color="auto"/>
            </w:tcBorders>
            <w:shd w:val="clear" w:color="auto" w:fill="auto"/>
            <w:vAlign w:val="center"/>
          </w:tcPr>
          <w:p w14:paraId="38B852F0" w14:textId="77777777" w:rsidR="009F6FFA" w:rsidRPr="00AD5F69" w:rsidRDefault="009F6FFA" w:rsidP="009F6FFA">
            <w:pPr>
              <w:snapToGrid w:val="0"/>
              <w:spacing w:line="280" w:lineRule="exact"/>
              <w:rPr>
                <w:rFonts w:eastAsiaTheme="minorHAnsi"/>
                <w:sz w:val="20"/>
                <w:szCs w:val="28"/>
              </w:rPr>
            </w:pPr>
          </w:p>
        </w:tc>
        <w:tc>
          <w:tcPr>
            <w:tcW w:w="502" w:type="dxa"/>
            <w:tcBorders>
              <w:bottom w:val="single" w:sz="4" w:space="0" w:color="auto"/>
            </w:tcBorders>
            <w:shd w:val="clear" w:color="auto" w:fill="auto"/>
          </w:tcPr>
          <w:p w14:paraId="12529ACE" w14:textId="77777777" w:rsidR="009F6FFA" w:rsidRPr="00394FCE" w:rsidRDefault="009F6FFA" w:rsidP="009F6FFA">
            <w:pPr>
              <w:snapToGrid w:val="0"/>
              <w:spacing w:line="280" w:lineRule="exact"/>
              <w:rPr>
                <w:rFonts w:eastAsiaTheme="minorHAnsi"/>
                <w:sz w:val="20"/>
                <w:szCs w:val="28"/>
              </w:rPr>
            </w:pPr>
            <w:r>
              <w:rPr>
                <w:rFonts w:eastAsiaTheme="minorHAnsi" w:hint="eastAsia"/>
                <w:sz w:val="20"/>
                <w:szCs w:val="28"/>
              </w:rPr>
              <w:t>⑦</w:t>
            </w:r>
          </w:p>
        </w:tc>
        <w:tc>
          <w:tcPr>
            <w:tcW w:w="3384" w:type="dxa"/>
            <w:tcBorders>
              <w:top w:val="single" w:sz="4" w:space="0" w:color="auto"/>
              <w:left w:val="single" w:sz="4" w:space="0" w:color="auto"/>
              <w:bottom w:val="nil"/>
              <w:right w:val="single" w:sz="4" w:space="0" w:color="auto"/>
            </w:tcBorders>
            <w:shd w:val="clear" w:color="auto" w:fill="auto"/>
          </w:tcPr>
          <w:p w14:paraId="6EC5A96B" w14:textId="77777777" w:rsidR="009F6FFA" w:rsidRDefault="009F6FFA" w:rsidP="009F6FFA">
            <w:pPr>
              <w:snapToGrid w:val="0"/>
              <w:spacing w:line="280" w:lineRule="exact"/>
              <w:ind w:left="180" w:hangingChars="100" w:hanging="180"/>
              <w:rPr>
                <w:rFonts w:eastAsiaTheme="minorHAnsi"/>
                <w:color w:val="000000"/>
                <w:szCs w:val="18"/>
              </w:rPr>
            </w:pPr>
            <w:r w:rsidRPr="009946DA">
              <w:rPr>
                <w:rFonts w:ascii="HGPｺﾞｼｯｸM" w:eastAsia="HGPｺﾞｼｯｸM" w:hint="eastAsia"/>
                <w:color w:val="000000"/>
                <w:szCs w:val="18"/>
                <w:bdr w:val="single" w:sz="4" w:space="0" w:color="auto"/>
                <w:shd w:val="pct15" w:color="auto" w:fill="FFFFFF"/>
              </w:rPr>
              <w:t>実</w:t>
            </w:r>
            <w:r w:rsidRPr="00AD5F69">
              <w:rPr>
                <w:rFonts w:eastAsiaTheme="minorHAnsi" w:hint="eastAsia"/>
                <w:color w:val="000000"/>
                <w:szCs w:val="18"/>
              </w:rPr>
              <w:t>電流の向きを変えて，方位じしんの動き方が変わるか調べよう。</w:t>
            </w:r>
          </w:p>
          <w:p w14:paraId="300156FF" w14:textId="77777777" w:rsidR="009F6FFA" w:rsidRPr="009D60D9" w:rsidRDefault="009F6FFA" w:rsidP="009F6FFA">
            <w:pPr>
              <w:rPr>
                <w:rFonts w:eastAsiaTheme="minorHAnsi"/>
                <w:sz w:val="20"/>
                <w:szCs w:val="28"/>
              </w:rPr>
            </w:pPr>
          </w:p>
          <w:p w14:paraId="06098D9B" w14:textId="594A83BE" w:rsidR="009F6FFA" w:rsidRPr="00AD5F69" w:rsidRDefault="009F6FFA" w:rsidP="009F6FFA">
            <w:pPr>
              <w:snapToGrid w:val="0"/>
              <w:spacing w:line="280" w:lineRule="exact"/>
              <w:ind w:left="200" w:hangingChars="100" w:hanging="200"/>
              <w:rPr>
                <w:rFonts w:eastAsiaTheme="minorHAnsi"/>
                <w:sz w:val="20"/>
                <w:szCs w:val="28"/>
              </w:rPr>
            </w:pPr>
          </w:p>
        </w:tc>
        <w:tc>
          <w:tcPr>
            <w:tcW w:w="4242" w:type="dxa"/>
            <w:tcBorders>
              <w:top w:val="single" w:sz="4" w:space="0" w:color="auto"/>
              <w:left w:val="nil"/>
              <w:bottom w:val="single" w:sz="4" w:space="0" w:color="auto"/>
              <w:right w:val="nil"/>
            </w:tcBorders>
            <w:shd w:val="clear" w:color="auto" w:fill="auto"/>
          </w:tcPr>
          <w:p w14:paraId="027203C4" w14:textId="77777777" w:rsidR="009F6FFA" w:rsidRPr="009D60D9" w:rsidRDefault="009F6FFA" w:rsidP="009F6FFA">
            <w:pPr>
              <w:snapToGrid w:val="0"/>
              <w:spacing w:line="280" w:lineRule="exact"/>
              <w:ind w:left="360" w:hangingChars="200" w:hanging="360"/>
              <w:rPr>
                <w:rFonts w:eastAsiaTheme="minorHAnsi"/>
                <w:color w:val="000000" w:themeColor="text1"/>
                <w:szCs w:val="18"/>
              </w:rPr>
            </w:pPr>
            <w:r w:rsidRPr="009D60D9">
              <w:rPr>
                <w:rFonts w:eastAsiaTheme="minorHAnsi" w:hint="eastAsia"/>
                <w:color w:val="000000" w:themeColor="text1"/>
                <w:szCs w:val="18"/>
              </w:rPr>
              <w:t>思②電磁石に流れる電流の向きを変えて方位磁針の針の動きを</w:t>
            </w:r>
            <w:r>
              <w:rPr>
                <w:rFonts w:eastAsiaTheme="minorHAnsi" w:hint="eastAsia"/>
                <w:color w:val="000000" w:themeColor="text1"/>
                <w:szCs w:val="18"/>
              </w:rPr>
              <w:t>調べ</w:t>
            </w:r>
            <w:r w:rsidRPr="009D60D9">
              <w:rPr>
                <w:rFonts w:eastAsiaTheme="minorHAnsi" w:hint="eastAsia"/>
                <w:color w:val="000000" w:themeColor="text1"/>
                <w:szCs w:val="18"/>
              </w:rPr>
              <w:t>ることを通して，電流の向きと電磁石の極について考察し，表現するなどして問題解決しているかを評価する。</w:t>
            </w:r>
          </w:p>
          <w:p w14:paraId="378A32B3" w14:textId="6B0728C7" w:rsidR="009F6FFA" w:rsidRPr="00A43972" w:rsidRDefault="009F6FFA" w:rsidP="009F6FFA">
            <w:pPr>
              <w:snapToGrid w:val="0"/>
              <w:spacing w:line="280" w:lineRule="exact"/>
              <w:ind w:leftChars="100" w:left="360" w:hangingChars="100" w:hanging="180"/>
              <w:jc w:val="right"/>
              <w:rPr>
                <w:rFonts w:eastAsiaTheme="minorHAnsi"/>
                <w:color w:val="000000" w:themeColor="text1"/>
                <w:szCs w:val="18"/>
              </w:rPr>
            </w:pPr>
            <w:r w:rsidRPr="009D60D9">
              <w:rPr>
                <w:rFonts w:eastAsiaTheme="minorHAnsi" w:hint="eastAsia"/>
                <w:color w:val="000000" w:themeColor="text1"/>
                <w:szCs w:val="18"/>
              </w:rPr>
              <w:t xml:space="preserve">　　　　　　　　　　【発言分析・記述分析】</w:t>
            </w:r>
          </w:p>
        </w:tc>
        <w:tc>
          <w:tcPr>
            <w:tcW w:w="4231" w:type="dxa"/>
            <w:tcBorders>
              <w:top w:val="single" w:sz="4" w:space="0" w:color="auto"/>
              <w:left w:val="single" w:sz="4" w:space="0" w:color="auto"/>
              <w:bottom w:val="single" w:sz="4" w:space="0" w:color="auto"/>
              <w:right w:val="single" w:sz="4" w:space="0" w:color="auto"/>
            </w:tcBorders>
            <w:shd w:val="clear" w:color="auto" w:fill="auto"/>
          </w:tcPr>
          <w:p w14:paraId="4AA22A4E" w14:textId="5D27F812" w:rsidR="009F6FFA" w:rsidRPr="00AD5F69" w:rsidRDefault="009F6FFA" w:rsidP="009F6FFA">
            <w:pPr>
              <w:snapToGrid w:val="0"/>
              <w:spacing w:line="280" w:lineRule="exact"/>
              <w:ind w:left="180" w:hangingChars="100" w:hanging="180"/>
              <w:rPr>
                <w:rFonts w:eastAsiaTheme="minorHAnsi"/>
                <w:bCs/>
                <w:sz w:val="20"/>
                <w:szCs w:val="28"/>
              </w:rPr>
            </w:pPr>
            <w:r w:rsidRPr="00AD5F69">
              <w:rPr>
                <w:rFonts w:eastAsiaTheme="minorHAnsi" w:hint="eastAsia"/>
                <w:color w:val="000000"/>
                <w:szCs w:val="18"/>
              </w:rPr>
              <w:t>・乾電池の極を逆にして</w:t>
            </w:r>
            <w:r>
              <w:rPr>
                <w:rFonts w:eastAsiaTheme="minorHAnsi" w:hint="eastAsia"/>
                <w:color w:val="000000"/>
                <w:szCs w:val="18"/>
              </w:rPr>
              <w:t>，</w:t>
            </w:r>
            <w:r w:rsidRPr="00AD5F69">
              <w:rPr>
                <w:rFonts w:eastAsiaTheme="minorHAnsi" w:hint="eastAsia"/>
                <w:color w:val="000000"/>
                <w:szCs w:val="18"/>
              </w:rPr>
              <w:t>電磁石に流す電流の向きを反対にすると，電磁石の両端に置いた方位磁針の針の動きも反対になることから，流れる電流の向きが変わると電磁石の極が変わると考え</w:t>
            </w:r>
            <w:r>
              <w:rPr>
                <w:rFonts w:eastAsiaTheme="minorHAnsi" w:hint="eastAsia"/>
                <w:color w:val="000000"/>
                <w:szCs w:val="18"/>
              </w:rPr>
              <w:t>，</w:t>
            </w:r>
            <w:r w:rsidRPr="00AD5F69">
              <w:rPr>
                <w:rFonts w:eastAsiaTheme="minorHAnsi" w:hint="eastAsia"/>
                <w:color w:val="000000"/>
                <w:szCs w:val="18"/>
              </w:rPr>
              <w:t>表現している。</w:t>
            </w:r>
          </w:p>
        </w:tc>
        <w:tc>
          <w:tcPr>
            <w:tcW w:w="4231" w:type="dxa"/>
            <w:tcBorders>
              <w:top w:val="single" w:sz="4" w:space="0" w:color="auto"/>
              <w:left w:val="nil"/>
              <w:bottom w:val="single" w:sz="4" w:space="0" w:color="auto"/>
              <w:right w:val="single" w:sz="4" w:space="0" w:color="auto"/>
            </w:tcBorders>
            <w:shd w:val="clear" w:color="auto" w:fill="auto"/>
          </w:tcPr>
          <w:p w14:paraId="4A3DD5C4" w14:textId="70EE21C6" w:rsidR="009F6FFA" w:rsidRPr="00AD5F69" w:rsidRDefault="009F6FFA" w:rsidP="009F6FFA">
            <w:pPr>
              <w:snapToGrid w:val="0"/>
              <w:spacing w:line="280" w:lineRule="exact"/>
              <w:ind w:left="180" w:hangingChars="100" w:hanging="180"/>
              <w:rPr>
                <w:rFonts w:eastAsiaTheme="minorHAnsi"/>
                <w:sz w:val="20"/>
                <w:szCs w:val="28"/>
              </w:rPr>
            </w:pPr>
            <w:r w:rsidRPr="00AD5F69">
              <w:rPr>
                <w:rFonts w:eastAsiaTheme="minorHAnsi" w:hint="eastAsia"/>
                <w:color w:val="000000"/>
                <w:szCs w:val="18"/>
              </w:rPr>
              <w:t>・検流計の針の動きから電流の流れる向きを確認して，方位磁針の針の動きの変化と</w:t>
            </w:r>
            <w:r>
              <w:rPr>
                <w:rFonts w:eastAsiaTheme="minorHAnsi" w:hint="eastAsia"/>
                <w:color w:val="000000"/>
                <w:szCs w:val="18"/>
              </w:rPr>
              <w:t>関係</w:t>
            </w:r>
            <w:r w:rsidRPr="00AD5F69">
              <w:rPr>
                <w:rFonts w:eastAsiaTheme="minorHAnsi" w:hint="eastAsia"/>
                <w:color w:val="000000"/>
                <w:szCs w:val="18"/>
              </w:rPr>
              <w:t>付けて考えることができるように支援する。</w:t>
            </w:r>
          </w:p>
        </w:tc>
      </w:tr>
      <w:tr w:rsidR="009F6FFA" w:rsidRPr="00AD5F69" w14:paraId="782F4114" w14:textId="77777777" w:rsidTr="009F6FFA">
        <w:trPr>
          <w:trHeight w:val="500"/>
          <w:jc w:val="center"/>
        </w:trPr>
        <w:tc>
          <w:tcPr>
            <w:tcW w:w="426" w:type="dxa"/>
            <w:vMerge w:val="restart"/>
            <w:shd w:val="clear" w:color="auto" w:fill="auto"/>
            <w:vAlign w:val="center"/>
          </w:tcPr>
          <w:p w14:paraId="19DF0737" w14:textId="77777777" w:rsidR="009F6FFA" w:rsidRPr="00AD5F69" w:rsidRDefault="009F6FFA" w:rsidP="009F6FFA">
            <w:pPr>
              <w:snapToGrid w:val="0"/>
              <w:spacing w:line="280" w:lineRule="exact"/>
              <w:rPr>
                <w:rFonts w:eastAsiaTheme="minorHAnsi"/>
                <w:sz w:val="20"/>
                <w:szCs w:val="28"/>
              </w:rPr>
            </w:pPr>
            <w:r>
              <w:rPr>
                <w:rFonts w:eastAsiaTheme="minorHAnsi" w:hint="eastAsia"/>
                <w:sz w:val="20"/>
                <w:szCs w:val="28"/>
              </w:rPr>
              <w:t>第２次</w:t>
            </w:r>
          </w:p>
        </w:tc>
        <w:tc>
          <w:tcPr>
            <w:tcW w:w="502" w:type="dxa"/>
            <w:vMerge w:val="restart"/>
            <w:shd w:val="clear" w:color="auto" w:fill="auto"/>
            <w:textDirection w:val="tbRlV"/>
            <w:vAlign w:val="center"/>
          </w:tcPr>
          <w:p w14:paraId="1C247A70" w14:textId="77777777" w:rsidR="009F6FFA" w:rsidRPr="00394FCE" w:rsidRDefault="009F6FFA" w:rsidP="009F6FFA">
            <w:pPr>
              <w:snapToGrid w:val="0"/>
              <w:spacing w:line="280" w:lineRule="exact"/>
              <w:ind w:left="113" w:right="113"/>
              <w:rPr>
                <w:rFonts w:eastAsiaTheme="minorHAnsi"/>
                <w:sz w:val="20"/>
                <w:szCs w:val="28"/>
              </w:rPr>
            </w:pPr>
            <w:r>
              <w:rPr>
                <w:rFonts w:eastAsiaTheme="minorHAnsi" w:hint="eastAsia"/>
                <w:sz w:val="20"/>
                <w:szCs w:val="28"/>
              </w:rPr>
              <w:t>⑧⑨⑩⑪</w:t>
            </w:r>
          </w:p>
        </w:tc>
        <w:tc>
          <w:tcPr>
            <w:tcW w:w="3384" w:type="dxa"/>
            <w:vMerge w:val="restart"/>
            <w:tcBorders>
              <w:top w:val="single" w:sz="4" w:space="0" w:color="auto"/>
              <w:left w:val="single" w:sz="4" w:space="0" w:color="auto"/>
              <w:right w:val="single" w:sz="4" w:space="0" w:color="auto"/>
            </w:tcBorders>
            <w:shd w:val="clear" w:color="auto" w:fill="auto"/>
          </w:tcPr>
          <w:p w14:paraId="7BBEDCE1" w14:textId="77777777" w:rsidR="009F6FFA" w:rsidRPr="00B21670" w:rsidRDefault="009F6FFA" w:rsidP="009F6FFA">
            <w:pPr>
              <w:snapToGrid w:val="0"/>
              <w:spacing w:line="240" w:lineRule="exact"/>
              <w:ind w:left="180" w:hangingChars="100" w:hanging="180"/>
              <w:rPr>
                <w:rFonts w:eastAsiaTheme="minorHAnsi"/>
                <w:color w:val="000000"/>
                <w:szCs w:val="18"/>
              </w:rPr>
            </w:pPr>
            <w:r w:rsidRPr="009946DA">
              <w:rPr>
                <w:rFonts w:ascii="HGPｺﾞｼｯｸM" w:eastAsia="HGPｺﾞｼｯｸM" w:hint="eastAsia"/>
                <w:color w:val="000000"/>
                <w:szCs w:val="18"/>
                <w:bdr w:val="single" w:sz="4" w:space="0" w:color="auto"/>
                <w:shd w:val="pct15" w:color="auto" w:fill="FFFFFF"/>
              </w:rPr>
              <w:t>実１</w:t>
            </w:r>
            <w:r w:rsidRPr="00B21670">
              <w:rPr>
                <w:rFonts w:eastAsiaTheme="minorHAnsi" w:hint="eastAsia"/>
                <w:color w:val="000000"/>
                <w:szCs w:val="18"/>
              </w:rPr>
              <w:t>電流の大きさを変えると，電じ石の強さが変わるか調べよう。</w:t>
            </w:r>
          </w:p>
          <w:p w14:paraId="613A7AB0" w14:textId="642C91BB" w:rsidR="009F6FFA" w:rsidRPr="00B21670" w:rsidRDefault="009F6FFA" w:rsidP="009F6FFA">
            <w:pPr>
              <w:snapToGrid w:val="0"/>
              <w:spacing w:line="280" w:lineRule="exact"/>
              <w:ind w:left="180" w:hangingChars="100" w:hanging="180"/>
              <w:rPr>
                <w:rFonts w:eastAsiaTheme="minorHAnsi"/>
                <w:sz w:val="20"/>
                <w:szCs w:val="28"/>
              </w:rPr>
            </w:pPr>
            <w:r w:rsidRPr="009946DA">
              <w:rPr>
                <w:rFonts w:ascii="HGPｺﾞｼｯｸM" w:eastAsia="HGPｺﾞｼｯｸM" w:hint="eastAsia"/>
                <w:color w:val="000000"/>
                <w:szCs w:val="18"/>
                <w:bdr w:val="single" w:sz="4" w:space="0" w:color="auto"/>
                <w:shd w:val="pct15" w:color="auto" w:fill="FFFFFF"/>
              </w:rPr>
              <w:t>実２</w:t>
            </w:r>
            <w:r w:rsidRPr="00B21670">
              <w:rPr>
                <w:rFonts w:eastAsiaTheme="minorHAnsi" w:hint="eastAsia"/>
                <w:color w:val="000000"/>
                <w:szCs w:val="18"/>
              </w:rPr>
              <w:t>導線のまき数を変えると，電じ石の強さが変わるか調べよう。</w:t>
            </w:r>
          </w:p>
        </w:tc>
        <w:tc>
          <w:tcPr>
            <w:tcW w:w="4242" w:type="dxa"/>
            <w:tcBorders>
              <w:top w:val="single" w:sz="4" w:space="0" w:color="auto"/>
              <w:left w:val="single" w:sz="4" w:space="0" w:color="auto"/>
              <w:bottom w:val="dashSmallGap" w:sz="4" w:space="0" w:color="auto"/>
              <w:right w:val="nil"/>
            </w:tcBorders>
            <w:shd w:val="clear" w:color="auto" w:fill="auto"/>
          </w:tcPr>
          <w:p w14:paraId="4AE2AEAA" w14:textId="77777777" w:rsidR="009F6FFA" w:rsidRPr="009D60D9" w:rsidRDefault="009F6FFA" w:rsidP="009F6FFA">
            <w:pPr>
              <w:snapToGrid w:val="0"/>
              <w:spacing w:line="240" w:lineRule="exact"/>
              <w:ind w:left="360" w:hangingChars="200" w:hanging="360"/>
              <w:rPr>
                <w:rFonts w:eastAsiaTheme="minorHAnsi"/>
                <w:color w:val="000000" w:themeColor="text1"/>
                <w:szCs w:val="18"/>
              </w:rPr>
            </w:pPr>
            <w:r w:rsidRPr="009D60D9">
              <w:rPr>
                <w:rFonts w:eastAsiaTheme="minorHAnsi" w:hint="eastAsia"/>
                <w:color w:val="000000" w:themeColor="text1"/>
                <w:szCs w:val="18"/>
              </w:rPr>
              <w:t>思①電磁石の強さを強くする方法について話し合い，予想や仮説を基に解決の方法を発想し，表現するなどして問題解決しているかを評価する。</w:t>
            </w:r>
          </w:p>
          <w:p w14:paraId="1B819C6A" w14:textId="75539608" w:rsidR="009F6FFA" w:rsidRPr="00A43972" w:rsidRDefault="009F6FFA" w:rsidP="009F6FFA">
            <w:pPr>
              <w:snapToGrid w:val="0"/>
              <w:spacing w:line="280" w:lineRule="exact"/>
              <w:ind w:left="360" w:hangingChars="200" w:hanging="360"/>
              <w:jc w:val="right"/>
              <w:rPr>
                <w:rFonts w:eastAsiaTheme="minorHAnsi"/>
                <w:color w:val="000000" w:themeColor="text1"/>
                <w:sz w:val="20"/>
                <w:szCs w:val="12"/>
              </w:rPr>
            </w:pPr>
            <w:r w:rsidRPr="009D60D9">
              <w:rPr>
                <w:rFonts w:eastAsiaTheme="minorHAnsi" w:hint="eastAsia"/>
                <w:color w:val="000000" w:themeColor="text1"/>
                <w:szCs w:val="18"/>
              </w:rPr>
              <w:t xml:space="preserve">　　　　　　　【発言分析・記述分析】</w:t>
            </w:r>
          </w:p>
        </w:tc>
        <w:tc>
          <w:tcPr>
            <w:tcW w:w="4231" w:type="dxa"/>
            <w:tcBorders>
              <w:top w:val="single" w:sz="4" w:space="0" w:color="auto"/>
              <w:left w:val="single" w:sz="4" w:space="0" w:color="auto"/>
              <w:bottom w:val="dashSmallGap" w:sz="4" w:space="0" w:color="auto"/>
              <w:right w:val="single" w:sz="4" w:space="0" w:color="auto"/>
            </w:tcBorders>
            <w:shd w:val="clear" w:color="auto" w:fill="auto"/>
          </w:tcPr>
          <w:p w14:paraId="60460AD8" w14:textId="648C9068" w:rsidR="009F6FFA" w:rsidRPr="00B21670" w:rsidRDefault="009F6FFA" w:rsidP="009F6FFA">
            <w:pPr>
              <w:snapToGrid w:val="0"/>
              <w:spacing w:line="280" w:lineRule="exact"/>
              <w:ind w:left="180" w:hangingChars="100" w:hanging="180"/>
              <w:rPr>
                <w:rFonts w:eastAsiaTheme="minorHAnsi"/>
                <w:bCs/>
                <w:sz w:val="20"/>
                <w:szCs w:val="28"/>
              </w:rPr>
            </w:pPr>
            <w:r w:rsidRPr="00B21670">
              <w:rPr>
                <w:rFonts w:eastAsiaTheme="minorHAnsi" w:hint="eastAsia"/>
                <w:color w:val="000000"/>
                <w:szCs w:val="18"/>
              </w:rPr>
              <w:t>・電磁石の強さと，電流の大きさや導線の巻数を</w:t>
            </w:r>
            <w:r>
              <w:rPr>
                <w:rFonts w:eastAsiaTheme="minorHAnsi" w:hint="eastAsia"/>
                <w:color w:val="000000"/>
                <w:szCs w:val="18"/>
              </w:rPr>
              <w:t>関係付けて</w:t>
            </w:r>
            <w:r w:rsidRPr="00B21670">
              <w:rPr>
                <w:rFonts w:eastAsiaTheme="minorHAnsi" w:hint="eastAsia"/>
                <w:color w:val="000000"/>
                <w:szCs w:val="18"/>
              </w:rPr>
              <w:t>考え，条件を制御して電磁石の強さを調べる実験の計画を立て，表現している。</w:t>
            </w:r>
          </w:p>
        </w:tc>
        <w:tc>
          <w:tcPr>
            <w:tcW w:w="4231" w:type="dxa"/>
            <w:tcBorders>
              <w:top w:val="single" w:sz="4" w:space="0" w:color="auto"/>
              <w:left w:val="nil"/>
              <w:bottom w:val="dashSmallGap" w:sz="4" w:space="0" w:color="auto"/>
              <w:right w:val="single" w:sz="4" w:space="0" w:color="auto"/>
            </w:tcBorders>
            <w:shd w:val="clear" w:color="auto" w:fill="auto"/>
          </w:tcPr>
          <w:p w14:paraId="7A1AFB7F" w14:textId="5B2648CE" w:rsidR="009F6FFA" w:rsidRPr="00B21670" w:rsidRDefault="009F6FFA" w:rsidP="009F6FFA">
            <w:pPr>
              <w:snapToGrid w:val="0"/>
              <w:spacing w:line="280" w:lineRule="exact"/>
              <w:ind w:left="180" w:hangingChars="100" w:hanging="180"/>
              <w:rPr>
                <w:rFonts w:eastAsiaTheme="minorHAnsi"/>
                <w:sz w:val="20"/>
                <w:szCs w:val="28"/>
              </w:rPr>
            </w:pPr>
            <w:r w:rsidRPr="00B21670">
              <w:rPr>
                <w:rFonts w:eastAsiaTheme="minorHAnsi" w:hint="eastAsia"/>
                <w:color w:val="000000"/>
                <w:szCs w:val="18"/>
              </w:rPr>
              <w:t>・</w:t>
            </w:r>
            <w:r>
              <w:rPr>
                <w:rFonts w:eastAsiaTheme="minorHAnsi" w:hint="eastAsia"/>
                <w:color w:val="000000"/>
                <w:szCs w:val="18"/>
              </w:rPr>
              <w:t>変える</w:t>
            </w:r>
            <w:r w:rsidRPr="00B21670">
              <w:rPr>
                <w:rFonts w:eastAsiaTheme="minorHAnsi" w:hint="eastAsia"/>
                <w:color w:val="000000"/>
                <w:szCs w:val="18"/>
              </w:rPr>
              <w:t>条件を，導線の巻数と電流に絞り，それ以外の条件をそろえて実験の計画を立てられるように支援する。</w:t>
            </w:r>
          </w:p>
        </w:tc>
      </w:tr>
      <w:tr w:rsidR="009F6FFA" w:rsidRPr="00AD5F69" w14:paraId="400F6AAE" w14:textId="77777777" w:rsidTr="009F6FFA">
        <w:trPr>
          <w:trHeight w:val="217"/>
          <w:jc w:val="center"/>
        </w:trPr>
        <w:tc>
          <w:tcPr>
            <w:tcW w:w="426" w:type="dxa"/>
            <w:vMerge/>
            <w:shd w:val="clear" w:color="auto" w:fill="auto"/>
            <w:vAlign w:val="center"/>
          </w:tcPr>
          <w:p w14:paraId="47E0858A" w14:textId="77777777" w:rsidR="009F6FFA" w:rsidRPr="00AD5F69" w:rsidRDefault="009F6FFA" w:rsidP="009F6FFA">
            <w:pPr>
              <w:snapToGrid w:val="0"/>
              <w:spacing w:line="280" w:lineRule="exact"/>
              <w:rPr>
                <w:rFonts w:eastAsiaTheme="minorHAnsi"/>
                <w:sz w:val="20"/>
                <w:szCs w:val="28"/>
              </w:rPr>
            </w:pPr>
          </w:p>
        </w:tc>
        <w:tc>
          <w:tcPr>
            <w:tcW w:w="502" w:type="dxa"/>
            <w:vMerge/>
            <w:shd w:val="clear" w:color="auto" w:fill="auto"/>
            <w:vAlign w:val="center"/>
          </w:tcPr>
          <w:p w14:paraId="0B6FE0EB" w14:textId="77777777" w:rsidR="009F6FFA" w:rsidRPr="00AD5F69" w:rsidRDefault="009F6FFA" w:rsidP="009F6FFA">
            <w:pPr>
              <w:snapToGrid w:val="0"/>
              <w:spacing w:line="280" w:lineRule="exact"/>
              <w:rPr>
                <w:rFonts w:eastAsiaTheme="minorHAnsi"/>
                <w:sz w:val="20"/>
                <w:szCs w:val="28"/>
              </w:rPr>
            </w:pPr>
          </w:p>
        </w:tc>
        <w:tc>
          <w:tcPr>
            <w:tcW w:w="3384" w:type="dxa"/>
            <w:vMerge/>
            <w:tcBorders>
              <w:left w:val="single" w:sz="4" w:space="0" w:color="auto"/>
              <w:right w:val="single" w:sz="4" w:space="0" w:color="auto"/>
            </w:tcBorders>
            <w:shd w:val="clear" w:color="auto" w:fill="auto"/>
          </w:tcPr>
          <w:p w14:paraId="5E144C6B" w14:textId="77777777" w:rsidR="009F6FFA" w:rsidRPr="00B21670" w:rsidRDefault="009F6FFA" w:rsidP="009F6FFA">
            <w:pPr>
              <w:snapToGrid w:val="0"/>
              <w:spacing w:line="280" w:lineRule="exact"/>
              <w:ind w:left="180" w:hangingChars="100" w:hanging="180"/>
              <w:rPr>
                <w:rFonts w:eastAsiaTheme="minorHAnsi"/>
                <w:color w:val="000000"/>
                <w:szCs w:val="18"/>
                <w:bdr w:val="single" w:sz="4" w:space="0" w:color="auto"/>
              </w:rPr>
            </w:pPr>
          </w:p>
        </w:tc>
        <w:tc>
          <w:tcPr>
            <w:tcW w:w="4242" w:type="dxa"/>
            <w:tcBorders>
              <w:top w:val="dashSmallGap" w:sz="4" w:space="0" w:color="auto"/>
              <w:left w:val="single" w:sz="4" w:space="0" w:color="auto"/>
              <w:bottom w:val="dashSmallGap" w:sz="4" w:space="0" w:color="auto"/>
              <w:right w:val="nil"/>
            </w:tcBorders>
            <w:shd w:val="clear" w:color="auto" w:fill="auto"/>
          </w:tcPr>
          <w:p w14:paraId="48D134DA" w14:textId="77777777" w:rsidR="009F6FFA" w:rsidRPr="009D60D9" w:rsidRDefault="009F6FFA" w:rsidP="009F6FFA">
            <w:pPr>
              <w:snapToGrid w:val="0"/>
              <w:spacing w:line="240" w:lineRule="exact"/>
              <w:ind w:left="360" w:hangingChars="200" w:hanging="360"/>
              <w:rPr>
                <w:rFonts w:eastAsiaTheme="minorHAnsi"/>
                <w:color w:val="000000" w:themeColor="text1"/>
                <w:szCs w:val="18"/>
              </w:rPr>
            </w:pPr>
            <w:r w:rsidRPr="009D60D9">
              <w:rPr>
                <w:rFonts w:eastAsiaTheme="minorHAnsi" w:hint="eastAsia"/>
                <w:color w:val="000000" w:themeColor="text1"/>
                <w:szCs w:val="18"/>
              </w:rPr>
              <w:t>知③電流計を正しく扱いながら調べ，結果を適切に記録しているかを評価する。</w:t>
            </w:r>
          </w:p>
          <w:p w14:paraId="4FB335F5" w14:textId="1CE57540" w:rsidR="009F6FFA" w:rsidRPr="00A43972" w:rsidRDefault="009F6FFA" w:rsidP="009F6FFA">
            <w:pPr>
              <w:snapToGrid w:val="0"/>
              <w:spacing w:line="280" w:lineRule="exact"/>
              <w:ind w:left="360" w:hangingChars="200" w:hanging="360"/>
              <w:jc w:val="right"/>
              <w:rPr>
                <w:rFonts w:eastAsiaTheme="minorHAnsi"/>
                <w:color w:val="000000" w:themeColor="text1"/>
                <w:sz w:val="20"/>
                <w:szCs w:val="12"/>
              </w:rPr>
            </w:pPr>
            <w:r w:rsidRPr="009D60D9">
              <w:rPr>
                <w:rFonts w:eastAsiaTheme="minorHAnsi" w:hint="eastAsia"/>
                <w:color w:val="000000" w:themeColor="text1"/>
                <w:szCs w:val="18"/>
              </w:rPr>
              <w:t xml:space="preserve">　　　　　　　　　　</w:t>
            </w:r>
            <w:r>
              <w:rPr>
                <w:rFonts w:eastAsiaTheme="minorHAnsi" w:hint="eastAsia"/>
                <w:color w:val="000000" w:themeColor="text1"/>
                <w:szCs w:val="18"/>
              </w:rPr>
              <w:t>【行動観察</w:t>
            </w:r>
            <w:r w:rsidRPr="009D60D9">
              <w:rPr>
                <w:rFonts w:eastAsiaTheme="minorHAnsi" w:hint="eastAsia"/>
                <w:szCs w:val="18"/>
              </w:rPr>
              <w:t>・記録分析】</w:t>
            </w:r>
          </w:p>
        </w:tc>
        <w:tc>
          <w:tcPr>
            <w:tcW w:w="4231" w:type="dxa"/>
            <w:tcBorders>
              <w:top w:val="dashSmallGap" w:sz="4" w:space="0" w:color="auto"/>
              <w:left w:val="single" w:sz="4" w:space="0" w:color="auto"/>
              <w:bottom w:val="dashSmallGap" w:sz="4" w:space="0" w:color="auto"/>
              <w:right w:val="single" w:sz="4" w:space="0" w:color="auto"/>
            </w:tcBorders>
            <w:shd w:val="clear" w:color="auto" w:fill="auto"/>
          </w:tcPr>
          <w:p w14:paraId="43D4639B" w14:textId="045E1536" w:rsidR="009F6FFA" w:rsidRPr="00B21670" w:rsidRDefault="009F6FFA" w:rsidP="009F6FFA">
            <w:pPr>
              <w:snapToGrid w:val="0"/>
              <w:spacing w:line="280" w:lineRule="exact"/>
              <w:ind w:left="180" w:hangingChars="100" w:hanging="180"/>
              <w:rPr>
                <w:rFonts w:eastAsiaTheme="minorHAnsi"/>
                <w:bCs/>
                <w:sz w:val="20"/>
                <w:szCs w:val="28"/>
              </w:rPr>
            </w:pPr>
            <w:r w:rsidRPr="00B21670">
              <w:rPr>
                <w:rFonts w:eastAsiaTheme="minorHAnsi" w:hint="eastAsia"/>
                <w:color w:val="000000"/>
                <w:szCs w:val="18"/>
              </w:rPr>
              <w:t>・電流計の接続の仕方や目盛りの読み方を理解して，回路に流れる電流の大きさを正しく測定して記録している。</w:t>
            </w:r>
          </w:p>
        </w:tc>
        <w:tc>
          <w:tcPr>
            <w:tcW w:w="4231" w:type="dxa"/>
            <w:tcBorders>
              <w:top w:val="dashSmallGap" w:sz="4" w:space="0" w:color="auto"/>
              <w:left w:val="nil"/>
              <w:bottom w:val="dashSmallGap" w:sz="4" w:space="0" w:color="auto"/>
              <w:right w:val="single" w:sz="4" w:space="0" w:color="auto"/>
            </w:tcBorders>
            <w:shd w:val="clear" w:color="auto" w:fill="auto"/>
          </w:tcPr>
          <w:p w14:paraId="45FE18EF" w14:textId="17955595" w:rsidR="009F6FFA" w:rsidRPr="00B21670" w:rsidRDefault="009F6FFA" w:rsidP="009F6FFA">
            <w:pPr>
              <w:snapToGrid w:val="0"/>
              <w:spacing w:line="280" w:lineRule="exact"/>
              <w:ind w:left="180" w:hangingChars="100" w:hanging="180"/>
              <w:rPr>
                <w:rFonts w:eastAsiaTheme="minorHAnsi"/>
                <w:sz w:val="20"/>
                <w:szCs w:val="28"/>
              </w:rPr>
            </w:pPr>
            <w:r w:rsidRPr="00B21670">
              <w:rPr>
                <w:rFonts w:eastAsiaTheme="minorHAnsi" w:hint="eastAsia"/>
                <w:color w:val="000000"/>
                <w:szCs w:val="18"/>
              </w:rPr>
              <w:t>・電流計の正しい使い方を確認し，接続した端子に対する目盛りの読み方を理解できるように支援する。</w:t>
            </w:r>
          </w:p>
        </w:tc>
      </w:tr>
      <w:tr w:rsidR="009F6FFA" w:rsidRPr="00AD5F69" w14:paraId="1D75A2A6" w14:textId="77777777" w:rsidTr="009F6FFA">
        <w:trPr>
          <w:trHeight w:val="708"/>
          <w:jc w:val="center"/>
        </w:trPr>
        <w:tc>
          <w:tcPr>
            <w:tcW w:w="426" w:type="dxa"/>
            <w:vMerge/>
            <w:shd w:val="clear" w:color="auto" w:fill="auto"/>
            <w:vAlign w:val="center"/>
          </w:tcPr>
          <w:p w14:paraId="2A7C7798" w14:textId="77777777" w:rsidR="009F6FFA" w:rsidRPr="00AD5F69" w:rsidRDefault="009F6FFA" w:rsidP="009F6FFA">
            <w:pPr>
              <w:snapToGrid w:val="0"/>
              <w:spacing w:line="280" w:lineRule="exact"/>
              <w:rPr>
                <w:rFonts w:eastAsiaTheme="minorHAnsi"/>
                <w:sz w:val="20"/>
                <w:szCs w:val="28"/>
              </w:rPr>
            </w:pPr>
          </w:p>
        </w:tc>
        <w:tc>
          <w:tcPr>
            <w:tcW w:w="502" w:type="dxa"/>
            <w:vMerge/>
            <w:shd w:val="clear" w:color="auto" w:fill="auto"/>
            <w:vAlign w:val="center"/>
          </w:tcPr>
          <w:p w14:paraId="0404C8A8" w14:textId="77777777" w:rsidR="009F6FFA" w:rsidRPr="00AD5F69" w:rsidRDefault="009F6FFA" w:rsidP="009F6FFA">
            <w:pPr>
              <w:snapToGrid w:val="0"/>
              <w:spacing w:line="280" w:lineRule="exact"/>
              <w:rPr>
                <w:rFonts w:eastAsiaTheme="minorHAnsi"/>
                <w:sz w:val="20"/>
                <w:szCs w:val="28"/>
              </w:rPr>
            </w:pPr>
          </w:p>
        </w:tc>
        <w:tc>
          <w:tcPr>
            <w:tcW w:w="3384" w:type="dxa"/>
            <w:vMerge/>
            <w:tcBorders>
              <w:left w:val="single" w:sz="4" w:space="0" w:color="auto"/>
              <w:bottom w:val="single" w:sz="4" w:space="0" w:color="000000"/>
              <w:right w:val="single" w:sz="4" w:space="0" w:color="auto"/>
            </w:tcBorders>
            <w:shd w:val="clear" w:color="auto" w:fill="auto"/>
          </w:tcPr>
          <w:p w14:paraId="46927E9E" w14:textId="77777777" w:rsidR="009F6FFA" w:rsidRPr="00B21670" w:rsidRDefault="009F6FFA" w:rsidP="009F6FFA">
            <w:pPr>
              <w:snapToGrid w:val="0"/>
              <w:spacing w:line="280" w:lineRule="exact"/>
              <w:ind w:left="180" w:hangingChars="100" w:hanging="180"/>
              <w:rPr>
                <w:rFonts w:eastAsiaTheme="minorHAnsi"/>
                <w:color w:val="000000"/>
                <w:szCs w:val="18"/>
                <w:bdr w:val="single" w:sz="4" w:space="0" w:color="auto"/>
              </w:rPr>
            </w:pPr>
          </w:p>
        </w:tc>
        <w:tc>
          <w:tcPr>
            <w:tcW w:w="4242" w:type="dxa"/>
            <w:tcBorders>
              <w:top w:val="dashSmallGap" w:sz="4" w:space="0" w:color="auto"/>
              <w:left w:val="single" w:sz="4" w:space="0" w:color="auto"/>
              <w:bottom w:val="single" w:sz="4" w:space="0" w:color="auto"/>
              <w:right w:val="nil"/>
            </w:tcBorders>
            <w:shd w:val="clear" w:color="auto" w:fill="auto"/>
          </w:tcPr>
          <w:p w14:paraId="260C161F" w14:textId="77777777" w:rsidR="009F6FFA" w:rsidRPr="009D60D9" w:rsidRDefault="009F6FFA" w:rsidP="009F6FFA">
            <w:pPr>
              <w:snapToGrid w:val="0"/>
              <w:spacing w:line="240" w:lineRule="exact"/>
              <w:ind w:left="360" w:hangingChars="200" w:hanging="360"/>
              <w:rPr>
                <w:rFonts w:eastAsiaTheme="minorHAnsi"/>
                <w:szCs w:val="18"/>
              </w:rPr>
            </w:pPr>
            <w:r w:rsidRPr="009D60D9">
              <w:rPr>
                <w:rFonts w:eastAsiaTheme="minorHAnsi" w:hint="eastAsia"/>
                <w:szCs w:val="18"/>
              </w:rPr>
              <w:t>知②電流を大きくしたり，導線の巻数を多くしたりすると電磁石の強さが強くなることを理解しているかを評価する。</w:t>
            </w:r>
          </w:p>
          <w:p w14:paraId="74591B60" w14:textId="38B961D4" w:rsidR="009F6FFA" w:rsidRPr="00A43972" w:rsidRDefault="009F6FFA" w:rsidP="009F6FFA">
            <w:pPr>
              <w:snapToGrid w:val="0"/>
              <w:spacing w:line="280" w:lineRule="exact"/>
              <w:ind w:leftChars="100" w:left="180" w:firstLineChars="1000" w:firstLine="1800"/>
              <w:jc w:val="right"/>
              <w:rPr>
                <w:rFonts w:eastAsiaTheme="minorHAnsi"/>
                <w:sz w:val="20"/>
                <w:szCs w:val="12"/>
              </w:rPr>
            </w:pPr>
            <w:r w:rsidRPr="009D60D9">
              <w:rPr>
                <w:rFonts w:eastAsiaTheme="minorHAnsi" w:hint="eastAsia"/>
                <w:szCs w:val="18"/>
              </w:rPr>
              <w:t>【発言分析・記述分析】</w:t>
            </w:r>
          </w:p>
        </w:tc>
        <w:tc>
          <w:tcPr>
            <w:tcW w:w="4231" w:type="dxa"/>
            <w:tcBorders>
              <w:top w:val="dashSmallGap" w:sz="4" w:space="0" w:color="auto"/>
              <w:left w:val="single" w:sz="4" w:space="0" w:color="auto"/>
              <w:bottom w:val="single" w:sz="4" w:space="0" w:color="auto"/>
              <w:right w:val="single" w:sz="4" w:space="0" w:color="auto"/>
            </w:tcBorders>
            <w:shd w:val="clear" w:color="auto" w:fill="auto"/>
          </w:tcPr>
          <w:p w14:paraId="4935E212" w14:textId="590AD26D" w:rsidR="009F6FFA" w:rsidRPr="00B21670" w:rsidRDefault="009F6FFA" w:rsidP="009F6FFA">
            <w:pPr>
              <w:snapToGrid w:val="0"/>
              <w:spacing w:line="280" w:lineRule="exact"/>
              <w:ind w:left="180" w:hangingChars="100" w:hanging="180"/>
              <w:rPr>
                <w:rFonts w:eastAsiaTheme="minorHAnsi"/>
                <w:bCs/>
                <w:sz w:val="20"/>
                <w:szCs w:val="28"/>
              </w:rPr>
            </w:pPr>
            <w:r w:rsidRPr="00B21670">
              <w:rPr>
                <w:rFonts w:eastAsiaTheme="minorHAnsi" w:hint="eastAsia"/>
                <w:color w:val="000000"/>
                <w:szCs w:val="18"/>
              </w:rPr>
              <w:t>・電流の大きさを変えたり，導線の巻数を変えたりしたときの電磁石に付いたクリップの重さを比べ，電流を大きくしたり，導線の巻数を多くしたりすると電磁石の強さが強くなることを理解している。</w:t>
            </w:r>
          </w:p>
        </w:tc>
        <w:tc>
          <w:tcPr>
            <w:tcW w:w="4231" w:type="dxa"/>
            <w:tcBorders>
              <w:top w:val="dashSmallGap" w:sz="4" w:space="0" w:color="auto"/>
              <w:left w:val="nil"/>
              <w:bottom w:val="single" w:sz="4" w:space="0" w:color="auto"/>
              <w:right w:val="single" w:sz="4" w:space="0" w:color="auto"/>
            </w:tcBorders>
            <w:shd w:val="clear" w:color="auto" w:fill="auto"/>
          </w:tcPr>
          <w:p w14:paraId="332E9778" w14:textId="623FA10F" w:rsidR="009F6FFA" w:rsidRPr="00B21670" w:rsidRDefault="009F6FFA" w:rsidP="009F6FFA">
            <w:pPr>
              <w:snapToGrid w:val="0"/>
              <w:spacing w:line="280" w:lineRule="exact"/>
              <w:ind w:left="180" w:hangingChars="100" w:hanging="180"/>
              <w:rPr>
                <w:rFonts w:eastAsiaTheme="minorHAnsi"/>
                <w:sz w:val="20"/>
                <w:szCs w:val="28"/>
              </w:rPr>
            </w:pPr>
            <w:r w:rsidRPr="00B21670">
              <w:rPr>
                <w:rFonts w:eastAsiaTheme="minorHAnsi" w:hint="eastAsia"/>
                <w:color w:val="000000"/>
                <w:szCs w:val="18"/>
              </w:rPr>
              <w:t>・電流の大きさや巻数と電磁石に付いたクリップの重さを表に整理して，電流の大きさや巻数と電磁石の強さを関係付けて考えられるように支援する。</w:t>
            </w:r>
          </w:p>
        </w:tc>
      </w:tr>
      <w:tr w:rsidR="009F6FFA" w:rsidRPr="00AD5F69" w14:paraId="50FA0BCE" w14:textId="77777777" w:rsidTr="009F6FFA">
        <w:trPr>
          <w:trHeight w:val="181"/>
          <w:jc w:val="center"/>
        </w:trPr>
        <w:tc>
          <w:tcPr>
            <w:tcW w:w="426" w:type="dxa"/>
            <w:vMerge w:val="restart"/>
            <w:shd w:val="clear" w:color="auto" w:fill="auto"/>
            <w:vAlign w:val="center"/>
          </w:tcPr>
          <w:p w14:paraId="44ED7BCB" w14:textId="77777777" w:rsidR="009F6FFA" w:rsidRPr="00AD5F69" w:rsidRDefault="009F6FFA" w:rsidP="009F6FFA">
            <w:pPr>
              <w:snapToGrid w:val="0"/>
              <w:spacing w:line="280" w:lineRule="exact"/>
              <w:rPr>
                <w:rFonts w:eastAsiaTheme="minorHAnsi"/>
                <w:sz w:val="20"/>
                <w:szCs w:val="28"/>
              </w:rPr>
            </w:pPr>
            <w:r>
              <w:rPr>
                <w:rFonts w:eastAsiaTheme="minorHAnsi" w:hint="eastAsia"/>
                <w:sz w:val="20"/>
                <w:szCs w:val="28"/>
              </w:rPr>
              <w:t>第３次</w:t>
            </w:r>
          </w:p>
        </w:tc>
        <w:tc>
          <w:tcPr>
            <w:tcW w:w="502" w:type="dxa"/>
            <w:tcBorders>
              <w:bottom w:val="single" w:sz="4" w:space="0" w:color="auto"/>
            </w:tcBorders>
            <w:shd w:val="clear" w:color="auto" w:fill="auto"/>
          </w:tcPr>
          <w:p w14:paraId="65B2EB24" w14:textId="77777777" w:rsidR="009F6FFA" w:rsidRPr="00AD5F69" w:rsidRDefault="009F6FFA" w:rsidP="009F6FFA">
            <w:pPr>
              <w:snapToGrid w:val="0"/>
              <w:spacing w:line="280" w:lineRule="exact"/>
              <w:rPr>
                <w:rFonts w:eastAsiaTheme="minorHAnsi"/>
                <w:sz w:val="20"/>
                <w:szCs w:val="28"/>
              </w:rPr>
            </w:pPr>
            <w:r>
              <w:rPr>
                <w:rFonts w:eastAsiaTheme="minorHAnsi" w:hint="eastAsia"/>
                <w:sz w:val="20"/>
                <w:szCs w:val="28"/>
              </w:rPr>
              <w:t>⑫</w:t>
            </w:r>
          </w:p>
        </w:tc>
        <w:tc>
          <w:tcPr>
            <w:tcW w:w="3384" w:type="dxa"/>
            <w:tcBorders>
              <w:top w:val="nil"/>
              <w:left w:val="single" w:sz="4" w:space="0" w:color="auto"/>
              <w:bottom w:val="single" w:sz="4" w:space="0" w:color="auto"/>
              <w:right w:val="single" w:sz="4" w:space="0" w:color="auto"/>
            </w:tcBorders>
            <w:shd w:val="clear" w:color="auto" w:fill="auto"/>
          </w:tcPr>
          <w:p w14:paraId="1BF3C076" w14:textId="5D1B6816" w:rsidR="009F6FFA" w:rsidRPr="00B21670" w:rsidRDefault="009F6FFA" w:rsidP="009F6FFA">
            <w:pPr>
              <w:snapToGrid w:val="0"/>
              <w:spacing w:line="280" w:lineRule="exact"/>
              <w:ind w:left="180" w:hangingChars="100" w:hanging="180"/>
              <w:rPr>
                <w:rFonts w:eastAsiaTheme="minorHAnsi"/>
                <w:sz w:val="20"/>
                <w:szCs w:val="28"/>
              </w:rPr>
            </w:pPr>
            <w:r w:rsidRPr="003D2959">
              <w:rPr>
                <w:rFonts w:ascii="HGPｺﾞｼｯｸM" w:eastAsia="HGPｺﾞｼｯｸM" w:hint="eastAsia"/>
                <w:color w:val="000000"/>
                <w:szCs w:val="18"/>
                <w:bdr w:val="single" w:sz="4" w:space="0" w:color="auto"/>
                <w:shd w:val="pct15" w:color="auto" w:fill="FFFFFF"/>
              </w:rPr>
              <w:t>調</w:t>
            </w:r>
            <w:r w:rsidRPr="00B21670">
              <w:rPr>
                <w:rFonts w:eastAsiaTheme="minorHAnsi" w:hint="eastAsia"/>
                <w:color w:val="000000"/>
                <w:szCs w:val="18"/>
              </w:rPr>
              <w:t>電じ石が利用されているものを調べよう。</w:t>
            </w:r>
          </w:p>
        </w:tc>
        <w:tc>
          <w:tcPr>
            <w:tcW w:w="4242" w:type="dxa"/>
            <w:tcBorders>
              <w:top w:val="nil"/>
              <w:left w:val="nil"/>
              <w:bottom w:val="single" w:sz="4" w:space="0" w:color="auto"/>
              <w:right w:val="nil"/>
            </w:tcBorders>
            <w:shd w:val="clear" w:color="auto" w:fill="auto"/>
          </w:tcPr>
          <w:p w14:paraId="44A6AC9C" w14:textId="77777777" w:rsidR="009F6FFA" w:rsidRDefault="009F6FFA" w:rsidP="009F6FFA">
            <w:pPr>
              <w:snapToGrid w:val="0"/>
              <w:spacing w:line="240" w:lineRule="exact"/>
              <w:ind w:left="360" w:hangingChars="200" w:hanging="360"/>
              <w:rPr>
                <w:rFonts w:eastAsiaTheme="minorHAnsi"/>
                <w:szCs w:val="18"/>
              </w:rPr>
            </w:pPr>
            <w:r w:rsidRPr="009D60D9">
              <w:rPr>
                <w:rFonts w:eastAsiaTheme="minorHAnsi" w:hint="eastAsia"/>
                <w:szCs w:val="18"/>
              </w:rPr>
              <w:t>態②電流がつくる磁力について学んだことを生かし，身の回りにある電磁石を利用した道具を見つけ，利用の仕方を進んで調べようとしているかを評価する。</w:t>
            </w:r>
          </w:p>
          <w:p w14:paraId="21D3B8FC" w14:textId="4938BC35" w:rsidR="009F6FFA" w:rsidRPr="00A43972" w:rsidRDefault="009F6FFA" w:rsidP="009F6FFA">
            <w:pPr>
              <w:snapToGrid w:val="0"/>
              <w:spacing w:line="280" w:lineRule="exact"/>
              <w:ind w:leftChars="200" w:left="360" w:firstLineChars="900" w:firstLine="1620"/>
              <w:jc w:val="right"/>
              <w:rPr>
                <w:rFonts w:eastAsiaTheme="minorHAnsi"/>
                <w:sz w:val="20"/>
                <w:szCs w:val="12"/>
              </w:rPr>
            </w:pPr>
            <w:r w:rsidRPr="009D60D9">
              <w:rPr>
                <w:rFonts w:eastAsiaTheme="minorHAnsi" w:hint="eastAsia"/>
                <w:szCs w:val="18"/>
              </w:rPr>
              <w:t>【行動観察・記録分析】</w:t>
            </w:r>
          </w:p>
        </w:tc>
        <w:tc>
          <w:tcPr>
            <w:tcW w:w="4231" w:type="dxa"/>
            <w:tcBorders>
              <w:top w:val="nil"/>
              <w:left w:val="single" w:sz="4" w:space="0" w:color="auto"/>
              <w:bottom w:val="single" w:sz="4" w:space="0" w:color="auto"/>
              <w:right w:val="single" w:sz="4" w:space="0" w:color="auto"/>
            </w:tcBorders>
            <w:shd w:val="clear" w:color="auto" w:fill="auto"/>
          </w:tcPr>
          <w:p w14:paraId="214B5D67" w14:textId="6D2A4360" w:rsidR="009F6FFA" w:rsidRPr="00B21670" w:rsidRDefault="009F6FFA" w:rsidP="009F6FFA">
            <w:pPr>
              <w:snapToGrid w:val="0"/>
              <w:spacing w:line="280" w:lineRule="exact"/>
              <w:ind w:left="180" w:hangingChars="100" w:hanging="180"/>
              <w:rPr>
                <w:rFonts w:eastAsiaTheme="minorHAnsi"/>
                <w:bCs/>
                <w:sz w:val="20"/>
                <w:szCs w:val="28"/>
              </w:rPr>
            </w:pPr>
            <w:r w:rsidRPr="00B21670">
              <w:rPr>
                <w:rFonts w:eastAsiaTheme="minorHAnsi" w:hint="eastAsia"/>
                <w:color w:val="000000"/>
                <w:szCs w:val="18"/>
              </w:rPr>
              <w:t>・身の回りの電磁石を使った道具を探し，仕組みや電磁石の利用の仕方を進んで調べようとしている。</w:t>
            </w:r>
          </w:p>
        </w:tc>
        <w:tc>
          <w:tcPr>
            <w:tcW w:w="4231" w:type="dxa"/>
            <w:tcBorders>
              <w:top w:val="nil"/>
              <w:left w:val="nil"/>
              <w:bottom w:val="single" w:sz="4" w:space="0" w:color="auto"/>
              <w:right w:val="single" w:sz="4" w:space="0" w:color="auto"/>
            </w:tcBorders>
            <w:shd w:val="clear" w:color="auto" w:fill="auto"/>
          </w:tcPr>
          <w:p w14:paraId="634B0B36" w14:textId="6A073245" w:rsidR="009F6FFA" w:rsidRPr="00B21670" w:rsidRDefault="009F6FFA" w:rsidP="009F6FFA">
            <w:pPr>
              <w:snapToGrid w:val="0"/>
              <w:spacing w:line="280" w:lineRule="exact"/>
              <w:ind w:left="180" w:hangingChars="100" w:hanging="180"/>
              <w:rPr>
                <w:rFonts w:eastAsiaTheme="minorHAnsi"/>
                <w:sz w:val="20"/>
                <w:szCs w:val="28"/>
              </w:rPr>
            </w:pPr>
            <w:r w:rsidRPr="00B21670">
              <w:rPr>
                <w:rFonts w:eastAsiaTheme="minorHAnsi" w:hint="eastAsia"/>
                <w:color w:val="000000"/>
                <w:szCs w:val="18"/>
              </w:rPr>
              <w:t>・電磁石を利用した道具を用意して内部を観察できるようにしたり，本やインターネット，科学館などを利用して調べたりして，電磁石を利用したものと日常生活を</w:t>
            </w:r>
            <w:r>
              <w:rPr>
                <w:rFonts w:eastAsiaTheme="minorHAnsi" w:hint="eastAsia"/>
                <w:color w:val="000000"/>
                <w:szCs w:val="18"/>
              </w:rPr>
              <w:t>関係</w:t>
            </w:r>
            <w:r w:rsidRPr="00B21670">
              <w:rPr>
                <w:rFonts w:eastAsiaTheme="minorHAnsi" w:hint="eastAsia"/>
                <w:color w:val="000000"/>
                <w:szCs w:val="18"/>
              </w:rPr>
              <w:t>付けて考えられるように支援する。</w:t>
            </w:r>
          </w:p>
        </w:tc>
      </w:tr>
      <w:tr w:rsidR="009F6FFA" w:rsidRPr="00AD5F69" w14:paraId="612D0899" w14:textId="77777777" w:rsidTr="009F6FFA">
        <w:trPr>
          <w:trHeight w:val="181"/>
          <w:jc w:val="center"/>
        </w:trPr>
        <w:tc>
          <w:tcPr>
            <w:tcW w:w="426" w:type="dxa"/>
            <w:vMerge/>
            <w:shd w:val="clear" w:color="auto" w:fill="auto"/>
            <w:vAlign w:val="center"/>
          </w:tcPr>
          <w:p w14:paraId="23A3BAF9" w14:textId="77777777" w:rsidR="009F6FFA" w:rsidRPr="00AD5F69" w:rsidRDefault="009F6FFA" w:rsidP="009F6FFA">
            <w:pPr>
              <w:snapToGrid w:val="0"/>
              <w:spacing w:line="280" w:lineRule="exact"/>
              <w:rPr>
                <w:rFonts w:eastAsiaTheme="minorHAnsi"/>
                <w:sz w:val="20"/>
                <w:szCs w:val="28"/>
              </w:rPr>
            </w:pPr>
          </w:p>
        </w:tc>
        <w:tc>
          <w:tcPr>
            <w:tcW w:w="502" w:type="dxa"/>
            <w:vMerge w:val="restart"/>
            <w:shd w:val="clear" w:color="auto" w:fill="auto"/>
          </w:tcPr>
          <w:p w14:paraId="5B48B3D4" w14:textId="77777777" w:rsidR="009F6FFA" w:rsidRPr="00AD5F69" w:rsidRDefault="009F6FFA" w:rsidP="009F6FFA">
            <w:pPr>
              <w:snapToGrid w:val="0"/>
              <w:spacing w:line="280" w:lineRule="exact"/>
              <w:rPr>
                <w:rFonts w:eastAsiaTheme="minorHAnsi"/>
                <w:sz w:val="20"/>
                <w:szCs w:val="28"/>
              </w:rPr>
            </w:pPr>
            <w:r>
              <w:rPr>
                <w:rFonts w:eastAsiaTheme="minorHAnsi" w:hint="eastAsia"/>
                <w:sz w:val="20"/>
                <w:szCs w:val="28"/>
              </w:rPr>
              <w:t>⑬⑭⑮</w:t>
            </w:r>
          </w:p>
        </w:tc>
        <w:tc>
          <w:tcPr>
            <w:tcW w:w="3384" w:type="dxa"/>
            <w:vMerge w:val="restart"/>
            <w:tcBorders>
              <w:top w:val="single" w:sz="4" w:space="0" w:color="auto"/>
              <w:left w:val="single" w:sz="4" w:space="0" w:color="auto"/>
              <w:right w:val="single" w:sz="4" w:space="0" w:color="auto"/>
            </w:tcBorders>
            <w:shd w:val="clear" w:color="auto" w:fill="auto"/>
          </w:tcPr>
          <w:p w14:paraId="0F27AFE6" w14:textId="29BF006C" w:rsidR="009F6FFA" w:rsidRPr="00B21670" w:rsidRDefault="009F6FFA" w:rsidP="009F6FFA">
            <w:pPr>
              <w:snapToGrid w:val="0"/>
              <w:spacing w:line="280" w:lineRule="exact"/>
              <w:ind w:left="180" w:hangingChars="100" w:hanging="180"/>
              <w:rPr>
                <w:rFonts w:eastAsiaTheme="minorHAnsi"/>
                <w:sz w:val="20"/>
                <w:szCs w:val="28"/>
              </w:rPr>
            </w:pPr>
            <w:r w:rsidRPr="003D2959">
              <w:rPr>
                <w:rFonts w:ascii="HGPｺﾞｼｯｸM" w:eastAsia="HGPｺﾞｼｯｸM" w:hint="eastAsia"/>
                <w:color w:val="000000"/>
                <w:szCs w:val="18"/>
                <w:bdr w:val="single" w:sz="4" w:space="0" w:color="auto"/>
                <w:shd w:val="pct15" w:color="auto" w:fill="FFFFFF"/>
              </w:rPr>
              <w:t>作</w:t>
            </w:r>
            <w:r w:rsidRPr="00B21670">
              <w:rPr>
                <w:rFonts w:eastAsiaTheme="minorHAnsi" w:hint="eastAsia"/>
                <w:color w:val="000000"/>
                <w:szCs w:val="18"/>
              </w:rPr>
              <w:t>電じ石を使ったものを作ってみよ</w:t>
            </w:r>
          </w:p>
        </w:tc>
        <w:tc>
          <w:tcPr>
            <w:tcW w:w="4242" w:type="dxa"/>
            <w:tcBorders>
              <w:top w:val="single" w:sz="4" w:space="0" w:color="auto"/>
              <w:left w:val="single" w:sz="4" w:space="0" w:color="auto"/>
              <w:bottom w:val="dashSmallGap" w:sz="4" w:space="0" w:color="auto"/>
              <w:right w:val="nil"/>
            </w:tcBorders>
            <w:shd w:val="clear" w:color="auto" w:fill="auto"/>
          </w:tcPr>
          <w:p w14:paraId="0AAFF4B2" w14:textId="77777777" w:rsidR="009F6FFA" w:rsidRPr="009D60D9" w:rsidRDefault="009F6FFA" w:rsidP="009F6FFA">
            <w:pPr>
              <w:snapToGrid w:val="0"/>
              <w:spacing w:line="240" w:lineRule="exact"/>
              <w:ind w:left="360" w:hangingChars="200" w:hanging="360"/>
              <w:rPr>
                <w:rFonts w:eastAsiaTheme="minorHAnsi"/>
                <w:szCs w:val="18"/>
              </w:rPr>
            </w:pPr>
            <w:r w:rsidRPr="009D60D9">
              <w:rPr>
                <w:rFonts w:eastAsiaTheme="minorHAnsi" w:hint="eastAsia"/>
                <w:szCs w:val="18"/>
              </w:rPr>
              <w:t xml:space="preserve">思①電磁石の性質や働きを生かしたものづくりについて，必要な材料や方法を発想し，表現しているかを評価する。　　　　</w:t>
            </w:r>
          </w:p>
          <w:p w14:paraId="3FA8E22C" w14:textId="1B4AFD2D" w:rsidR="009F6FFA" w:rsidRPr="00A43972" w:rsidRDefault="009F6FFA" w:rsidP="009F6FFA">
            <w:pPr>
              <w:snapToGrid w:val="0"/>
              <w:spacing w:line="280" w:lineRule="exact"/>
              <w:ind w:leftChars="200" w:left="360" w:firstLineChars="900" w:firstLine="1620"/>
              <w:jc w:val="right"/>
              <w:rPr>
                <w:rFonts w:eastAsiaTheme="minorHAnsi"/>
                <w:sz w:val="20"/>
                <w:szCs w:val="12"/>
              </w:rPr>
            </w:pPr>
            <w:r w:rsidRPr="009D60D9">
              <w:rPr>
                <w:rFonts w:eastAsiaTheme="minorHAnsi" w:hint="eastAsia"/>
                <w:szCs w:val="18"/>
              </w:rPr>
              <w:t>【発言分析・記述分析】</w:t>
            </w:r>
          </w:p>
        </w:tc>
        <w:tc>
          <w:tcPr>
            <w:tcW w:w="4231" w:type="dxa"/>
            <w:tcBorders>
              <w:top w:val="single" w:sz="4" w:space="0" w:color="auto"/>
              <w:left w:val="single" w:sz="4" w:space="0" w:color="auto"/>
              <w:bottom w:val="dashSmallGap" w:sz="4" w:space="0" w:color="auto"/>
              <w:right w:val="single" w:sz="4" w:space="0" w:color="auto"/>
            </w:tcBorders>
            <w:shd w:val="clear" w:color="auto" w:fill="auto"/>
          </w:tcPr>
          <w:p w14:paraId="1C7E9A67" w14:textId="4628EFF4" w:rsidR="009F6FFA" w:rsidRPr="00B21670" w:rsidRDefault="009F6FFA" w:rsidP="009F6FFA">
            <w:pPr>
              <w:snapToGrid w:val="0"/>
              <w:spacing w:line="280" w:lineRule="exact"/>
              <w:ind w:left="180" w:hangingChars="100" w:hanging="180"/>
              <w:rPr>
                <w:rFonts w:eastAsiaTheme="minorHAnsi"/>
                <w:bCs/>
                <w:sz w:val="20"/>
                <w:szCs w:val="28"/>
              </w:rPr>
            </w:pPr>
            <w:r w:rsidRPr="00B21670">
              <w:rPr>
                <w:rFonts w:eastAsiaTheme="minorHAnsi" w:hint="eastAsia"/>
                <w:color w:val="000000"/>
                <w:szCs w:val="18"/>
              </w:rPr>
              <w:t>・電磁石の性質や働きをどのようにおもちゃや道具に利用できるか考え，作り方の計画を表現している。</w:t>
            </w:r>
          </w:p>
        </w:tc>
        <w:tc>
          <w:tcPr>
            <w:tcW w:w="4231" w:type="dxa"/>
            <w:tcBorders>
              <w:top w:val="single" w:sz="4" w:space="0" w:color="auto"/>
              <w:left w:val="nil"/>
              <w:bottom w:val="dashSmallGap" w:sz="4" w:space="0" w:color="auto"/>
              <w:right w:val="single" w:sz="4" w:space="0" w:color="auto"/>
            </w:tcBorders>
            <w:shd w:val="clear" w:color="auto" w:fill="auto"/>
          </w:tcPr>
          <w:p w14:paraId="3FF6266D" w14:textId="741FE9ED" w:rsidR="009F6FFA" w:rsidRPr="00B21670" w:rsidRDefault="009F6FFA" w:rsidP="009F6FFA">
            <w:pPr>
              <w:snapToGrid w:val="0"/>
              <w:spacing w:line="280" w:lineRule="exact"/>
              <w:ind w:left="180" w:hangingChars="100" w:hanging="180"/>
              <w:rPr>
                <w:rFonts w:eastAsiaTheme="minorHAnsi"/>
                <w:sz w:val="20"/>
                <w:szCs w:val="28"/>
              </w:rPr>
            </w:pPr>
            <w:r w:rsidRPr="00B21670">
              <w:rPr>
                <w:rFonts w:eastAsiaTheme="minorHAnsi" w:hint="eastAsia"/>
                <w:color w:val="000000"/>
                <w:szCs w:val="18"/>
              </w:rPr>
              <w:t>・電磁石の性質や働きを振り返り，ものづくりの計画を立てられるように支援する。</w:t>
            </w:r>
          </w:p>
        </w:tc>
      </w:tr>
      <w:tr w:rsidR="009F6FFA" w:rsidRPr="00AD5F69" w14:paraId="1E4E9734" w14:textId="77777777" w:rsidTr="009F6FFA">
        <w:trPr>
          <w:trHeight w:val="181"/>
          <w:jc w:val="center"/>
        </w:trPr>
        <w:tc>
          <w:tcPr>
            <w:tcW w:w="426" w:type="dxa"/>
            <w:vMerge/>
            <w:tcBorders>
              <w:bottom w:val="single" w:sz="4" w:space="0" w:color="auto"/>
            </w:tcBorders>
            <w:shd w:val="clear" w:color="auto" w:fill="auto"/>
            <w:vAlign w:val="center"/>
          </w:tcPr>
          <w:p w14:paraId="17AFD018" w14:textId="77777777" w:rsidR="009F6FFA" w:rsidRPr="00AD5F69" w:rsidRDefault="009F6FFA" w:rsidP="009F6FFA">
            <w:pPr>
              <w:snapToGrid w:val="0"/>
              <w:spacing w:line="280" w:lineRule="exact"/>
              <w:rPr>
                <w:rFonts w:eastAsiaTheme="minorHAnsi"/>
                <w:sz w:val="20"/>
                <w:szCs w:val="28"/>
              </w:rPr>
            </w:pPr>
          </w:p>
        </w:tc>
        <w:tc>
          <w:tcPr>
            <w:tcW w:w="502" w:type="dxa"/>
            <w:vMerge/>
            <w:tcBorders>
              <w:bottom w:val="single" w:sz="4" w:space="0" w:color="auto"/>
            </w:tcBorders>
            <w:shd w:val="clear" w:color="auto" w:fill="auto"/>
            <w:vAlign w:val="center"/>
          </w:tcPr>
          <w:p w14:paraId="4ECEDB85" w14:textId="77777777" w:rsidR="009F6FFA" w:rsidRPr="00AD5F69" w:rsidRDefault="009F6FFA" w:rsidP="009F6FFA">
            <w:pPr>
              <w:snapToGrid w:val="0"/>
              <w:spacing w:line="280" w:lineRule="exact"/>
              <w:rPr>
                <w:rFonts w:eastAsiaTheme="minorHAnsi"/>
                <w:sz w:val="20"/>
                <w:szCs w:val="28"/>
              </w:rPr>
            </w:pPr>
          </w:p>
        </w:tc>
        <w:tc>
          <w:tcPr>
            <w:tcW w:w="3384" w:type="dxa"/>
            <w:vMerge/>
            <w:tcBorders>
              <w:left w:val="single" w:sz="4" w:space="0" w:color="auto"/>
              <w:bottom w:val="single" w:sz="4" w:space="0" w:color="000000"/>
              <w:right w:val="single" w:sz="4" w:space="0" w:color="auto"/>
            </w:tcBorders>
            <w:vAlign w:val="center"/>
          </w:tcPr>
          <w:p w14:paraId="70C85CFF" w14:textId="77777777" w:rsidR="009F6FFA" w:rsidRPr="00AD5F69" w:rsidRDefault="009F6FFA" w:rsidP="009F6FFA">
            <w:pPr>
              <w:snapToGrid w:val="0"/>
              <w:spacing w:line="280" w:lineRule="exact"/>
              <w:rPr>
                <w:rFonts w:eastAsiaTheme="minorHAnsi"/>
                <w:sz w:val="20"/>
                <w:szCs w:val="28"/>
              </w:rPr>
            </w:pPr>
          </w:p>
        </w:tc>
        <w:tc>
          <w:tcPr>
            <w:tcW w:w="4242" w:type="dxa"/>
            <w:tcBorders>
              <w:top w:val="dashSmallGap" w:sz="4" w:space="0" w:color="auto"/>
              <w:left w:val="nil"/>
              <w:bottom w:val="single" w:sz="4" w:space="0" w:color="auto"/>
              <w:right w:val="nil"/>
            </w:tcBorders>
            <w:shd w:val="clear" w:color="auto" w:fill="auto"/>
          </w:tcPr>
          <w:p w14:paraId="6110E94E" w14:textId="77777777" w:rsidR="009F6FFA" w:rsidRPr="009D60D9" w:rsidRDefault="009F6FFA" w:rsidP="009F6FFA">
            <w:pPr>
              <w:snapToGrid w:val="0"/>
              <w:spacing w:line="240" w:lineRule="exact"/>
              <w:ind w:left="360" w:hangingChars="200" w:hanging="360"/>
              <w:rPr>
                <w:rFonts w:eastAsiaTheme="minorHAnsi"/>
                <w:szCs w:val="18"/>
              </w:rPr>
            </w:pPr>
            <w:r w:rsidRPr="009D60D9">
              <w:rPr>
                <w:rFonts w:eastAsiaTheme="minorHAnsi" w:hint="eastAsia"/>
                <w:szCs w:val="18"/>
              </w:rPr>
              <w:t xml:space="preserve">態②電磁石の性質や働きについて学んだことをものづくりに生かして，進んで製作しようとしているかを評価する。　　　</w:t>
            </w:r>
          </w:p>
          <w:p w14:paraId="33C5C6C1" w14:textId="60D34D72" w:rsidR="009F6FFA" w:rsidRPr="00A43972" w:rsidRDefault="009F6FFA" w:rsidP="009F6FFA">
            <w:pPr>
              <w:snapToGrid w:val="0"/>
              <w:spacing w:line="280" w:lineRule="exact"/>
              <w:ind w:leftChars="200" w:left="360" w:firstLineChars="900" w:firstLine="1620"/>
              <w:jc w:val="right"/>
              <w:rPr>
                <w:rFonts w:eastAsiaTheme="minorHAnsi"/>
                <w:sz w:val="20"/>
                <w:szCs w:val="12"/>
              </w:rPr>
            </w:pPr>
            <w:r w:rsidRPr="009D60D9">
              <w:rPr>
                <w:rFonts w:eastAsiaTheme="minorHAnsi" w:hint="eastAsia"/>
                <w:szCs w:val="18"/>
              </w:rPr>
              <w:t>【行動観察・作品分析】</w:t>
            </w:r>
          </w:p>
        </w:tc>
        <w:tc>
          <w:tcPr>
            <w:tcW w:w="4231" w:type="dxa"/>
            <w:tcBorders>
              <w:top w:val="dashSmallGap" w:sz="4" w:space="0" w:color="auto"/>
              <w:left w:val="single" w:sz="4" w:space="0" w:color="auto"/>
              <w:bottom w:val="single" w:sz="4" w:space="0" w:color="auto"/>
              <w:right w:val="single" w:sz="4" w:space="0" w:color="auto"/>
            </w:tcBorders>
            <w:shd w:val="clear" w:color="auto" w:fill="auto"/>
          </w:tcPr>
          <w:p w14:paraId="0CF62D24" w14:textId="41B9A846" w:rsidR="009F6FFA" w:rsidRPr="00B21670" w:rsidRDefault="009F6FFA" w:rsidP="009F6FFA">
            <w:pPr>
              <w:snapToGrid w:val="0"/>
              <w:spacing w:line="280" w:lineRule="exact"/>
              <w:ind w:left="180" w:hangingChars="100" w:hanging="180"/>
              <w:rPr>
                <w:rFonts w:eastAsiaTheme="minorHAnsi"/>
                <w:bCs/>
                <w:sz w:val="20"/>
                <w:szCs w:val="28"/>
              </w:rPr>
            </w:pPr>
            <w:r w:rsidRPr="00B21670">
              <w:rPr>
                <w:rFonts w:eastAsiaTheme="minorHAnsi" w:hint="eastAsia"/>
                <w:color w:val="000000"/>
                <w:szCs w:val="18"/>
              </w:rPr>
              <w:t>・電磁石の性質や働きを利用したおもちゃや道具の材料を準備し，進んで粘り強く製作している。</w:t>
            </w:r>
          </w:p>
        </w:tc>
        <w:tc>
          <w:tcPr>
            <w:tcW w:w="4231" w:type="dxa"/>
            <w:tcBorders>
              <w:top w:val="dashSmallGap" w:sz="4" w:space="0" w:color="auto"/>
              <w:left w:val="nil"/>
              <w:bottom w:val="single" w:sz="4" w:space="0" w:color="auto"/>
              <w:right w:val="single" w:sz="4" w:space="0" w:color="auto"/>
            </w:tcBorders>
            <w:shd w:val="clear" w:color="auto" w:fill="auto"/>
          </w:tcPr>
          <w:p w14:paraId="5B2E67BD" w14:textId="6F28B623" w:rsidR="009F6FFA" w:rsidRPr="00B21670" w:rsidRDefault="009F6FFA" w:rsidP="009F6FFA">
            <w:pPr>
              <w:snapToGrid w:val="0"/>
              <w:spacing w:line="280" w:lineRule="exact"/>
              <w:ind w:left="180" w:hangingChars="100" w:hanging="180"/>
              <w:rPr>
                <w:rFonts w:eastAsiaTheme="minorHAnsi"/>
                <w:sz w:val="20"/>
                <w:szCs w:val="28"/>
              </w:rPr>
            </w:pPr>
            <w:r w:rsidRPr="00B21670">
              <w:rPr>
                <w:rFonts w:eastAsiaTheme="minorHAnsi" w:hint="eastAsia"/>
                <w:color w:val="000000"/>
                <w:szCs w:val="18"/>
              </w:rPr>
              <w:t>・作品例を見て，作品の完成イメージをもてるように支援する。</w:t>
            </w:r>
          </w:p>
        </w:tc>
      </w:tr>
    </w:tbl>
    <w:p w14:paraId="64F0B6EF" w14:textId="639A6ECC" w:rsidR="009946DA" w:rsidRDefault="009946DA"/>
    <w:p w14:paraId="3699652C" w14:textId="77777777" w:rsidR="009946DA" w:rsidRDefault="009946DA">
      <w:pPr>
        <w:widowControl/>
        <w:jc w:val="left"/>
      </w:pPr>
      <w:r>
        <w:br w:type="page"/>
      </w:r>
    </w:p>
    <w:p w14:paraId="4564BDB1" w14:textId="4BBF9B9F" w:rsidR="003B212B" w:rsidRPr="00A71072" w:rsidRDefault="003B212B" w:rsidP="003B212B">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１０　もののとけ方</w:t>
      </w:r>
    </w:p>
    <w:p w14:paraId="44CE0D7C" w14:textId="77777777" w:rsidR="003B212B" w:rsidRPr="00A71072" w:rsidRDefault="003B212B" w:rsidP="003B212B">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pPr w:leftFromText="142" w:rightFromText="142" w:vertAnchor="text" w:tblpXSpec="center" w:tblpY="1"/>
        <w:tblOverlap w:val="never"/>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1F58AD" w:rsidRPr="00CD74E4" w14:paraId="676030F9" w14:textId="77777777" w:rsidTr="008203AD">
        <w:trPr>
          <w:trHeight w:val="20"/>
          <w:jc w:val="center"/>
        </w:trPr>
        <w:tc>
          <w:tcPr>
            <w:tcW w:w="4256" w:type="dxa"/>
            <w:gridSpan w:val="3"/>
            <w:vMerge w:val="restart"/>
            <w:shd w:val="clear" w:color="auto" w:fill="D9D9D9" w:themeFill="background1" w:themeFillShade="D9"/>
            <w:vAlign w:val="center"/>
          </w:tcPr>
          <w:p w14:paraId="562541CE" w14:textId="77777777" w:rsidR="001F58AD" w:rsidRPr="001A49C4" w:rsidRDefault="001F58AD" w:rsidP="008203AD">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1E3160ED" w14:textId="7868CCD9" w:rsidR="001F58AD" w:rsidRPr="001A49C4" w:rsidRDefault="001F58AD" w:rsidP="008203AD">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1F58AD" w:rsidRPr="00CD74E4" w14:paraId="257CA401" w14:textId="77777777" w:rsidTr="008203AD">
        <w:trPr>
          <w:trHeight w:val="31"/>
          <w:jc w:val="center"/>
        </w:trPr>
        <w:tc>
          <w:tcPr>
            <w:tcW w:w="4256" w:type="dxa"/>
            <w:gridSpan w:val="3"/>
            <w:vMerge/>
            <w:shd w:val="clear" w:color="auto" w:fill="D9D9D9" w:themeFill="background1" w:themeFillShade="D9"/>
            <w:vAlign w:val="center"/>
          </w:tcPr>
          <w:p w14:paraId="7043A83B" w14:textId="77777777" w:rsidR="001F58AD" w:rsidRPr="001A49C4" w:rsidRDefault="001F58AD" w:rsidP="008203AD">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6E99CF39" w14:textId="77777777" w:rsidR="001F58AD" w:rsidRPr="001A49C4" w:rsidRDefault="001F58AD" w:rsidP="008203AD">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7A20E4DF" w14:textId="77777777" w:rsidR="001F58AD" w:rsidRPr="001A49C4" w:rsidRDefault="001F58AD" w:rsidP="008203AD">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5AF9353F" w14:textId="77777777" w:rsidR="001F58AD" w:rsidRPr="001A49C4" w:rsidRDefault="001F58AD" w:rsidP="008203AD">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9F6FFA" w:rsidRPr="00181209" w14:paraId="5DA26AD9" w14:textId="77777777" w:rsidTr="008203AD">
        <w:trPr>
          <w:trHeight w:val="850"/>
          <w:jc w:val="center"/>
        </w:trPr>
        <w:tc>
          <w:tcPr>
            <w:tcW w:w="4256" w:type="dxa"/>
            <w:gridSpan w:val="3"/>
            <w:tcBorders>
              <w:right w:val="single" w:sz="4" w:space="0" w:color="auto"/>
            </w:tcBorders>
          </w:tcPr>
          <w:p w14:paraId="39AC8657" w14:textId="7D4E6A3F" w:rsidR="009F6FFA" w:rsidRPr="00181209" w:rsidRDefault="009F6FFA" w:rsidP="008203AD">
            <w:pPr>
              <w:snapToGrid w:val="0"/>
              <w:spacing w:line="240" w:lineRule="exact"/>
              <w:rPr>
                <w:rFonts w:asciiTheme="minorEastAsia" w:hAnsiTheme="minorEastAsia"/>
                <w:szCs w:val="18"/>
              </w:rPr>
            </w:pPr>
            <w:r w:rsidRPr="00181209">
              <w:rPr>
                <w:rFonts w:asciiTheme="minorEastAsia" w:hAnsiTheme="minorEastAsia" w:hint="eastAsia"/>
                <w:szCs w:val="18"/>
              </w:rPr>
              <w:t>物が水に溶ける量や様子に着目して，水の温度や量などの条件を制御しながら，物の溶け方の規則性を調べる活動を通して，それらについての理解を図り，</w:t>
            </w:r>
            <w:r>
              <w:rPr>
                <w:rFonts w:asciiTheme="minorEastAsia" w:hAnsiTheme="minorEastAsia" w:hint="eastAsia"/>
                <w:szCs w:val="18"/>
              </w:rPr>
              <w:t>観察，</w:t>
            </w:r>
            <w:r w:rsidRPr="00181209">
              <w:rPr>
                <w:rFonts w:asciiTheme="minorEastAsia" w:hAnsiTheme="minorEastAsia" w:hint="eastAsia"/>
                <w:szCs w:val="18"/>
              </w:rPr>
              <w:t>実験などに関する技能を身に付けるとともに，主に予想や仮説を基に，解決の方法を発想する力や主体的に問題解決しようとする態度を育成する。</w:t>
            </w:r>
          </w:p>
        </w:tc>
        <w:tc>
          <w:tcPr>
            <w:tcW w:w="4252" w:type="dxa"/>
            <w:tcBorders>
              <w:left w:val="single" w:sz="4" w:space="0" w:color="auto"/>
              <w:right w:val="single" w:sz="4" w:space="0" w:color="auto"/>
            </w:tcBorders>
          </w:tcPr>
          <w:p w14:paraId="229FEFBE" w14:textId="77777777" w:rsidR="009F6FFA" w:rsidRPr="00181209" w:rsidRDefault="009F6FFA" w:rsidP="008203AD">
            <w:pPr>
              <w:snapToGrid w:val="0"/>
              <w:spacing w:line="240" w:lineRule="exact"/>
              <w:ind w:left="180" w:hangingChars="100" w:hanging="180"/>
              <w:rPr>
                <w:rFonts w:asciiTheme="minorEastAsia" w:hAnsiTheme="minorEastAsia"/>
                <w:szCs w:val="18"/>
              </w:rPr>
            </w:pPr>
            <w:r w:rsidRPr="00181209">
              <w:rPr>
                <w:rFonts w:asciiTheme="minorEastAsia" w:hAnsiTheme="minorEastAsia" w:hint="eastAsia"/>
                <w:szCs w:val="18"/>
              </w:rPr>
              <w:t>①物が水に溶けても，水と物とを合わせた重さは変わらないことを理解している。</w:t>
            </w:r>
          </w:p>
          <w:p w14:paraId="6CBD04D1" w14:textId="77777777" w:rsidR="009F6FFA" w:rsidRPr="00181209" w:rsidRDefault="009F6FFA" w:rsidP="008203AD">
            <w:pPr>
              <w:snapToGrid w:val="0"/>
              <w:spacing w:line="240" w:lineRule="exact"/>
              <w:ind w:left="180" w:hangingChars="100" w:hanging="180"/>
              <w:rPr>
                <w:rFonts w:asciiTheme="minorEastAsia" w:hAnsiTheme="minorEastAsia"/>
                <w:szCs w:val="18"/>
              </w:rPr>
            </w:pPr>
            <w:r w:rsidRPr="00181209">
              <w:rPr>
                <w:rFonts w:asciiTheme="minorEastAsia" w:hAnsiTheme="minorEastAsia" w:hint="eastAsia"/>
                <w:szCs w:val="18"/>
              </w:rPr>
              <w:t>②物が水に溶ける量には，限度があることを理解している。</w:t>
            </w:r>
          </w:p>
          <w:p w14:paraId="2A6EB9FE" w14:textId="77777777" w:rsidR="009F6FFA" w:rsidRPr="00181209" w:rsidRDefault="009F6FFA" w:rsidP="008203AD">
            <w:pPr>
              <w:snapToGrid w:val="0"/>
              <w:spacing w:line="240" w:lineRule="exact"/>
              <w:ind w:left="180" w:hangingChars="100" w:hanging="180"/>
              <w:rPr>
                <w:rFonts w:asciiTheme="minorEastAsia" w:hAnsiTheme="minorEastAsia"/>
                <w:szCs w:val="18"/>
              </w:rPr>
            </w:pPr>
            <w:r w:rsidRPr="00181209">
              <w:rPr>
                <w:rFonts w:asciiTheme="minorEastAsia" w:hAnsiTheme="minorEastAsia" w:hint="eastAsia"/>
                <w:szCs w:val="18"/>
              </w:rPr>
              <w:t>③物が水に溶ける量は水の温度や量，溶ける物によって違うこと，また，この性質を利用して，溶けている物を取り出すことができることを理解している。</w:t>
            </w:r>
          </w:p>
          <w:p w14:paraId="5C1E95F6" w14:textId="74E206AF" w:rsidR="009F6FFA" w:rsidRPr="00181209" w:rsidRDefault="009F6FFA" w:rsidP="008203AD">
            <w:pPr>
              <w:snapToGrid w:val="0"/>
              <w:spacing w:line="240" w:lineRule="exact"/>
              <w:ind w:left="180" w:hangingChars="100" w:hanging="180"/>
              <w:rPr>
                <w:rFonts w:asciiTheme="minorEastAsia" w:hAnsiTheme="minorEastAsia"/>
                <w:szCs w:val="18"/>
              </w:rPr>
            </w:pPr>
            <w:r w:rsidRPr="00181209">
              <w:rPr>
                <w:rFonts w:asciiTheme="minorEastAsia" w:hAnsiTheme="minorEastAsia" w:hint="eastAsia"/>
                <w:szCs w:val="18"/>
              </w:rPr>
              <w:t>④物の溶け方について，実験などの目的に応じて，器具や機器などを選択して，正しく扱いながら調べ，それらの過程や得られた結果を適切に記録している。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685B5CC" w14:textId="77777777" w:rsidR="009F6FFA" w:rsidRPr="00181209" w:rsidRDefault="009F6FFA" w:rsidP="008203AD">
            <w:pPr>
              <w:snapToGrid w:val="0"/>
              <w:spacing w:line="240" w:lineRule="exact"/>
              <w:ind w:left="180" w:hangingChars="100" w:hanging="180"/>
              <w:rPr>
                <w:rFonts w:asciiTheme="minorEastAsia" w:hAnsiTheme="minorEastAsia"/>
                <w:szCs w:val="18"/>
              </w:rPr>
            </w:pPr>
            <w:r w:rsidRPr="00181209">
              <w:rPr>
                <w:rFonts w:asciiTheme="minorEastAsia" w:hAnsiTheme="minorEastAsia" w:hint="eastAsia"/>
                <w:szCs w:val="18"/>
              </w:rPr>
              <w:t>①物の溶け方について，予想や仮説を基に，解決の方法を発想し，表現するなどして問題解決している。</w:t>
            </w:r>
          </w:p>
          <w:p w14:paraId="781324FD" w14:textId="629C429A" w:rsidR="009F6FFA" w:rsidRPr="00181209" w:rsidRDefault="009F6FFA" w:rsidP="008203AD">
            <w:pPr>
              <w:snapToGrid w:val="0"/>
              <w:spacing w:line="240" w:lineRule="exact"/>
              <w:ind w:left="180" w:hangingChars="100" w:hanging="180"/>
              <w:rPr>
                <w:rFonts w:asciiTheme="minorEastAsia" w:hAnsiTheme="minorEastAsia"/>
                <w:szCs w:val="18"/>
              </w:rPr>
            </w:pPr>
            <w:r w:rsidRPr="00181209">
              <w:rPr>
                <w:rFonts w:asciiTheme="minorEastAsia" w:hAnsiTheme="minorEastAsia" w:hint="eastAsia"/>
                <w:szCs w:val="18"/>
              </w:rPr>
              <w:t>②物の溶け方について，実験などを行い，得られた結果を基に考察し，表現するなどして問題解決している。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556DC911" w14:textId="77777777" w:rsidR="009F6FFA" w:rsidRPr="00181209" w:rsidRDefault="009F6FFA" w:rsidP="008203AD">
            <w:pPr>
              <w:snapToGrid w:val="0"/>
              <w:spacing w:line="240" w:lineRule="exact"/>
              <w:ind w:left="180" w:hangingChars="100" w:hanging="180"/>
              <w:rPr>
                <w:rFonts w:asciiTheme="minorEastAsia" w:hAnsiTheme="minorEastAsia"/>
                <w:szCs w:val="18"/>
              </w:rPr>
            </w:pPr>
            <w:r w:rsidRPr="00181209">
              <w:rPr>
                <w:rFonts w:asciiTheme="minorEastAsia" w:hAnsiTheme="minorEastAsia" w:hint="eastAsia"/>
                <w:szCs w:val="18"/>
              </w:rPr>
              <w:t>①物の溶け方についての事物・現象に進んで関わり，粘り強く，他者と関わりながら問題解決しようとしている。</w:t>
            </w:r>
          </w:p>
          <w:p w14:paraId="4DD0C856" w14:textId="6FC77EF1" w:rsidR="009F6FFA" w:rsidRPr="00181209" w:rsidRDefault="009F6FFA" w:rsidP="008203AD">
            <w:pPr>
              <w:snapToGrid w:val="0"/>
              <w:spacing w:line="240" w:lineRule="exact"/>
              <w:ind w:left="180" w:hangingChars="100" w:hanging="180"/>
              <w:rPr>
                <w:rFonts w:asciiTheme="minorEastAsia" w:hAnsiTheme="minorEastAsia"/>
                <w:szCs w:val="18"/>
              </w:rPr>
            </w:pPr>
            <w:r w:rsidRPr="00181209">
              <w:rPr>
                <w:rFonts w:asciiTheme="minorEastAsia" w:hAnsiTheme="minorEastAsia" w:hint="eastAsia"/>
                <w:szCs w:val="18"/>
              </w:rPr>
              <w:t>②物の溶け方について学んだことを学習や生活に生かそうとしている。</w:t>
            </w:r>
          </w:p>
        </w:tc>
      </w:tr>
      <w:tr w:rsidR="009F6FFA" w:rsidRPr="00181209" w14:paraId="450A678A" w14:textId="77777777" w:rsidTr="008203AD">
        <w:trPr>
          <w:trHeight w:val="454"/>
          <w:jc w:val="center"/>
        </w:trPr>
        <w:tc>
          <w:tcPr>
            <w:tcW w:w="17012" w:type="dxa"/>
            <w:gridSpan w:val="6"/>
            <w:tcBorders>
              <w:left w:val="nil"/>
              <w:right w:val="nil"/>
            </w:tcBorders>
          </w:tcPr>
          <w:p w14:paraId="1DB85E67" w14:textId="62C12D5B" w:rsidR="009F6FFA" w:rsidRPr="00181209" w:rsidRDefault="009F6FFA" w:rsidP="008203AD">
            <w:pPr>
              <w:snapToGrid w:val="0"/>
              <w:spacing w:line="240" w:lineRule="exact"/>
              <w:ind w:left="200" w:hangingChars="100" w:hanging="200"/>
              <w:rPr>
                <w:rFonts w:asciiTheme="minorEastAsia" w:hAnsiTheme="minorEastAsia"/>
                <w:szCs w:val="18"/>
              </w:rPr>
            </w:pPr>
            <w:r w:rsidRPr="009946DA">
              <w:rPr>
                <w:rFonts w:ascii="HGPｺﾞｼｯｸM" w:eastAsia="HGPｺﾞｼｯｸM" w:hAnsi="BIZ UDPゴシック" w:hint="eastAsia"/>
                <w:sz w:val="20"/>
              </w:rPr>
              <w:t>（２）各時間の評価計画</w:t>
            </w:r>
          </w:p>
        </w:tc>
      </w:tr>
      <w:tr w:rsidR="009F6FFA" w:rsidRPr="00181209" w14:paraId="729D508E" w14:textId="77777777" w:rsidTr="008203AD">
        <w:trPr>
          <w:trHeight w:val="253"/>
          <w:jc w:val="center"/>
        </w:trPr>
        <w:tc>
          <w:tcPr>
            <w:tcW w:w="427" w:type="dxa"/>
            <w:shd w:val="clear" w:color="auto" w:fill="D9D9D9" w:themeFill="background1" w:themeFillShade="D9"/>
            <w:vAlign w:val="center"/>
          </w:tcPr>
          <w:p w14:paraId="787DED5D" w14:textId="77777777" w:rsidR="009F6FFA" w:rsidRPr="00181209" w:rsidRDefault="009F6FFA" w:rsidP="008203AD">
            <w:pPr>
              <w:snapToGrid w:val="0"/>
              <w:spacing w:line="240" w:lineRule="exact"/>
              <w:jc w:val="center"/>
              <w:rPr>
                <w:rFonts w:asciiTheme="minorEastAsia" w:hAnsiTheme="minorEastAsia"/>
                <w:szCs w:val="18"/>
              </w:rPr>
            </w:pPr>
            <w:r w:rsidRPr="00181209">
              <w:rPr>
                <w:rFonts w:ascii="HGPｺﾞｼｯｸM" w:eastAsia="HGPｺﾞｼｯｸM" w:hAnsiTheme="majorEastAsia" w:hint="eastAsia"/>
                <w:szCs w:val="18"/>
              </w:rPr>
              <w:t>段階</w:t>
            </w:r>
          </w:p>
        </w:tc>
        <w:tc>
          <w:tcPr>
            <w:tcW w:w="427" w:type="dxa"/>
            <w:shd w:val="clear" w:color="auto" w:fill="D9D9D9" w:themeFill="background1" w:themeFillShade="D9"/>
            <w:vAlign w:val="center"/>
          </w:tcPr>
          <w:p w14:paraId="12081308" w14:textId="77777777" w:rsidR="009F6FFA" w:rsidRPr="00181209" w:rsidRDefault="009F6FFA" w:rsidP="008203AD">
            <w:pPr>
              <w:snapToGrid w:val="0"/>
              <w:spacing w:line="240" w:lineRule="exact"/>
              <w:jc w:val="center"/>
              <w:rPr>
                <w:rFonts w:asciiTheme="minorEastAsia" w:hAnsiTheme="minorEastAsia"/>
                <w:szCs w:val="18"/>
              </w:rPr>
            </w:pPr>
            <w:r w:rsidRPr="00181209">
              <w:rPr>
                <w:rFonts w:ascii="HGPｺﾞｼｯｸM" w:eastAsia="HGPｺﾞｼｯｸM" w:hAnsiTheme="majorEastAsia" w:hint="eastAsia"/>
                <w:szCs w:val="18"/>
              </w:rPr>
              <w:t>時間</w:t>
            </w:r>
          </w:p>
        </w:tc>
        <w:tc>
          <w:tcPr>
            <w:tcW w:w="3402" w:type="dxa"/>
            <w:shd w:val="clear" w:color="auto" w:fill="D9D9D9" w:themeFill="background1" w:themeFillShade="D9"/>
            <w:vAlign w:val="center"/>
          </w:tcPr>
          <w:p w14:paraId="5ACED253" w14:textId="77777777" w:rsidR="009F6FFA" w:rsidRPr="00181209" w:rsidRDefault="009F6FFA" w:rsidP="008203AD">
            <w:pPr>
              <w:snapToGrid w:val="0"/>
              <w:spacing w:line="240" w:lineRule="exact"/>
              <w:jc w:val="center"/>
              <w:rPr>
                <w:rFonts w:asciiTheme="minorEastAsia" w:hAnsiTheme="minorEastAsia"/>
                <w:szCs w:val="18"/>
              </w:rPr>
            </w:pPr>
            <w:r w:rsidRPr="00181209">
              <w:rPr>
                <w:rFonts w:ascii="HGPｺﾞｼｯｸM" w:eastAsia="HGPｺﾞｼｯｸM" w:hAnsiTheme="majorEastAsia" w:hint="eastAsia"/>
                <w:szCs w:val="18"/>
              </w:rPr>
              <w:t>観察・実験・調査等</w:t>
            </w:r>
          </w:p>
        </w:tc>
        <w:tc>
          <w:tcPr>
            <w:tcW w:w="4252" w:type="dxa"/>
            <w:tcBorders>
              <w:right w:val="single" w:sz="4" w:space="0" w:color="auto"/>
            </w:tcBorders>
            <w:shd w:val="clear" w:color="auto" w:fill="D9D9D9" w:themeFill="background1" w:themeFillShade="D9"/>
            <w:vAlign w:val="center"/>
          </w:tcPr>
          <w:p w14:paraId="4B67B1BD" w14:textId="77777777" w:rsidR="009F6FFA" w:rsidRPr="00181209" w:rsidRDefault="009F6FFA" w:rsidP="008203AD">
            <w:pPr>
              <w:snapToGrid w:val="0"/>
              <w:spacing w:line="240" w:lineRule="exact"/>
              <w:ind w:left="180" w:hangingChars="100" w:hanging="180"/>
              <w:jc w:val="center"/>
              <w:rPr>
                <w:rFonts w:asciiTheme="minorEastAsia" w:hAnsiTheme="minorEastAsia"/>
                <w:szCs w:val="18"/>
              </w:rPr>
            </w:pPr>
            <w:r w:rsidRPr="00181209">
              <w:rPr>
                <w:rFonts w:ascii="HGPｺﾞｼｯｸM" w:eastAsia="HGPｺﾞｼｯｸM" w:hint="eastAsia"/>
                <w:szCs w:val="18"/>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661E7BE5" w14:textId="77777777" w:rsidR="009F6FFA" w:rsidRPr="00181209" w:rsidRDefault="009F6FFA" w:rsidP="008203AD">
            <w:pPr>
              <w:snapToGrid w:val="0"/>
              <w:spacing w:line="240" w:lineRule="exact"/>
              <w:ind w:left="180" w:hangingChars="100" w:hanging="180"/>
              <w:jc w:val="center"/>
              <w:rPr>
                <w:rFonts w:asciiTheme="minorEastAsia" w:hAnsiTheme="minorEastAsia"/>
                <w:szCs w:val="18"/>
              </w:rPr>
            </w:pPr>
            <w:r w:rsidRPr="00181209">
              <w:rPr>
                <w:rFonts w:ascii="HGPｺﾞｼｯｸM" w:eastAsia="HGPｺﾞｼｯｸM" w:hAnsiTheme="majorEastAsia" w:hint="eastAsia"/>
                <w:bCs/>
                <w:szCs w:val="18"/>
              </w:rPr>
              <w:t>おおむね満足できる状況（B）の例</w:t>
            </w:r>
          </w:p>
        </w:tc>
        <w:tc>
          <w:tcPr>
            <w:tcW w:w="4252" w:type="dxa"/>
            <w:shd w:val="clear" w:color="auto" w:fill="D9D9D9" w:themeFill="background1" w:themeFillShade="D9"/>
            <w:vAlign w:val="center"/>
          </w:tcPr>
          <w:p w14:paraId="3A83F00F" w14:textId="77777777" w:rsidR="009F6FFA" w:rsidRPr="00181209" w:rsidRDefault="009F6FFA" w:rsidP="008203AD">
            <w:pPr>
              <w:snapToGrid w:val="0"/>
              <w:spacing w:line="240" w:lineRule="exact"/>
              <w:ind w:left="180" w:hangingChars="100" w:hanging="180"/>
              <w:jc w:val="center"/>
              <w:rPr>
                <w:rFonts w:asciiTheme="minorEastAsia" w:hAnsiTheme="minorEastAsia"/>
                <w:szCs w:val="18"/>
              </w:rPr>
            </w:pPr>
            <w:r w:rsidRPr="00181209">
              <w:rPr>
                <w:rFonts w:ascii="HGPｺﾞｼｯｸM" w:eastAsia="HGPｺﾞｼｯｸM" w:hint="eastAsia"/>
                <w:szCs w:val="18"/>
              </w:rPr>
              <w:t>努力を要する状況（C）への手立て</w:t>
            </w:r>
          </w:p>
        </w:tc>
      </w:tr>
      <w:tr w:rsidR="009F6FFA" w:rsidRPr="00181209" w14:paraId="08794E97" w14:textId="77777777" w:rsidTr="008203AD">
        <w:trPr>
          <w:trHeight w:val="181"/>
          <w:jc w:val="center"/>
        </w:trPr>
        <w:tc>
          <w:tcPr>
            <w:tcW w:w="427" w:type="dxa"/>
            <w:shd w:val="clear" w:color="auto" w:fill="auto"/>
            <w:vAlign w:val="center"/>
          </w:tcPr>
          <w:p w14:paraId="18284103" w14:textId="5B7D9CDA" w:rsidR="009F6FFA" w:rsidRPr="00181209" w:rsidRDefault="009F6FFA" w:rsidP="008203AD">
            <w:pPr>
              <w:snapToGrid w:val="0"/>
              <w:spacing w:line="300" w:lineRule="exact"/>
              <w:rPr>
                <w:rFonts w:eastAsiaTheme="minorHAnsi"/>
                <w:szCs w:val="18"/>
              </w:rPr>
            </w:pPr>
            <w:r w:rsidRPr="00181209">
              <w:rPr>
                <w:rFonts w:eastAsiaTheme="minorHAnsi" w:hint="eastAsia"/>
                <w:szCs w:val="18"/>
              </w:rPr>
              <w:t>導入</w:t>
            </w:r>
          </w:p>
        </w:tc>
        <w:tc>
          <w:tcPr>
            <w:tcW w:w="427" w:type="dxa"/>
            <w:shd w:val="clear" w:color="auto" w:fill="auto"/>
          </w:tcPr>
          <w:p w14:paraId="5B52D971" w14:textId="34995B7E" w:rsidR="009F6FFA" w:rsidRPr="00181209" w:rsidRDefault="009F6FFA" w:rsidP="008203AD">
            <w:pPr>
              <w:snapToGrid w:val="0"/>
              <w:spacing w:line="300" w:lineRule="exact"/>
              <w:rPr>
                <w:rFonts w:eastAsiaTheme="minorHAnsi"/>
                <w:szCs w:val="18"/>
              </w:rPr>
            </w:pPr>
            <w:r w:rsidRPr="00181209">
              <w:rPr>
                <w:rFonts w:eastAsiaTheme="minorHAnsi" w:hint="eastAsia"/>
                <w:szCs w:val="18"/>
              </w:rPr>
              <w:t>①</w:t>
            </w:r>
          </w:p>
        </w:tc>
        <w:tc>
          <w:tcPr>
            <w:tcW w:w="3402" w:type="dxa"/>
            <w:tcBorders>
              <w:top w:val="single" w:sz="4" w:space="0" w:color="auto"/>
              <w:left w:val="single" w:sz="4" w:space="0" w:color="auto"/>
              <w:right w:val="single" w:sz="4" w:space="0" w:color="auto"/>
            </w:tcBorders>
            <w:shd w:val="clear" w:color="auto" w:fill="auto"/>
          </w:tcPr>
          <w:p w14:paraId="146CBD96" w14:textId="5CA7BFDD" w:rsidR="009F6FFA" w:rsidRPr="00181209" w:rsidRDefault="009F6FFA" w:rsidP="008203AD">
            <w:pPr>
              <w:snapToGrid w:val="0"/>
              <w:spacing w:line="300" w:lineRule="exact"/>
              <w:ind w:left="180" w:hangingChars="100" w:hanging="180"/>
              <w:rPr>
                <w:rFonts w:eastAsiaTheme="minorHAnsi"/>
                <w:szCs w:val="18"/>
              </w:rPr>
            </w:pPr>
            <w:r w:rsidRPr="001F58AD">
              <w:rPr>
                <w:rFonts w:ascii="HGPｺﾞｼｯｸM" w:eastAsia="HGPｺﾞｼｯｸM" w:hint="eastAsia"/>
                <w:szCs w:val="18"/>
                <w:bdr w:val="single" w:sz="4" w:space="0" w:color="auto"/>
                <w:shd w:val="pct15" w:color="auto" w:fill="FFFFFF"/>
              </w:rPr>
              <w:t>？</w:t>
            </w:r>
            <w:r w:rsidRPr="00181209">
              <w:rPr>
                <w:rFonts w:hint="eastAsia"/>
                <w:szCs w:val="18"/>
              </w:rPr>
              <w:t>食塩</w:t>
            </w:r>
            <w:r>
              <w:rPr>
                <w:rFonts w:hint="eastAsia"/>
                <w:szCs w:val="18"/>
              </w:rPr>
              <w:t>と</w:t>
            </w:r>
            <w:r w:rsidRPr="00181209">
              <w:rPr>
                <w:rFonts w:hint="eastAsia"/>
                <w:szCs w:val="18"/>
              </w:rPr>
              <w:t>ミョウバンをそれぞれ水に入れて，とけていく様子を見てみよう。</w:t>
            </w:r>
          </w:p>
        </w:tc>
        <w:tc>
          <w:tcPr>
            <w:tcW w:w="4252" w:type="dxa"/>
            <w:tcBorders>
              <w:top w:val="nil"/>
              <w:left w:val="nil"/>
              <w:bottom w:val="single" w:sz="4" w:space="0" w:color="auto"/>
              <w:right w:val="nil"/>
            </w:tcBorders>
            <w:shd w:val="clear" w:color="auto" w:fill="auto"/>
          </w:tcPr>
          <w:p w14:paraId="698B66EB" w14:textId="77777777" w:rsidR="009F6FFA" w:rsidRPr="00C37358" w:rsidRDefault="009F6FFA" w:rsidP="008203AD">
            <w:pPr>
              <w:snapToGrid w:val="0"/>
              <w:spacing w:line="280" w:lineRule="exact"/>
              <w:ind w:left="360" w:hangingChars="200" w:hanging="360"/>
              <w:rPr>
                <w:rFonts w:eastAsiaTheme="minorHAnsi"/>
                <w:szCs w:val="18"/>
              </w:rPr>
            </w:pPr>
            <w:r w:rsidRPr="00C37358">
              <w:rPr>
                <w:rFonts w:eastAsiaTheme="minorHAnsi" w:hint="eastAsia"/>
                <w:szCs w:val="18"/>
              </w:rPr>
              <w:t>態①食塩とミョウバンの溶け方を観察し，物の溶け方についての現象に進んで関わり</w:t>
            </w:r>
            <w:r w:rsidRPr="00C37358">
              <w:rPr>
                <w:rFonts w:eastAsiaTheme="minorHAnsi"/>
                <w:szCs w:val="18"/>
              </w:rPr>
              <w:t>,他者と関わりなが</w:t>
            </w:r>
            <w:r w:rsidRPr="00C37358">
              <w:rPr>
                <w:rFonts w:eastAsiaTheme="minorHAnsi" w:hint="eastAsia"/>
                <w:szCs w:val="18"/>
              </w:rPr>
              <w:t>ら問題解決しようとしているかを評価する。</w:t>
            </w:r>
          </w:p>
          <w:p w14:paraId="0722D0A5" w14:textId="23F84367" w:rsidR="009F6FFA" w:rsidRPr="00A43972" w:rsidRDefault="009F6FFA" w:rsidP="008203AD">
            <w:pPr>
              <w:snapToGrid w:val="0"/>
              <w:spacing w:line="300" w:lineRule="exact"/>
              <w:ind w:left="180" w:hangingChars="100" w:hanging="180"/>
              <w:jc w:val="right"/>
              <w:rPr>
                <w:rFonts w:eastAsiaTheme="minorHAnsi"/>
                <w:szCs w:val="18"/>
              </w:rPr>
            </w:pPr>
            <w:r w:rsidRPr="00C37358">
              <w:rPr>
                <w:rFonts w:eastAsiaTheme="minorHAnsi" w:hint="eastAsia"/>
                <w:szCs w:val="18"/>
              </w:rPr>
              <w:t xml:space="preserve">　　　　　　　　　【行動観察・記録分析】</w:t>
            </w:r>
          </w:p>
        </w:tc>
        <w:tc>
          <w:tcPr>
            <w:tcW w:w="4252" w:type="dxa"/>
            <w:tcBorders>
              <w:top w:val="nil"/>
              <w:left w:val="single" w:sz="4" w:space="0" w:color="auto"/>
              <w:bottom w:val="single" w:sz="4" w:space="0" w:color="auto"/>
              <w:right w:val="single" w:sz="4" w:space="0" w:color="auto"/>
            </w:tcBorders>
            <w:shd w:val="clear" w:color="auto" w:fill="auto"/>
          </w:tcPr>
          <w:p w14:paraId="02CBCEED" w14:textId="422287DE" w:rsidR="009F6FFA" w:rsidRPr="00181209" w:rsidRDefault="009F6FFA" w:rsidP="008203AD">
            <w:pPr>
              <w:snapToGrid w:val="0"/>
              <w:spacing w:line="300" w:lineRule="exact"/>
              <w:ind w:left="180" w:hangingChars="100" w:hanging="180"/>
              <w:rPr>
                <w:rFonts w:eastAsiaTheme="minorHAnsi"/>
                <w:bCs/>
                <w:szCs w:val="18"/>
              </w:rPr>
            </w:pPr>
            <w:r w:rsidRPr="00181209">
              <w:rPr>
                <w:rFonts w:eastAsiaTheme="minorHAnsi" w:hint="eastAsia"/>
                <w:bCs/>
                <w:szCs w:val="18"/>
              </w:rPr>
              <w:t>・食塩</w:t>
            </w:r>
            <w:r>
              <w:rPr>
                <w:rFonts w:eastAsiaTheme="minorHAnsi" w:hint="eastAsia"/>
                <w:bCs/>
                <w:szCs w:val="18"/>
              </w:rPr>
              <w:t>と</w:t>
            </w:r>
            <w:r w:rsidRPr="00181209">
              <w:rPr>
                <w:rFonts w:eastAsiaTheme="minorHAnsi" w:hint="eastAsia"/>
                <w:bCs/>
                <w:szCs w:val="18"/>
              </w:rPr>
              <w:t>ミョウバンの水に溶ける量や溶け方，溶けた</w:t>
            </w:r>
            <w:r>
              <w:rPr>
                <w:rFonts w:eastAsiaTheme="minorHAnsi" w:hint="eastAsia"/>
                <w:bCs/>
                <w:szCs w:val="18"/>
              </w:rPr>
              <w:t>物</w:t>
            </w:r>
            <w:r w:rsidRPr="00181209">
              <w:rPr>
                <w:rFonts w:eastAsiaTheme="minorHAnsi" w:hint="eastAsia"/>
                <w:bCs/>
                <w:szCs w:val="18"/>
              </w:rPr>
              <w:t>の様子について問題を見いだし</w:t>
            </w:r>
            <w:r w:rsidRPr="00181209">
              <w:rPr>
                <w:rFonts w:eastAsiaTheme="minorHAnsi"/>
                <w:bCs/>
                <w:szCs w:val="18"/>
              </w:rPr>
              <w:t>,調べ</w:t>
            </w:r>
            <w:r w:rsidRPr="00181209">
              <w:rPr>
                <w:rFonts w:eastAsiaTheme="minorHAnsi" w:hint="eastAsia"/>
                <w:bCs/>
                <w:szCs w:val="18"/>
              </w:rPr>
              <w:t>ようとしている。</w:t>
            </w:r>
          </w:p>
        </w:tc>
        <w:tc>
          <w:tcPr>
            <w:tcW w:w="4252" w:type="dxa"/>
            <w:tcBorders>
              <w:top w:val="nil"/>
              <w:left w:val="nil"/>
              <w:bottom w:val="single" w:sz="4" w:space="0" w:color="auto"/>
              <w:right w:val="single" w:sz="4" w:space="0" w:color="auto"/>
            </w:tcBorders>
            <w:shd w:val="clear" w:color="auto" w:fill="auto"/>
          </w:tcPr>
          <w:p w14:paraId="017534DA" w14:textId="3B0FB139" w:rsidR="009F6FFA" w:rsidRPr="00181209" w:rsidRDefault="009F6FFA" w:rsidP="008203AD">
            <w:pPr>
              <w:snapToGrid w:val="0"/>
              <w:spacing w:line="300" w:lineRule="exact"/>
              <w:ind w:left="180" w:hangingChars="100" w:hanging="180"/>
              <w:rPr>
                <w:rFonts w:eastAsiaTheme="minorHAnsi"/>
                <w:szCs w:val="18"/>
              </w:rPr>
            </w:pPr>
            <w:r w:rsidRPr="00181209">
              <w:rPr>
                <w:rFonts w:eastAsiaTheme="minorHAnsi" w:hint="eastAsia"/>
                <w:szCs w:val="18"/>
              </w:rPr>
              <w:t>・物が水に溶け</w:t>
            </w:r>
            <w:r w:rsidR="00B7712E">
              <w:rPr>
                <w:rFonts w:eastAsiaTheme="minorHAnsi" w:hint="eastAsia"/>
                <w:szCs w:val="18"/>
              </w:rPr>
              <w:t>て</w:t>
            </w:r>
            <w:r w:rsidRPr="00181209">
              <w:rPr>
                <w:rFonts w:eastAsiaTheme="minorHAnsi" w:hint="eastAsia"/>
                <w:szCs w:val="18"/>
              </w:rPr>
              <w:t>いくときのもやもや</w:t>
            </w:r>
            <w:r w:rsidR="00B7712E">
              <w:rPr>
                <w:rFonts w:eastAsiaTheme="minorHAnsi" w:hint="eastAsia"/>
                <w:szCs w:val="18"/>
              </w:rPr>
              <w:t>した</w:t>
            </w:r>
            <w:r w:rsidR="002A040A">
              <w:rPr>
                <w:rFonts w:eastAsiaTheme="minorHAnsi" w:hint="eastAsia"/>
                <w:szCs w:val="18"/>
              </w:rPr>
              <w:t>筋</w:t>
            </w:r>
            <w:r w:rsidRPr="00181209">
              <w:rPr>
                <w:rFonts w:eastAsiaTheme="minorHAnsi" w:hint="eastAsia"/>
                <w:szCs w:val="18"/>
              </w:rPr>
              <w:t>を注意深く観察し，物が水に溶けることについて興味</w:t>
            </w:r>
            <w:r>
              <w:rPr>
                <w:rFonts w:eastAsiaTheme="minorHAnsi" w:hint="eastAsia"/>
                <w:szCs w:val="18"/>
              </w:rPr>
              <w:t>・</w:t>
            </w:r>
            <w:r w:rsidRPr="00181209">
              <w:rPr>
                <w:rFonts w:eastAsiaTheme="minorHAnsi" w:hint="eastAsia"/>
                <w:szCs w:val="18"/>
              </w:rPr>
              <w:t>関心をもてるように支援する。</w:t>
            </w:r>
          </w:p>
        </w:tc>
      </w:tr>
      <w:tr w:rsidR="009F6FFA" w:rsidRPr="00181209" w14:paraId="6DAE3027" w14:textId="77777777" w:rsidTr="008203AD">
        <w:trPr>
          <w:trHeight w:val="1143"/>
          <w:jc w:val="center"/>
        </w:trPr>
        <w:tc>
          <w:tcPr>
            <w:tcW w:w="427" w:type="dxa"/>
            <w:vMerge w:val="restart"/>
            <w:tcBorders>
              <w:bottom w:val="nil"/>
            </w:tcBorders>
            <w:shd w:val="clear" w:color="auto" w:fill="auto"/>
            <w:vAlign w:val="center"/>
          </w:tcPr>
          <w:p w14:paraId="30C89D99" w14:textId="2D44BD87" w:rsidR="009F6FFA" w:rsidRPr="00181209" w:rsidRDefault="009F6FFA" w:rsidP="008203AD">
            <w:pPr>
              <w:snapToGrid w:val="0"/>
              <w:spacing w:line="300" w:lineRule="exact"/>
              <w:rPr>
                <w:rFonts w:eastAsiaTheme="minorHAnsi"/>
                <w:szCs w:val="18"/>
              </w:rPr>
            </w:pPr>
            <w:r w:rsidRPr="00181209">
              <w:rPr>
                <w:rFonts w:eastAsiaTheme="minorHAnsi" w:hint="eastAsia"/>
                <w:szCs w:val="18"/>
              </w:rPr>
              <w:t>第１次</w:t>
            </w:r>
          </w:p>
        </w:tc>
        <w:tc>
          <w:tcPr>
            <w:tcW w:w="427" w:type="dxa"/>
            <w:vMerge w:val="restart"/>
            <w:shd w:val="clear" w:color="auto" w:fill="auto"/>
          </w:tcPr>
          <w:p w14:paraId="1B52B20A" w14:textId="283A0BFD" w:rsidR="009F6FFA" w:rsidRPr="00181209" w:rsidRDefault="009F6FFA" w:rsidP="008203AD">
            <w:pPr>
              <w:snapToGrid w:val="0"/>
              <w:spacing w:line="300" w:lineRule="exact"/>
              <w:rPr>
                <w:rFonts w:eastAsiaTheme="minorHAnsi"/>
                <w:szCs w:val="18"/>
              </w:rPr>
            </w:pPr>
            <w:r w:rsidRPr="00181209">
              <w:rPr>
                <w:rFonts w:eastAsiaTheme="minorHAnsi" w:hint="eastAsia"/>
                <w:szCs w:val="18"/>
              </w:rPr>
              <w:t>②③</w:t>
            </w:r>
          </w:p>
        </w:tc>
        <w:tc>
          <w:tcPr>
            <w:tcW w:w="3402" w:type="dxa"/>
            <w:vMerge w:val="restart"/>
            <w:tcBorders>
              <w:top w:val="single" w:sz="4" w:space="0" w:color="auto"/>
              <w:left w:val="single" w:sz="4" w:space="0" w:color="auto"/>
              <w:right w:val="single" w:sz="4" w:space="0" w:color="auto"/>
            </w:tcBorders>
            <w:shd w:val="clear" w:color="auto" w:fill="auto"/>
          </w:tcPr>
          <w:p w14:paraId="4E84F559" w14:textId="28D3B577" w:rsidR="009F6FFA" w:rsidRPr="00181209" w:rsidRDefault="009F6FFA" w:rsidP="008203AD">
            <w:pPr>
              <w:snapToGrid w:val="0"/>
              <w:spacing w:line="300" w:lineRule="exact"/>
              <w:ind w:left="180" w:hangingChars="100" w:hanging="180"/>
              <w:rPr>
                <w:szCs w:val="18"/>
                <w:bdr w:val="single" w:sz="4" w:space="0" w:color="auto"/>
                <w:shd w:val="pct15" w:color="auto" w:fill="FFFFFF"/>
              </w:rPr>
            </w:pPr>
            <w:r w:rsidRPr="001F58AD">
              <w:rPr>
                <w:rFonts w:ascii="HGPｺﾞｼｯｸM" w:eastAsia="HGPｺﾞｼｯｸM" w:hint="eastAsia"/>
                <w:szCs w:val="18"/>
                <w:bdr w:val="single" w:sz="4" w:space="0" w:color="auto"/>
                <w:shd w:val="pct15" w:color="auto" w:fill="FFFFFF"/>
              </w:rPr>
              <w:t>実</w:t>
            </w:r>
            <w:r w:rsidRPr="00181209">
              <w:rPr>
                <w:rFonts w:hint="eastAsia"/>
                <w:szCs w:val="18"/>
              </w:rPr>
              <w:t>食塩とミョウバンを同じ量の水に入れて，とける量を</w:t>
            </w:r>
            <w:r>
              <w:rPr>
                <w:rFonts w:hint="eastAsia"/>
                <w:szCs w:val="18"/>
              </w:rPr>
              <w:t>調べ</w:t>
            </w:r>
            <w:r w:rsidRPr="00181209">
              <w:rPr>
                <w:rFonts w:hint="eastAsia"/>
                <w:szCs w:val="18"/>
              </w:rPr>
              <w:t>よう。</w:t>
            </w:r>
          </w:p>
        </w:tc>
        <w:tc>
          <w:tcPr>
            <w:tcW w:w="4252" w:type="dxa"/>
            <w:tcBorders>
              <w:top w:val="nil"/>
              <w:left w:val="nil"/>
              <w:bottom w:val="dashSmallGap" w:sz="4" w:space="0" w:color="auto"/>
              <w:right w:val="nil"/>
            </w:tcBorders>
            <w:shd w:val="clear" w:color="auto" w:fill="auto"/>
          </w:tcPr>
          <w:p w14:paraId="65AADB02" w14:textId="77777777" w:rsidR="009F6FFA" w:rsidRDefault="009F6FFA" w:rsidP="008203AD">
            <w:pPr>
              <w:snapToGrid w:val="0"/>
              <w:spacing w:line="280" w:lineRule="exact"/>
              <w:ind w:left="360" w:hangingChars="200" w:hanging="360"/>
              <w:rPr>
                <w:rFonts w:eastAsiaTheme="minorHAnsi"/>
                <w:szCs w:val="18"/>
              </w:rPr>
            </w:pPr>
            <w:r w:rsidRPr="00C37358">
              <w:rPr>
                <w:rFonts w:eastAsiaTheme="minorHAnsi" w:hint="eastAsia"/>
                <w:szCs w:val="18"/>
              </w:rPr>
              <w:t>知④実験器具を適切に操作し，食塩とミョウバンの水に溶ける量を比較する実験をし</w:t>
            </w:r>
            <w:r w:rsidRPr="00C37358">
              <w:rPr>
                <w:rFonts w:eastAsiaTheme="minorHAnsi"/>
                <w:szCs w:val="18"/>
              </w:rPr>
              <w:t>,それらの過程や得ら</w:t>
            </w:r>
            <w:r w:rsidRPr="00C37358">
              <w:rPr>
                <w:rFonts w:eastAsiaTheme="minorHAnsi" w:hint="eastAsia"/>
                <w:szCs w:val="18"/>
              </w:rPr>
              <w:t>れた結果を適切に記録しているかを評価する</w:t>
            </w:r>
            <w:r>
              <w:rPr>
                <w:rFonts w:eastAsiaTheme="minorHAnsi" w:hint="eastAsia"/>
                <w:szCs w:val="18"/>
              </w:rPr>
              <w:t>。</w:t>
            </w:r>
          </w:p>
          <w:p w14:paraId="7142A373" w14:textId="66A0BDCE" w:rsidR="009F6FFA" w:rsidRPr="00A43972" w:rsidRDefault="009F6FFA" w:rsidP="008203AD">
            <w:pPr>
              <w:snapToGrid w:val="0"/>
              <w:spacing w:line="300" w:lineRule="exact"/>
              <w:ind w:leftChars="200" w:left="360" w:firstLineChars="800" w:firstLine="1440"/>
              <w:jc w:val="right"/>
              <w:rPr>
                <w:rFonts w:eastAsiaTheme="minorHAnsi"/>
                <w:szCs w:val="18"/>
              </w:rPr>
            </w:pPr>
            <w:r w:rsidRPr="00C37358">
              <w:rPr>
                <w:rFonts w:eastAsiaTheme="minorHAnsi" w:hint="eastAsia"/>
                <w:szCs w:val="18"/>
              </w:rPr>
              <w:t>【行動観察・記録分析】</w:t>
            </w:r>
          </w:p>
        </w:tc>
        <w:tc>
          <w:tcPr>
            <w:tcW w:w="4252" w:type="dxa"/>
            <w:tcBorders>
              <w:top w:val="nil"/>
              <w:left w:val="single" w:sz="4" w:space="0" w:color="auto"/>
              <w:bottom w:val="dashSmallGap" w:sz="4" w:space="0" w:color="auto"/>
              <w:right w:val="single" w:sz="4" w:space="0" w:color="auto"/>
            </w:tcBorders>
            <w:shd w:val="clear" w:color="auto" w:fill="auto"/>
          </w:tcPr>
          <w:p w14:paraId="2A60098F" w14:textId="126F4266" w:rsidR="009F6FFA" w:rsidRPr="00181209" w:rsidRDefault="009F6FFA" w:rsidP="008203AD">
            <w:pPr>
              <w:snapToGrid w:val="0"/>
              <w:spacing w:line="300" w:lineRule="exact"/>
              <w:ind w:left="180" w:hangingChars="100" w:hanging="180"/>
              <w:rPr>
                <w:rFonts w:eastAsiaTheme="minorHAnsi"/>
                <w:bCs/>
                <w:szCs w:val="18"/>
              </w:rPr>
            </w:pPr>
            <w:r w:rsidRPr="00181209">
              <w:rPr>
                <w:rFonts w:eastAsiaTheme="minorHAnsi" w:hint="eastAsia"/>
                <w:bCs/>
                <w:szCs w:val="18"/>
              </w:rPr>
              <w:t>・メスシリンダーや計量スプーンを正しく使い，水の量と１さじの量の条件を</w:t>
            </w:r>
            <w:r>
              <w:rPr>
                <w:rFonts w:eastAsiaTheme="minorHAnsi" w:hint="eastAsia"/>
                <w:bCs/>
                <w:szCs w:val="18"/>
              </w:rPr>
              <w:t>そろえ</w:t>
            </w:r>
            <w:r w:rsidRPr="00181209">
              <w:rPr>
                <w:rFonts w:eastAsiaTheme="minorHAnsi" w:hint="eastAsia"/>
                <w:bCs/>
                <w:szCs w:val="18"/>
              </w:rPr>
              <w:t>て実験している。</w:t>
            </w:r>
          </w:p>
        </w:tc>
        <w:tc>
          <w:tcPr>
            <w:tcW w:w="4252" w:type="dxa"/>
            <w:tcBorders>
              <w:top w:val="nil"/>
              <w:left w:val="nil"/>
              <w:bottom w:val="dashSmallGap" w:sz="4" w:space="0" w:color="auto"/>
              <w:right w:val="single" w:sz="4" w:space="0" w:color="auto"/>
            </w:tcBorders>
            <w:shd w:val="clear" w:color="auto" w:fill="auto"/>
          </w:tcPr>
          <w:p w14:paraId="415B7BEE" w14:textId="792715CA" w:rsidR="009F6FFA" w:rsidRPr="00181209" w:rsidRDefault="009F6FFA" w:rsidP="008203AD">
            <w:pPr>
              <w:snapToGrid w:val="0"/>
              <w:spacing w:line="300" w:lineRule="exact"/>
              <w:ind w:left="180" w:hangingChars="100" w:hanging="180"/>
              <w:rPr>
                <w:rFonts w:eastAsiaTheme="minorHAnsi"/>
                <w:szCs w:val="18"/>
              </w:rPr>
            </w:pPr>
            <w:r w:rsidRPr="00181209">
              <w:rPr>
                <w:rFonts w:eastAsiaTheme="minorHAnsi" w:hint="eastAsia"/>
                <w:szCs w:val="18"/>
              </w:rPr>
              <w:t>・正しいメスシリンダーの使い方やすり切りの方法で，正確に水の量や溶かす</w:t>
            </w:r>
            <w:r>
              <w:rPr>
                <w:rFonts w:eastAsiaTheme="minorHAnsi" w:hint="eastAsia"/>
                <w:szCs w:val="18"/>
              </w:rPr>
              <w:t>物</w:t>
            </w:r>
            <w:r w:rsidRPr="00181209">
              <w:rPr>
                <w:rFonts w:eastAsiaTheme="minorHAnsi" w:hint="eastAsia"/>
                <w:szCs w:val="18"/>
              </w:rPr>
              <w:t>の量を量り，条件を</w:t>
            </w:r>
            <w:r>
              <w:rPr>
                <w:rFonts w:eastAsiaTheme="minorHAnsi" w:hint="eastAsia"/>
                <w:szCs w:val="18"/>
              </w:rPr>
              <w:t>そろ</w:t>
            </w:r>
            <w:r w:rsidRPr="00181209">
              <w:rPr>
                <w:rFonts w:eastAsiaTheme="minorHAnsi" w:hint="eastAsia"/>
                <w:szCs w:val="18"/>
              </w:rPr>
              <w:t>えて実験ができるように支援する。</w:t>
            </w:r>
          </w:p>
        </w:tc>
      </w:tr>
      <w:tr w:rsidR="009F6FFA" w:rsidRPr="00181209" w14:paraId="151AEC97" w14:textId="77777777" w:rsidTr="008203AD">
        <w:trPr>
          <w:trHeight w:val="878"/>
          <w:jc w:val="center"/>
        </w:trPr>
        <w:tc>
          <w:tcPr>
            <w:tcW w:w="427" w:type="dxa"/>
            <w:vMerge/>
            <w:tcBorders>
              <w:bottom w:val="nil"/>
            </w:tcBorders>
            <w:shd w:val="clear" w:color="auto" w:fill="auto"/>
            <w:vAlign w:val="center"/>
          </w:tcPr>
          <w:p w14:paraId="4E7A2813" w14:textId="77777777" w:rsidR="009F6FFA" w:rsidRPr="00181209" w:rsidRDefault="009F6FFA" w:rsidP="008203AD">
            <w:pPr>
              <w:snapToGrid w:val="0"/>
              <w:spacing w:line="300" w:lineRule="exact"/>
              <w:rPr>
                <w:rFonts w:eastAsiaTheme="minorHAnsi"/>
                <w:szCs w:val="18"/>
              </w:rPr>
            </w:pPr>
          </w:p>
        </w:tc>
        <w:tc>
          <w:tcPr>
            <w:tcW w:w="427" w:type="dxa"/>
            <w:vMerge/>
            <w:tcBorders>
              <w:bottom w:val="single" w:sz="4" w:space="0" w:color="auto"/>
            </w:tcBorders>
            <w:shd w:val="clear" w:color="auto" w:fill="auto"/>
          </w:tcPr>
          <w:p w14:paraId="3F604DEC" w14:textId="77777777" w:rsidR="009F6FFA" w:rsidRPr="00181209" w:rsidRDefault="009F6FFA" w:rsidP="008203AD">
            <w:pPr>
              <w:snapToGrid w:val="0"/>
              <w:spacing w:line="300" w:lineRule="exact"/>
              <w:rPr>
                <w:rFonts w:eastAsiaTheme="minorHAnsi"/>
                <w:szCs w:val="18"/>
              </w:rPr>
            </w:pPr>
          </w:p>
        </w:tc>
        <w:tc>
          <w:tcPr>
            <w:tcW w:w="3402" w:type="dxa"/>
            <w:vMerge/>
            <w:tcBorders>
              <w:left w:val="single" w:sz="4" w:space="0" w:color="auto"/>
              <w:bottom w:val="single" w:sz="4" w:space="0" w:color="auto"/>
              <w:right w:val="single" w:sz="4" w:space="0" w:color="auto"/>
            </w:tcBorders>
            <w:shd w:val="clear" w:color="auto" w:fill="auto"/>
          </w:tcPr>
          <w:p w14:paraId="6C9A3B96" w14:textId="77777777" w:rsidR="009F6FFA" w:rsidRPr="00181209" w:rsidRDefault="009F6FFA" w:rsidP="008203AD">
            <w:pPr>
              <w:snapToGrid w:val="0"/>
              <w:spacing w:line="300" w:lineRule="exact"/>
              <w:ind w:left="180" w:hangingChars="100" w:hanging="180"/>
              <w:rPr>
                <w:rFonts w:eastAsiaTheme="minorHAnsi"/>
                <w:szCs w:val="18"/>
              </w:rPr>
            </w:pPr>
          </w:p>
        </w:tc>
        <w:tc>
          <w:tcPr>
            <w:tcW w:w="4252" w:type="dxa"/>
            <w:tcBorders>
              <w:top w:val="dashSmallGap" w:sz="4" w:space="0" w:color="auto"/>
              <w:left w:val="nil"/>
              <w:bottom w:val="single" w:sz="4" w:space="0" w:color="auto"/>
              <w:right w:val="nil"/>
            </w:tcBorders>
            <w:shd w:val="clear" w:color="auto" w:fill="auto"/>
          </w:tcPr>
          <w:p w14:paraId="3E7FA8B2" w14:textId="77777777" w:rsidR="009F6FFA" w:rsidRPr="00C37358" w:rsidRDefault="009F6FFA" w:rsidP="008203AD">
            <w:pPr>
              <w:snapToGrid w:val="0"/>
              <w:spacing w:line="280" w:lineRule="exact"/>
              <w:ind w:left="360" w:hangingChars="200" w:hanging="360"/>
              <w:rPr>
                <w:rFonts w:eastAsiaTheme="minorHAnsi"/>
                <w:szCs w:val="18"/>
              </w:rPr>
            </w:pPr>
            <w:r w:rsidRPr="00C37358">
              <w:rPr>
                <w:rFonts w:eastAsiaTheme="minorHAnsi" w:hint="eastAsia"/>
                <w:szCs w:val="18"/>
              </w:rPr>
              <w:t>知②物質によって水に溶ける量が異なることや，溶ける量には限度があることを理解しているかを評価する。</w:t>
            </w:r>
          </w:p>
          <w:p w14:paraId="5FDD054B" w14:textId="427785BD" w:rsidR="009F6FFA" w:rsidRPr="00A43972" w:rsidRDefault="009F6FFA" w:rsidP="008203AD">
            <w:pPr>
              <w:snapToGrid w:val="0"/>
              <w:spacing w:line="300" w:lineRule="exact"/>
              <w:ind w:leftChars="100" w:left="360" w:hangingChars="100" w:hanging="180"/>
              <w:jc w:val="right"/>
              <w:rPr>
                <w:rFonts w:eastAsiaTheme="minorHAnsi"/>
                <w:szCs w:val="18"/>
              </w:rPr>
            </w:pPr>
            <w:r w:rsidRPr="00C37358">
              <w:rPr>
                <w:rFonts w:eastAsiaTheme="minorHAnsi" w:hint="eastAsia"/>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344610B7" w14:textId="0764670B" w:rsidR="009F6FFA" w:rsidRPr="00181209" w:rsidRDefault="009F6FFA" w:rsidP="008203AD">
            <w:pPr>
              <w:snapToGrid w:val="0"/>
              <w:spacing w:line="300" w:lineRule="exact"/>
              <w:ind w:left="180" w:hangingChars="100" w:hanging="180"/>
              <w:rPr>
                <w:rFonts w:eastAsiaTheme="minorHAnsi"/>
                <w:bCs/>
                <w:szCs w:val="18"/>
              </w:rPr>
            </w:pPr>
            <w:r w:rsidRPr="00181209">
              <w:rPr>
                <w:rFonts w:eastAsiaTheme="minorHAnsi" w:hint="eastAsia"/>
                <w:bCs/>
                <w:szCs w:val="18"/>
              </w:rPr>
              <w:t>・食塩はミョウバンに比べて水にたくさん溶けることや，食塩やミョウバンは徐々に溶けにくくなって溶け残りができることから，溶ける量には限度があることを理解している。</w:t>
            </w:r>
          </w:p>
        </w:tc>
        <w:tc>
          <w:tcPr>
            <w:tcW w:w="4252" w:type="dxa"/>
            <w:tcBorders>
              <w:top w:val="dashSmallGap" w:sz="4" w:space="0" w:color="auto"/>
              <w:left w:val="nil"/>
              <w:bottom w:val="single" w:sz="4" w:space="0" w:color="auto"/>
              <w:right w:val="single" w:sz="4" w:space="0" w:color="auto"/>
            </w:tcBorders>
            <w:shd w:val="clear" w:color="auto" w:fill="auto"/>
          </w:tcPr>
          <w:p w14:paraId="258FB4E1" w14:textId="58F2160A" w:rsidR="009F6FFA" w:rsidRPr="00181209" w:rsidRDefault="009F6FFA" w:rsidP="00B7712E">
            <w:pPr>
              <w:snapToGrid w:val="0"/>
              <w:spacing w:line="300" w:lineRule="exact"/>
              <w:ind w:leftChars="18" w:left="180" w:hangingChars="82" w:hanging="148"/>
              <w:rPr>
                <w:rFonts w:eastAsiaTheme="minorHAnsi"/>
                <w:szCs w:val="18"/>
              </w:rPr>
            </w:pPr>
            <w:r w:rsidRPr="00181209">
              <w:rPr>
                <w:rFonts w:eastAsiaTheme="minorHAnsi" w:hint="eastAsia"/>
                <w:szCs w:val="18"/>
              </w:rPr>
              <w:t>・溶けきれなくなった食塩やミョウバンが容器の底に残っている状態に着目し，溶け残りに気付くことができるように</w:t>
            </w:r>
            <w:r>
              <w:rPr>
                <w:rFonts w:eastAsiaTheme="minorHAnsi" w:hint="eastAsia"/>
                <w:szCs w:val="18"/>
              </w:rPr>
              <w:t>支援</w:t>
            </w:r>
            <w:r w:rsidRPr="00181209">
              <w:rPr>
                <w:rFonts w:eastAsiaTheme="minorHAnsi" w:hint="eastAsia"/>
                <w:szCs w:val="18"/>
              </w:rPr>
              <w:t>する。</w:t>
            </w:r>
          </w:p>
        </w:tc>
      </w:tr>
      <w:tr w:rsidR="009F6FFA" w:rsidRPr="00181209" w14:paraId="416A4A52" w14:textId="77777777" w:rsidTr="008203AD">
        <w:trPr>
          <w:trHeight w:val="181"/>
          <w:jc w:val="center"/>
        </w:trPr>
        <w:tc>
          <w:tcPr>
            <w:tcW w:w="427" w:type="dxa"/>
            <w:vMerge/>
            <w:tcBorders>
              <w:bottom w:val="nil"/>
            </w:tcBorders>
            <w:shd w:val="clear" w:color="auto" w:fill="auto"/>
            <w:vAlign w:val="center"/>
          </w:tcPr>
          <w:p w14:paraId="44F30FF5" w14:textId="77777777" w:rsidR="009F6FFA" w:rsidRPr="00181209" w:rsidRDefault="009F6FFA" w:rsidP="008203AD">
            <w:pPr>
              <w:snapToGrid w:val="0"/>
              <w:spacing w:line="300" w:lineRule="exact"/>
              <w:rPr>
                <w:rFonts w:eastAsiaTheme="minorHAnsi"/>
                <w:szCs w:val="18"/>
              </w:rPr>
            </w:pPr>
          </w:p>
        </w:tc>
        <w:tc>
          <w:tcPr>
            <w:tcW w:w="427" w:type="dxa"/>
            <w:vMerge w:val="restart"/>
            <w:shd w:val="clear" w:color="auto" w:fill="auto"/>
          </w:tcPr>
          <w:p w14:paraId="3BB7FF33" w14:textId="4CEFF0F3" w:rsidR="009F6FFA" w:rsidRPr="00181209" w:rsidRDefault="009F6FFA" w:rsidP="008203AD">
            <w:pPr>
              <w:snapToGrid w:val="0"/>
              <w:spacing w:line="300" w:lineRule="exact"/>
              <w:rPr>
                <w:rFonts w:eastAsiaTheme="minorHAnsi"/>
                <w:szCs w:val="18"/>
              </w:rPr>
            </w:pPr>
            <w:r w:rsidRPr="00181209">
              <w:rPr>
                <w:rFonts w:eastAsiaTheme="minorHAnsi" w:hint="eastAsia"/>
                <w:szCs w:val="18"/>
              </w:rPr>
              <w:t>④⑤</w:t>
            </w:r>
          </w:p>
        </w:tc>
        <w:tc>
          <w:tcPr>
            <w:tcW w:w="3402" w:type="dxa"/>
            <w:vMerge w:val="restart"/>
            <w:tcBorders>
              <w:top w:val="nil"/>
              <w:left w:val="single" w:sz="4" w:space="0" w:color="auto"/>
              <w:right w:val="single" w:sz="4" w:space="0" w:color="auto"/>
            </w:tcBorders>
            <w:shd w:val="clear" w:color="auto" w:fill="auto"/>
          </w:tcPr>
          <w:p w14:paraId="4252A23F" w14:textId="3AF947F4" w:rsidR="009F6FFA" w:rsidRPr="00181209" w:rsidRDefault="009F6FFA" w:rsidP="008203AD">
            <w:pPr>
              <w:snapToGrid w:val="0"/>
              <w:spacing w:line="300" w:lineRule="exact"/>
              <w:ind w:left="180" w:hangingChars="100" w:hanging="180"/>
              <w:rPr>
                <w:szCs w:val="18"/>
                <w:bdr w:val="single" w:sz="4" w:space="0" w:color="auto"/>
                <w:shd w:val="pct15" w:color="auto" w:fill="FFFFFF"/>
              </w:rPr>
            </w:pPr>
            <w:r w:rsidRPr="001F58AD">
              <w:rPr>
                <w:rFonts w:ascii="HGPｺﾞｼｯｸM" w:eastAsia="HGPｺﾞｼｯｸM" w:hint="eastAsia"/>
                <w:szCs w:val="18"/>
                <w:bdr w:val="single" w:sz="4" w:space="0" w:color="auto"/>
                <w:shd w:val="pct15" w:color="auto" w:fill="FFFFFF"/>
              </w:rPr>
              <w:t>実</w:t>
            </w:r>
            <w:r w:rsidRPr="00181209">
              <w:rPr>
                <w:rFonts w:hint="eastAsia"/>
                <w:szCs w:val="18"/>
              </w:rPr>
              <w:t>食塩水やミョウバン水の水の量を50mLずつ増やしたときのとける量を調べよう。</w:t>
            </w:r>
          </w:p>
        </w:tc>
        <w:tc>
          <w:tcPr>
            <w:tcW w:w="4252" w:type="dxa"/>
            <w:tcBorders>
              <w:top w:val="nil"/>
              <w:left w:val="nil"/>
              <w:bottom w:val="dashSmallGap" w:sz="4" w:space="0" w:color="auto"/>
              <w:right w:val="nil"/>
            </w:tcBorders>
            <w:shd w:val="clear" w:color="auto" w:fill="auto"/>
          </w:tcPr>
          <w:p w14:paraId="1F631ED8" w14:textId="77777777" w:rsidR="009F6FFA" w:rsidRPr="00C37358" w:rsidRDefault="009F6FFA" w:rsidP="008203AD">
            <w:pPr>
              <w:snapToGrid w:val="0"/>
              <w:spacing w:line="280" w:lineRule="exact"/>
              <w:ind w:left="360" w:hangingChars="200" w:hanging="360"/>
              <w:rPr>
                <w:rFonts w:eastAsiaTheme="minorHAnsi"/>
                <w:szCs w:val="18"/>
              </w:rPr>
            </w:pPr>
            <w:r w:rsidRPr="00C37358">
              <w:rPr>
                <w:rFonts w:eastAsiaTheme="minorHAnsi" w:hint="eastAsia"/>
                <w:szCs w:val="18"/>
              </w:rPr>
              <w:t>思②水の量が増えると溶ける量がどのようになるか調べ，得られた結果を基に考察し</w:t>
            </w:r>
            <w:r w:rsidRPr="00C37358">
              <w:rPr>
                <w:rFonts w:eastAsiaTheme="minorHAnsi"/>
                <w:szCs w:val="18"/>
              </w:rPr>
              <w:t>,表現するなどして</w:t>
            </w:r>
            <w:r w:rsidRPr="00C37358">
              <w:rPr>
                <w:rFonts w:eastAsiaTheme="minorHAnsi" w:hint="eastAsia"/>
                <w:szCs w:val="18"/>
              </w:rPr>
              <w:t>問題解決しているかを評価する。</w:t>
            </w:r>
          </w:p>
          <w:p w14:paraId="77273150" w14:textId="38A30A61" w:rsidR="009F6FFA" w:rsidRPr="00A43972" w:rsidRDefault="009F6FFA" w:rsidP="008203AD">
            <w:pPr>
              <w:snapToGrid w:val="0"/>
              <w:spacing w:line="300" w:lineRule="exact"/>
              <w:ind w:left="360" w:hangingChars="200" w:hanging="360"/>
              <w:jc w:val="right"/>
              <w:rPr>
                <w:rFonts w:eastAsiaTheme="minorHAnsi"/>
                <w:szCs w:val="18"/>
              </w:rPr>
            </w:pPr>
            <w:r w:rsidRPr="00C37358">
              <w:rPr>
                <w:rFonts w:eastAsiaTheme="minorHAnsi" w:hint="eastAsia"/>
                <w:szCs w:val="18"/>
              </w:rPr>
              <w:t xml:space="preserve">　　　　　　【発言分析・記述分析】</w:t>
            </w:r>
          </w:p>
        </w:tc>
        <w:tc>
          <w:tcPr>
            <w:tcW w:w="4252" w:type="dxa"/>
            <w:tcBorders>
              <w:top w:val="nil"/>
              <w:left w:val="single" w:sz="4" w:space="0" w:color="auto"/>
              <w:bottom w:val="dashSmallGap" w:sz="4" w:space="0" w:color="auto"/>
              <w:right w:val="single" w:sz="4" w:space="0" w:color="auto"/>
            </w:tcBorders>
            <w:shd w:val="clear" w:color="auto" w:fill="auto"/>
          </w:tcPr>
          <w:p w14:paraId="30A932B2" w14:textId="0D0A358B" w:rsidR="009F6FFA" w:rsidRPr="00181209" w:rsidRDefault="009F6FFA" w:rsidP="008203AD">
            <w:pPr>
              <w:snapToGrid w:val="0"/>
              <w:spacing w:line="300" w:lineRule="exact"/>
              <w:ind w:left="180" w:hangingChars="100" w:hanging="180"/>
              <w:rPr>
                <w:rFonts w:eastAsiaTheme="minorHAnsi"/>
                <w:bCs/>
                <w:szCs w:val="18"/>
              </w:rPr>
            </w:pPr>
            <w:r w:rsidRPr="00181209">
              <w:rPr>
                <w:rFonts w:eastAsiaTheme="minorHAnsi" w:hint="eastAsia"/>
                <w:bCs/>
                <w:szCs w:val="18"/>
              </w:rPr>
              <w:t>・</w:t>
            </w:r>
            <w:r w:rsidRPr="00181209">
              <w:rPr>
                <w:rFonts w:eastAsiaTheme="minorHAnsi"/>
                <w:bCs/>
                <w:szCs w:val="18"/>
              </w:rPr>
              <w:t>50mLずつ水を増やして食塩やミョウバンを溶か</w:t>
            </w:r>
            <w:r w:rsidRPr="00181209">
              <w:rPr>
                <w:rFonts w:eastAsiaTheme="minorHAnsi" w:hint="eastAsia"/>
                <w:bCs/>
                <w:szCs w:val="18"/>
              </w:rPr>
              <w:t>し，水の量を増やしたときの溶ける量の変わり方について考え</w:t>
            </w:r>
            <w:r w:rsidRPr="00181209">
              <w:rPr>
                <w:rFonts w:eastAsiaTheme="minorHAnsi"/>
                <w:bCs/>
                <w:szCs w:val="18"/>
              </w:rPr>
              <w:t>,表現している。</w:t>
            </w:r>
          </w:p>
        </w:tc>
        <w:tc>
          <w:tcPr>
            <w:tcW w:w="4252" w:type="dxa"/>
            <w:tcBorders>
              <w:top w:val="nil"/>
              <w:left w:val="nil"/>
              <w:bottom w:val="dashSmallGap" w:sz="4" w:space="0" w:color="auto"/>
              <w:right w:val="single" w:sz="4" w:space="0" w:color="auto"/>
            </w:tcBorders>
            <w:shd w:val="clear" w:color="auto" w:fill="auto"/>
          </w:tcPr>
          <w:p w14:paraId="660AA509" w14:textId="525ACF59" w:rsidR="009F6FFA" w:rsidRPr="00181209" w:rsidRDefault="009F6FFA" w:rsidP="008203AD">
            <w:pPr>
              <w:snapToGrid w:val="0"/>
              <w:spacing w:line="300" w:lineRule="exact"/>
              <w:ind w:left="180" w:hangingChars="100" w:hanging="180"/>
              <w:rPr>
                <w:rFonts w:eastAsiaTheme="minorHAnsi"/>
                <w:szCs w:val="18"/>
              </w:rPr>
            </w:pPr>
            <w:r w:rsidRPr="00181209">
              <w:rPr>
                <w:rFonts w:eastAsiaTheme="minorHAnsi" w:hint="eastAsia"/>
                <w:szCs w:val="18"/>
              </w:rPr>
              <w:t>・食塩やミョウバンが溶け</w:t>
            </w:r>
            <w:r w:rsidR="00530F9E">
              <w:rPr>
                <w:rFonts w:eastAsiaTheme="minorHAnsi" w:hint="eastAsia"/>
                <w:szCs w:val="18"/>
              </w:rPr>
              <w:t>切った</w:t>
            </w:r>
            <w:r>
              <w:rPr>
                <w:rFonts w:eastAsiaTheme="minorHAnsi" w:hint="eastAsia"/>
                <w:szCs w:val="18"/>
              </w:rPr>
              <w:t>とき</w:t>
            </w:r>
            <w:r w:rsidRPr="00181209">
              <w:rPr>
                <w:rFonts w:eastAsiaTheme="minorHAnsi" w:hint="eastAsia"/>
                <w:szCs w:val="18"/>
              </w:rPr>
              <w:t>の水の量とさじ数（溶けた量）を表にまとめ，関係に気付くことができるように支援する。</w:t>
            </w:r>
          </w:p>
        </w:tc>
      </w:tr>
      <w:tr w:rsidR="009F6FFA" w:rsidRPr="00181209" w14:paraId="1B10E6EE" w14:textId="77777777" w:rsidTr="008203AD">
        <w:trPr>
          <w:trHeight w:val="894"/>
          <w:jc w:val="center"/>
        </w:trPr>
        <w:tc>
          <w:tcPr>
            <w:tcW w:w="427" w:type="dxa"/>
            <w:vMerge/>
            <w:tcBorders>
              <w:bottom w:val="nil"/>
            </w:tcBorders>
            <w:shd w:val="clear" w:color="auto" w:fill="auto"/>
            <w:vAlign w:val="center"/>
          </w:tcPr>
          <w:p w14:paraId="25B215E4" w14:textId="77777777" w:rsidR="009F6FFA" w:rsidRPr="00181209" w:rsidRDefault="009F6FFA" w:rsidP="008203AD">
            <w:pPr>
              <w:snapToGrid w:val="0"/>
              <w:spacing w:line="300" w:lineRule="exact"/>
              <w:rPr>
                <w:rFonts w:eastAsiaTheme="minorHAnsi"/>
                <w:szCs w:val="18"/>
              </w:rPr>
            </w:pPr>
          </w:p>
        </w:tc>
        <w:tc>
          <w:tcPr>
            <w:tcW w:w="427" w:type="dxa"/>
            <w:vMerge/>
            <w:tcBorders>
              <w:bottom w:val="single" w:sz="4" w:space="0" w:color="auto"/>
            </w:tcBorders>
            <w:shd w:val="clear" w:color="auto" w:fill="auto"/>
          </w:tcPr>
          <w:p w14:paraId="3BFE8719" w14:textId="77777777" w:rsidR="009F6FFA" w:rsidRPr="00181209" w:rsidRDefault="009F6FFA" w:rsidP="008203AD">
            <w:pPr>
              <w:snapToGrid w:val="0"/>
              <w:spacing w:line="300" w:lineRule="exact"/>
              <w:rPr>
                <w:rFonts w:eastAsiaTheme="minorHAnsi"/>
                <w:szCs w:val="18"/>
              </w:rPr>
            </w:pPr>
          </w:p>
        </w:tc>
        <w:tc>
          <w:tcPr>
            <w:tcW w:w="3402" w:type="dxa"/>
            <w:vMerge/>
            <w:tcBorders>
              <w:left w:val="single" w:sz="4" w:space="0" w:color="auto"/>
              <w:bottom w:val="single" w:sz="4" w:space="0" w:color="auto"/>
              <w:right w:val="single" w:sz="4" w:space="0" w:color="auto"/>
            </w:tcBorders>
            <w:shd w:val="clear" w:color="auto" w:fill="auto"/>
          </w:tcPr>
          <w:p w14:paraId="2E91978F" w14:textId="77777777" w:rsidR="009F6FFA" w:rsidRPr="00181209" w:rsidRDefault="009F6FFA" w:rsidP="008203AD">
            <w:pPr>
              <w:snapToGrid w:val="0"/>
              <w:spacing w:line="300" w:lineRule="exact"/>
              <w:ind w:leftChars="100" w:left="360" w:hangingChars="100" w:hanging="180"/>
              <w:rPr>
                <w:rFonts w:eastAsiaTheme="minorHAnsi"/>
                <w:szCs w:val="18"/>
              </w:rPr>
            </w:pPr>
          </w:p>
        </w:tc>
        <w:tc>
          <w:tcPr>
            <w:tcW w:w="4252" w:type="dxa"/>
            <w:tcBorders>
              <w:top w:val="dashSmallGap" w:sz="4" w:space="0" w:color="auto"/>
              <w:left w:val="nil"/>
              <w:bottom w:val="single" w:sz="4" w:space="0" w:color="auto"/>
              <w:right w:val="nil"/>
            </w:tcBorders>
            <w:shd w:val="clear" w:color="auto" w:fill="auto"/>
          </w:tcPr>
          <w:p w14:paraId="4E0EA4FC" w14:textId="77777777" w:rsidR="009F6FFA" w:rsidRPr="00C37358" w:rsidRDefault="009F6FFA" w:rsidP="008203AD">
            <w:pPr>
              <w:snapToGrid w:val="0"/>
              <w:spacing w:line="280" w:lineRule="exact"/>
              <w:ind w:left="360" w:hangingChars="200" w:hanging="360"/>
              <w:rPr>
                <w:rFonts w:eastAsiaTheme="minorHAnsi"/>
                <w:szCs w:val="18"/>
              </w:rPr>
            </w:pPr>
            <w:r w:rsidRPr="00C37358">
              <w:rPr>
                <w:rFonts w:eastAsiaTheme="minorHAnsi" w:hint="eastAsia"/>
                <w:szCs w:val="18"/>
              </w:rPr>
              <w:t>知③水の量を増やすと，食塩やミョウバンの溶ける量は増</w:t>
            </w:r>
            <w:r w:rsidRPr="00C37358">
              <w:rPr>
                <w:rFonts w:eastAsiaTheme="minorHAnsi"/>
                <w:szCs w:val="18"/>
              </w:rPr>
              <w:t>える</w:t>
            </w:r>
            <w:r w:rsidRPr="00C37358">
              <w:rPr>
                <w:rFonts w:eastAsiaTheme="minorHAnsi" w:hint="eastAsia"/>
                <w:szCs w:val="18"/>
              </w:rPr>
              <w:t>こ</w:t>
            </w:r>
            <w:r w:rsidRPr="00C37358">
              <w:rPr>
                <w:rFonts w:eastAsiaTheme="minorHAnsi"/>
                <w:szCs w:val="18"/>
              </w:rPr>
              <w:t>とを理解しているかを評価する。</w:t>
            </w:r>
            <w:r w:rsidRPr="00C37358">
              <w:rPr>
                <w:rFonts w:eastAsiaTheme="minorHAnsi" w:hint="eastAsia"/>
                <w:szCs w:val="18"/>
              </w:rPr>
              <w:t xml:space="preserve">　　　　　　　</w:t>
            </w:r>
          </w:p>
          <w:p w14:paraId="0ABC41E2" w14:textId="77777777" w:rsidR="009F6FFA" w:rsidRDefault="009F6FFA" w:rsidP="008203AD">
            <w:pPr>
              <w:snapToGrid w:val="0"/>
              <w:spacing w:line="300" w:lineRule="exact"/>
              <w:ind w:left="360" w:hangingChars="200" w:hanging="360"/>
              <w:jc w:val="right"/>
              <w:rPr>
                <w:rFonts w:eastAsiaTheme="minorHAnsi"/>
                <w:szCs w:val="18"/>
              </w:rPr>
            </w:pPr>
            <w:r w:rsidRPr="00C37358">
              <w:rPr>
                <w:rFonts w:eastAsiaTheme="minorHAnsi" w:hint="eastAsia"/>
                <w:szCs w:val="18"/>
              </w:rPr>
              <w:t>【発言分析・記述分析】</w:t>
            </w:r>
          </w:p>
          <w:p w14:paraId="22701BBF" w14:textId="22DC3536" w:rsidR="00F14BB3" w:rsidRPr="00A43972" w:rsidRDefault="00F14BB3" w:rsidP="008203AD">
            <w:pPr>
              <w:snapToGrid w:val="0"/>
              <w:spacing w:line="300" w:lineRule="exact"/>
              <w:ind w:left="360" w:hangingChars="200" w:hanging="360"/>
              <w:jc w:val="right"/>
              <w:rPr>
                <w:rFonts w:eastAsiaTheme="minorHAnsi"/>
                <w:szCs w:val="18"/>
              </w:rPr>
            </w:pP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126A1DC2" w14:textId="299A7FE0" w:rsidR="009F6FFA" w:rsidRPr="00181209" w:rsidRDefault="009F6FFA" w:rsidP="008203AD">
            <w:pPr>
              <w:snapToGrid w:val="0"/>
              <w:spacing w:line="300" w:lineRule="exact"/>
              <w:ind w:left="180" w:hangingChars="100" w:hanging="180"/>
              <w:rPr>
                <w:rFonts w:eastAsiaTheme="minorHAnsi"/>
                <w:bCs/>
                <w:szCs w:val="18"/>
              </w:rPr>
            </w:pPr>
            <w:r w:rsidRPr="00181209">
              <w:rPr>
                <w:rFonts w:eastAsiaTheme="minorHAnsi" w:hint="eastAsia"/>
                <w:bCs/>
                <w:szCs w:val="18"/>
              </w:rPr>
              <w:t>・水の量が多いほど，食塩やミョウバンが水に溶</w:t>
            </w:r>
            <w:r w:rsidRPr="00181209">
              <w:rPr>
                <w:rFonts w:eastAsiaTheme="minorHAnsi"/>
                <w:bCs/>
                <w:szCs w:val="18"/>
              </w:rPr>
              <w:t>ける量は多くなること</w:t>
            </w:r>
            <w:r w:rsidRPr="00181209">
              <w:rPr>
                <w:rFonts w:eastAsiaTheme="minorHAnsi" w:hint="eastAsia"/>
                <w:bCs/>
                <w:szCs w:val="18"/>
              </w:rPr>
              <w:t>を理解している。</w:t>
            </w:r>
          </w:p>
        </w:tc>
        <w:tc>
          <w:tcPr>
            <w:tcW w:w="4252" w:type="dxa"/>
            <w:tcBorders>
              <w:top w:val="dashSmallGap" w:sz="4" w:space="0" w:color="auto"/>
              <w:left w:val="nil"/>
              <w:bottom w:val="single" w:sz="4" w:space="0" w:color="auto"/>
              <w:right w:val="single" w:sz="4" w:space="0" w:color="auto"/>
            </w:tcBorders>
            <w:shd w:val="clear" w:color="auto" w:fill="auto"/>
          </w:tcPr>
          <w:p w14:paraId="0C04467D" w14:textId="72053141" w:rsidR="009F6FFA" w:rsidRPr="00181209" w:rsidRDefault="009F6FFA" w:rsidP="008203AD">
            <w:pPr>
              <w:snapToGrid w:val="0"/>
              <w:spacing w:line="300" w:lineRule="exact"/>
              <w:ind w:left="180" w:hangingChars="100" w:hanging="180"/>
              <w:rPr>
                <w:rFonts w:eastAsiaTheme="minorHAnsi"/>
                <w:szCs w:val="18"/>
              </w:rPr>
            </w:pPr>
            <w:r w:rsidRPr="00181209">
              <w:rPr>
                <w:rFonts w:eastAsiaTheme="minorHAnsi" w:hint="eastAsia"/>
                <w:szCs w:val="18"/>
              </w:rPr>
              <w:t>・実験の結果を表にまとめ，水の量が増えていくと溶ける増えることに気付くことができるように支援する。</w:t>
            </w:r>
          </w:p>
        </w:tc>
      </w:tr>
      <w:tr w:rsidR="009F6FFA" w:rsidRPr="00181209" w14:paraId="3AFE01EF" w14:textId="77777777" w:rsidTr="008203AD">
        <w:trPr>
          <w:trHeight w:val="20"/>
          <w:jc w:val="center"/>
        </w:trPr>
        <w:tc>
          <w:tcPr>
            <w:tcW w:w="427" w:type="dxa"/>
            <w:vMerge/>
            <w:tcBorders>
              <w:bottom w:val="nil"/>
            </w:tcBorders>
            <w:shd w:val="clear" w:color="auto" w:fill="auto"/>
            <w:vAlign w:val="center"/>
          </w:tcPr>
          <w:p w14:paraId="7277F0CE" w14:textId="77777777" w:rsidR="009F6FFA" w:rsidRPr="00181209" w:rsidRDefault="009F6FFA" w:rsidP="008203AD">
            <w:pPr>
              <w:snapToGrid w:val="0"/>
              <w:spacing w:line="280" w:lineRule="exact"/>
              <w:rPr>
                <w:rFonts w:eastAsiaTheme="minorHAnsi"/>
                <w:szCs w:val="18"/>
              </w:rPr>
            </w:pPr>
          </w:p>
        </w:tc>
        <w:tc>
          <w:tcPr>
            <w:tcW w:w="427" w:type="dxa"/>
            <w:vMerge w:val="restart"/>
            <w:tcBorders>
              <w:top w:val="single" w:sz="4" w:space="0" w:color="auto"/>
            </w:tcBorders>
            <w:shd w:val="clear" w:color="auto" w:fill="auto"/>
          </w:tcPr>
          <w:p w14:paraId="7E5DFF73" w14:textId="07A48554" w:rsidR="009F6FFA" w:rsidRPr="00181209" w:rsidRDefault="009F6FFA" w:rsidP="008203AD">
            <w:pPr>
              <w:snapToGrid w:val="0"/>
              <w:spacing w:line="280" w:lineRule="exact"/>
              <w:rPr>
                <w:rFonts w:eastAsiaTheme="minorHAnsi"/>
                <w:szCs w:val="18"/>
              </w:rPr>
            </w:pPr>
            <w:r w:rsidRPr="00181209">
              <w:rPr>
                <w:rFonts w:eastAsiaTheme="minorHAnsi" w:hint="eastAsia"/>
                <w:szCs w:val="18"/>
              </w:rPr>
              <w:t>⑥⑦</w:t>
            </w:r>
          </w:p>
        </w:tc>
        <w:tc>
          <w:tcPr>
            <w:tcW w:w="3402" w:type="dxa"/>
            <w:vMerge w:val="restart"/>
            <w:tcBorders>
              <w:top w:val="single" w:sz="4" w:space="0" w:color="auto"/>
              <w:left w:val="single" w:sz="4" w:space="0" w:color="auto"/>
              <w:right w:val="single" w:sz="4" w:space="0" w:color="auto"/>
            </w:tcBorders>
            <w:shd w:val="clear" w:color="auto" w:fill="auto"/>
          </w:tcPr>
          <w:p w14:paraId="67497674" w14:textId="05118308" w:rsidR="009F6FFA" w:rsidRPr="00181209" w:rsidRDefault="009F6FFA" w:rsidP="008203AD">
            <w:pPr>
              <w:snapToGrid w:val="0"/>
              <w:spacing w:line="280" w:lineRule="exact"/>
              <w:ind w:left="180" w:hangingChars="100" w:hanging="180"/>
              <w:rPr>
                <w:szCs w:val="18"/>
                <w:bdr w:val="single" w:sz="4" w:space="0" w:color="auto"/>
                <w:shd w:val="pct15" w:color="auto" w:fill="FFFFFF"/>
              </w:rPr>
            </w:pPr>
            <w:r w:rsidRPr="001F58AD">
              <w:rPr>
                <w:rFonts w:ascii="HGPｺﾞｼｯｸM" w:eastAsia="HGPｺﾞｼｯｸM" w:hint="eastAsia"/>
                <w:szCs w:val="18"/>
                <w:bdr w:val="single" w:sz="4" w:space="0" w:color="auto"/>
                <w:shd w:val="pct15" w:color="auto" w:fill="FFFFFF"/>
              </w:rPr>
              <w:t>実</w:t>
            </w:r>
            <w:r w:rsidRPr="00181209">
              <w:rPr>
                <w:rFonts w:hint="eastAsia"/>
                <w:szCs w:val="18"/>
              </w:rPr>
              <w:t>食塩水やミョウバン水の温度を20℃ずつ上げたときのとける量を調べよう。</w:t>
            </w:r>
          </w:p>
        </w:tc>
        <w:tc>
          <w:tcPr>
            <w:tcW w:w="4252" w:type="dxa"/>
            <w:tcBorders>
              <w:top w:val="single" w:sz="4" w:space="0" w:color="auto"/>
              <w:left w:val="nil"/>
              <w:bottom w:val="dashSmallGap" w:sz="4" w:space="0" w:color="auto"/>
              <w:right w:val="nil"/>
            </w:tcBorders>
            <w:shd w:val="clear" w:color="auto" w:fill="auto"/>
          </w:tcPr>
          <w:p w14:paraId="25E25D58" w14:textId="77777777" w:rsidR="009F6FFA" w:rsidRPr="00C37358" w:rsidRDefault="009F6FFA" w:rsidP="008203AD">
            <w:pPr>
              <w:snapToGrid w:val="0"/>
              <w:spacing w:line="260" w:lineRule="exact"/>
              <w:ind w:left="360" w:hangingChars="200" w:hanging="360"/>
              <w:rPr>
                <w:rFonts w:eastAsiaTheme="minorHAnsi"/>
                <w:szCs w:val="18"/>
              </w:rPr>
            </w:pPr>
            <w:r w:rsidRPr="00C37358">
              <w:rPr>
                <w:rFonts w:eastAsiaTheme="minorHAnsi" w:hint="eastAsia"/>
                <w:szCs w:val="18"/>
              </w:rPr>
              <w:t>思②</w:t>
            </w:r>
            <w:r>
              <w:rPr>
                <w:rFonts w:eastAsiaTheme="minorHAnsi" w:hint="eastAsia"/>
                <w:szCs w:val="18"/>
              </w:rPr>
              <w:t>水溶液</w:t>
            </w:r>
            <w:r w:rsidRPr="00C37358">
              <w:rPr>
                <w:rFonts w:eastAsiaTheme="minorHAnsi" w:hint="eastAsia"/>
                <w:szCs w:val="18"/>
              </w:rPr>
              <w:t>の温度を上げると溶ける量がどのようになるのか調べ，得られた結果を基に考察し</w:t>
            </w:r>
            <w:r w:rsidRPr="00C37358">
              <w:rPr>
                <w:rFonts w:eastAsiaTheme="minorHAnsi"/>
                <w:szCs w:val="18"/>
              </w:rPr>
              <w:t>,表現するなどし</w:t>
            </w:r>
            <w:r w:rsidRPr="00C37358">
              <w:rPr>
                <w:rFonts w:eastAsiaTheme="minorHAnsi" w:hint="eastAsia"/>
                <w:szCs w:val="18"/>
              </w:rPr>
              <w:t>て問題解決しているかを評価する。</w:t>
            </w:r>
          </w:p>
          <w:p w14:paraId="08E3EA94" w14:textId="7823B5E2" w:rsidR="009F6FFA" w:rsidRPr="00A43972" w:rsidRDefault="009F6FFA" w:rsidP="008203AD">
            <w:pPr>
              <w:snapToGrid w:val="0"/>
              <w:spacing w:line="280" w:lineRule="exact"/>
              <w:ind w:leftChars="100" w:left="180" w:firstLineChars="800" w:firstLine="1440"/>
              <w:jc w:val="right"/>
              <w:rPr>
                <w:rFonts w:eastAsiaTheme="minorHAnsi"/>
                <w:szCs w:val="18"/>
              </w:rPr>
            </w:pPr>
            <w:r w:rsidRPr="00C37358">
              <w:rPr>
                <w:rFonts w:eastAsiaTheme="minorHAnsi" w:hint="eastAsia"/>
                <w:szCs w:val="18"/>
              </w:rPr>
              <w:t xml:space="preserve">　【発言分析・記述分析】</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76CA3BF" w14:textId="4FF0D6FD" w:rsidR="009F6FFA" w:rsidRPr="00181209" w:rsidRDefault="009F6FFA" w:rsidP="008203AD">
            <w:pPr>
              <w:snapToGrid w:val="0"/>
              <w:spacing w:line="280" w:lineRule="exact"/>
              <w:ind w:left="180" w:hangingChars="100" w:hanging="180"/>
              <w:rPr>
                <w:rFonts w:eastAsiaTheme="minorHAnsi"/>
                <w:bCs/>
                <w:szCs w:val="18"/>
              </w:rPr>
            </w:pPr>
            <w:r w:rsidRPr="00181209">
              <w:rPr>
                <w:rFonts w:eastAsiaTheme="minorHAnsi" w:hint="eastAsia"/>
                <w:bCs/>
                <w:szCs w:val="18"/>
              </w:rPr>
              <w:t>・一定量の水に食塩やミョウバンを溶かし，</w:t>
            </w:r>
            <w:r w:rsidRPr="00181209">
              <w:rPr>
                <w:rFonts w:eastAsiaTheme="minorHAnsi"/>
                <w:bCs/>
                <w:szCs w:val="18"/>
              </w:rPr>
              <w:t>20℃</w:t>
            </w:r>
            <w:r w:rsidRPr="00181209">
              <w:rPr>
                <w:rFonts w:eastAsiaTheme="minorHAnsi" w:hint="eastAsia"/>
                <w:bCs/>
                <w:szCs w:val="18"/>
              </w:rPr>
              <w:t>ずつ水の温度を上げていったときの溶ける量の変わり方について考え</w:t>
            </w:r>
            <w:r w:rsidRPr="00181209">
              <w:rPr>
                <w:rFonts w:eastAsiaTheme="minorHAnsi"/>
                <w:bCs/>
                <w:szCs w:val="18"/>
              </w:rPr>
              <w:t>,表現している。</w:t>
            </w:r>
          </w:p>
        </w:tc>
        <w:tc>
          <w:tcPr>
            <w:tcW w:w="4252" w:type="dxa"/>
            <w:tcBorders>
              <w:top w:val="single" w:sz="4" w:space="0" w:color="auto"/>
              <w:left w:val="nil"/>
              <w:bottom w:val="dashSmallGap" w:sz="4" w:space="0" w:color="auto"/>
              <w:right w:val="single" w:sz="4" w:space="0" w:color="auto"/>
            </w:tcBorders>
            <w:shd w:val="clear" w:color="auto" w:fill="auto"/>
          </w:tcPr>
          <w:p w14:paraId="1DD2CC8D" w14:textId="3A66223C" w:rsidR="009F6FFA" w:rsidRPr="00181209" w:rsidRDefault="009F6FFA" w:rsidP="008203AD">
            <w:pPr>
              <w:snapToGrid w:val="0"/>
              <w:spacing w:line="280" w:lineRule="exact"/>
              <w:ind w:left="180" w:hangingChars="100" w:hanging="180"/>
              <w:rPr>
                <w:rFonts w:eastAsiaTheme="minorHAnsi"/>
                <w:szCs w:val="18"/>
              </w:rPr>
            </w:pPr>
            <w:r w:rsidRPr="00181209">
              <w:rPr>
                <w:rFonts w:eastAsiaTheme="minorHAnsi" w:hint="eastAsia"/>
                <w:szCs w:val="18"/>
              </w:rPr>
              <w:t>・前時に書いた表を参考に，食塩やミョウバンが溶け</w:t>
            </w:r>
            <w:r w:rsidR="00530F9E">
              <w:rPr>
                <w:rFonts w:eastAsiaTheme="minorHAnsi" w:hint="eastAsia"/>
                <w:szCs w:val="18"/>
              </w:rPr>
              <w:t>切った</w:t>
            </w:r>
            <w:r>
              <w:rPr>
                <w:rFonts w:eastAsiaTheme="minorHAnsi" w:hint="eastAsia"/>
                <w:szCs w:val="18"/>
              </w:rPr>
              <w:t>とき</w:t>
            </w:r>
            <w:r w:rsidRPr="00181209">
              <w:rPr>
                <w:rFonts w:eastAsiaTheme="minorHAnsi" w:hint="eastAsia"/>
                <w:szCs w:val="18"/>
              </w:rPr>
              <w:t>の水の温度とさじ数（溶けた量）を表にまとめ，関係に</w:t>
            </w:r>
            <w:r>
              <w:rPr>
                <w:rFonts w:eastAsiaTheme="minorHAnsi" w:hint="eastAsia"/>
                <w:szCs w:val="18"/>
              </w:rPr>
              <w:t>気付く</w:t>
            </w:r>
            <w:r w:rsidRPr="00181209">
              <w:rPr>
                <w:rFonts w:eastAsiaTheme="minorHAnsi" w:hint="eastAsia"/>
                <w:szCs w:val="18"/>
              </w:rPr>
              <w:t>ことができるように支援する。</w:t>
            </w:r>
          </w:p>
        </w:tc>
      </w:tr>
      <w:tr w:rsidR="009F6FFA" w:rsidRPr="00181209" w14:paraId="3371D96D" w14:textId="77777777" w:rsidTr="008203AD">
        <w:trPr>
          <w:trHeight w:val="181"/>
          <w:jc w:val="center"/>
        </w:trPr>
        <w:tc>
          <w:tcPr>
            <w:tcW w:w="427" w:type="dxa"/>
            <w:vMerge/>
            <w:tcBorders>
              <w:bottom w:val="nil"/>
            </w:tcBorders>
            <w:shd w:val="clear" w:color="auto" w:fill="auto"/>
            <w:vAlign w:val="center"/>
          </w:tcPr>
          <w:p w14:paraId="3D9CF6F4" w14:textId="77777777" w:rsidR="009F6FFA" w:rsidRPr="00181209" w:rsidRDefault="009F6FFA" w:rsidP="008203AD">
            <w:pPr>
              <w:snapToGrid w:val="0"/>
              <w:spacing w:line="280" w:lineRule="exact"/>
              <w:rPr>
                <w:rFonts w:eastAsiaTheme="minorHAnsi"/>
                <w:szCs w:val="18"/>
              </w:rPr>
            </w:pPr>
          </w:p>
        </w:tc>
        <w:tc>
          <w:tcPr>
            <w:tcW w:w="427" w:type="dxa"/>
            <w:vMerge/>
            <w:tcBorders>
              <w:top w:val="nil"/>
            </w:tcBorders>
            <w:shd w:val="clear" w:color="auto" w:fill="auto"/>
          </w:tcPr>
          <w:p w14:paraId="49BAD345" w14:textId="77777777" w:rsidR="009F6FFA" w:rsidRPr="00181209" w:rsidRDefault="009F6FFA" w:rsidP="008203AD">
            <w:pPr>
              <w:snapToGrid w:val="0"/>
              <w:spacing w:line="280" w:lineRule="exact"/>
              <w:rPr>
                <w:rFonts w:eastAsiaTheme="minorHAnsi"/>
                <w:szCs w:val="18"/>
              </w:rPr>
            </w:pPr>
          </w:p>
        </w:tc>
        <w:tc>
          <w:tcPr>
            <w:tcW w:w="3402" w:type="dxa"/>
            <w:vMerge/>
            <w:tcBorders>
              <w:left w:val="single" w:sz="4" w:space="0" w:color="auto"/>
              <w:right w:val="single" w:sz="4" w:space="0" w:color="auto"/>
            </w:tcBorders>
            <w:shd w:val="clear" w:color="auto" w:fill="auto"/>
          </w:tcPr>
          <w:p w14:paraId="1F47D5BC" w14:textId="77777777" w:rsidR="009F6FFA" w:rsidRPr="00181209" w:rsidRDefault="009F6FFA" w:rsidP="008203AD">
            <w:pPr>
              <w:snapToGrid w:val="0"/>
              <w:spacing w:line="280" w:lineRule="exact"/>
              <w:ind w:firstLineChars="100" w:firstLine="180"/>
              <w:rPr>
                <w:rFonts w:eastAsiaTheme="minorHAnsi"/>
                <w:szCs w:val="18"/>
              </w:rPr>
            </w:pPr>
          </w:p>
        </w:tc>
        <w:tc>
          <w:tcPr>
            <w:tcW w:w="4252" w:type="dxa"/>
            <w:tcBorders>
              <w:top w:val="dashSmallGap" w:sz="4" w:space="0" w:color="auto"/>
              <w:left w:val="nil"/>
              <w:bottom w:val="single" w:sz="4" w:space="0" w:color="auto"/>
              <w:right w:val="nil"/>
            </w:tcBorders>
            <w:shd w:val="clear" w:color="auto" w:fill="auto"/>
          </w:tcPr>
          <w:p w14:paraId="29DD3A9B" w14:textId="77777777" w:rsidR="009F6FFA" w:rsidRPr="00C37358" w:rsidRDefault="009F6FFA" w:rsidP="008203AD">
            <w:pPr>
              <w:snapToGrid w:val="0"/>
              <w:spacing w:line="260" w:lineRule="exact"/>
              <w:ind w:left="360" w:hangingChars="200" w:hanging="360"/>
              <w:rPr>
                <w:rFonts w:eastAsiaTheme="minorHAnsi"/>
                <w:szCs w:val="18"/>
              </w:rPr>
            </w:pPr>
            <w:r w:rsidRPr="00C37358">
              <w:rPr>
                <w:rFonts w:eastAsiaTheme="minorHAnsi" w:hint="eastAsia"/>
                <w:szCs w:val="18"/>
              </w:rPr>
              <w:t>知③</w:t>
            </w:r>
            <w:r>
              <w:rPr>
                <w:rFonts w:eastAsiaTheme="minorHAnsi" w:hint="eastAsia"/>
                <w:szCs w:val="18"/>
              </w:rPr>
              <w:t>水溶液の</w:t>
            </w:r>
            <w:r w:rsidRPr="00C37358">
              <w:rPr>
                <w:rFonts w:eastAsiaTheme="minorHAnsi" w:hint="eastAsia"/>
                <w:szCs w:val="18"/>
              </w:rPr>
              <w:t>温度を上げた</w:t>
            </w:r>
            <w:r>
              <w:rPr>
                <w:rFonts w:eastAsiaTheme="minorHAnsi" w:hint="eastAsia"/>
                <w:szCs w:val="18"/>
              </w:rPr>
              <w:t>とき</w:t>
            </w:r>
            <w:r w:rsidRPr="00C37358">
              <w:rPr>
                <w:rFonts w:eastAsiaTheme="minorHAnsi" w:hint="eastAsia"/>
                <w:szCs w:val="18"/>
              </w:rPr>
              <w:t>の溶ける量は，ミョウバンは増</w:t>
            </w:r>
            <w:r w:rsidRPr="00C37358">
              <w:rPr>
                <w:rFonts w:eastAsiaTheme="minorHAnsi"/>
                <w:szCs w:val="18"/>
              </w:rPr>
              <w:t>えるが食塩はあまり増えないことを理解しているか</w:t>
            </w:r>
            <w:r w:rsidRPr="00C37358">
              <w:rPr>
                <w:rFonts w:eastAsiaTheme="minorHAnsi" w:hint="eastAsia"/>
                <w:szCs w:val="18"/>
              </w:rPr>
              <w:t>を評価する。</w:t>
            </w:r>
          </w:p>
          <w:p w14:paraId="0FC15B34" w14:textId="271E2361" w:rsidR="009F6FFA" w:rsidRPr="00A43972" w:rsidRDefault="009F6FFA" w:rsidP="008203AD">
            <w:pPr>
              <w:snapToGrid w:val="0"/>
              <w:spacing w:line="280" w:lineRule="exact"/>
              <w:ind w:leftChars="200" w:left="360" w:firstLineChars="400" w:firstLine="720"/>
              <w:jc w:val="right"/>
              <w:rPr>
                <w:rFonts w:eastAsiaTheme="minorHAnsi"/>
                <w:szCs w:val="18"/>
              </w:rPr>
            </w:pPr>
            <w:r w:rsidRPr="00C37358">
              <w:rPr>
                <w:rFonts w:eastAsiaTheme="minorHAnsi" w:hint="eastAsia"/>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02A18568" w14:textId="63DFEE73" w:rsidR="009F6FFA" w:rsidRPr="00181209" w:rsidRDefault="009F6FFA" w:rsidP="008203AD">
            <w:pPr>
              <w:snapToGrid w:val="0"/>
              <w:spacing w:line="280" w:lineRule="exact"/>
              <w:ind w:left="180" w:hangingChars="100" w:hanging="180"/>
              <w:rPr>
                <w:rFonts w:eastAsiaTheme="minorHAnsi"/>
                <w:bCs/>
                <w:szCs w:val="18"/>
              </w:rPr>
            </w:pPr>
            <w:r w:rsidRPr="00181209">
              <w:rPr>
                <w:rFonts w:eastAsiaTheme="minorHAnsi" w:hint="eastAsia"/>
                <w:bCs/>
                <w:szCs w:val="18"/>
              </w:rPr>
              <w:t>・ミョウバンの溶ける量は水の温度を上げると増えるが，食塩の溶ける量は水の温度によってあまり変わらないことを理解している。</w:t>
            </w:r>
          </w:p>
        </w:tc>
        <w:tc>
          <w:tcPr>
            <w:tcW w:w="4252" w:type="dxa"/>
            <w:tcBorders>
              <w:top w:val="dashSmallGap" w:sz="4" w:space="0" w:color="auto"/>
              <w:left w:val="nil"/>
              <w:bottom w:val="single" w:sz="4" w:space="0" w:color="auto"/>
              <w:right w:val="single" w:sz="4" w:space="0" w:color="auto"/>
            </w:tcBorders>
            <w:shd w:val="clear" w:color="auto" w:fill="auto"/>
          </w:tcPr>
          <w:p w14:paraId="0987A281" w14:textId="3EDCD9DC" w:rsidR="009F6FFA" w:rsidRPr="00181209" w:rsidRDefault="009F6FFA" w:rsidP="008203AD">
            <w:pPr>
              <w:snapToGrid w:val="0"/>
              <w:spacing w:line="280" w:lineRule="exact"/>
              <w:ind w:left="180" w:hangingChars="100" w:hanging="180"/>
              <w:rPr>
                <w:rFonts w:eastAsiaTheme="minorHAnsi"/>
                <w:szCs w:val="18"/>
              </w:rPr>
            </w:pPr>
            <w:r w:rsidRPr="00181209">
              <w:rPr>
                <w:rFonts w:eastAsiaTheme="minorHAnsi" w:hint="eastAsia"/>
                <w:szCs w:val="18"/>
              </w:rPr>
              <w:t>・水の温度が上がると，水に溶けるミョウバンの量は増えるが，食塩の量はあまり変わらない</w:t>
            </w:r>
            <w:r>
              <w:rPr>
                <w:rFonts w:eastAsiaTheme="minorHAnsi" w:hint="eastAsia"/>
                <w:szCs w:val="18"/>
              </w:rPr>
              <w:t>こと</w:t>
            </w:r>
            <w:r w:rsidRPr="00181209">
              <w:rPr>
                <w:rFonts w:eastAsiaTheme="minorHAnsi" w:hint="eastAsia"/>
                <w:szCs w:val="18"/>
              </w:rPr>
              <w:t>を，結果</w:t>
            </w:r>
            <w:r>
              <w:rPr>
                <w:rFonts w:eastAsiaTheme="minorHAnsi" w:hint="eastAsia"/>
                <w:szCs w:val="18"/>
              </w:rPr>
              <w:t>の</w:t>
            </w:r>
            <w:r w:rsidRPr="00181209">
              <w:rPr>
                <w:rFonts w:eastAsiaTheme="minorHAnsi" w:hint="eastAsia"/>
                <w:szCs w:val="18"/>
              </w:rPr>
              <w:t>表を</w:t>
            </w:r>
            <w:r>
              <w:rPr>
                <w:rFonts w:eastAsiaTheme="minorHAnsi" w:hint="eastAsia"/>
                <w:szCs w:val="18"/>
              </w:rPr>
              <w:t>基</w:t>
            </w:r>
            <w:r w:rsidRPr="00181209">
              <w:rPr>
                <w:rFonts w:eastAsiaTheme="minorHAnsi" w:hint="eastAsia"/>
                <w:szCs w:val="18"/>
              </w:rPr>
              <w:t>に確認できるように支援する。</w:t>
            </w:r>
          </w:p>
        </w:tc>
      </w:tr>
      <w:tr w:rsidR="009F6FFA" w:rsidRPr="00181209" w14:paraId="79880248" w14:textId="77777777" w:rsidTr="008203AD">
        <w:trPr>
          <w:trHeight w:val="969"/>
          <w:jc w:val="center"/>
        </w:trPr>
        <w:tc>
          <w:tcPr>
            <w:tcW w:w="427" w:type="dxa"/>
            <w:vMerge w:val="restart"/>
            <w:shd w:val="clear" w:color="auto" w:fill="auto"/>
            <w:vAlign w:val="center"/>
          </w:tcPr>
          <w:p w14:paraId="31AEFBA9" w14:textId="0D7118C5" w:rsidR="009F6FFA" w:rsidRPr="00181209" w:rsidRDefault="009F6FFA" w:rsidP="008203AD">
            <w:pPr>
              <w:snapToGrid w:val="0"/>
              <w:spacing w:line="280" w:lineRule="exact"/>
              <w:rPr>
                <w:rFonts w:eastAsiaTheme="minorHAnsi"/>
                <w:szCs w:val="18"/>
              </w:rPr>
            </w:pPr>
            <w:r w:rsidRPr="00181209">
              <w:rPr>
                <w:rFonts w:eastAsiaTheme="minorHAnsi" w:hint="eastAsia"/>
                <w:szCs w:val="18"/>
              </w:rPr>
              <w:t>第２次</w:t>
            </w:r>
          </w:p>
        </w:tc>
        <w:tc>
          <w:tcPr>
            <w:tcW w:w="427" w:type="dxa"/>
            <w:vMerge w:val="restart"/>
            <w:shd w:val="clear" w:color="auto" w:fill="auto"/>
          </w:tcPr>
          <w:p w14:paraId="20F96185" w14:textId="353643F3" w:rsidR="009F6FFA" w:rsidRPr="00181209" w:rsidRDefault="009F6FFA" w:rsidP="008203AD">
            <w:pPr>
              <w:snapToGrid w:val="0"/>
              <w:spacing w:line="280" w:lineRule="exact"/>
              <w:rPr>
                <w:rFonts w:eastAsiaTheme="minorHAnsi"/>
                <w:szCs w:val="18"/>
              </w:rPr>
            </w:pPr>
            <w:r w:rsidRPr="00181209">
              <w:rPr>
                <w:rFonts w:eastAsiaTheme="minorHAnsi" w:hint="eastAsia"/>
                <w:szCs w:val="18"/>
              </w:rPr>
              <w:t>⑧⑨</w:t>
            </w:r>
          </w:p>
        </w:tc>
        <w:tc>
          <w:tcPr>
            <w:tcW w:w="3402" w:type="dxa"/>
            <w:vMerge w:val="restart"/>
            <w:tcBorders>
              <w:left w:val="single" w:sz="4" w:space="0" w:color="auto"/>
              <w:right w:val="single" w:sz="4" w:space="0" w:color="auto"/>
            </w:tcBorders>
          </w:tcPr>
          <w:p w14:paraId="4912FF11" w14:textId="12D740C2" w:rsidR="009F6FFA" w:rsidRPr="00181209" w:rsidRDefault="009F6FFA" w:rsidP="008203AD">
            <w:pPr>
              <w:snapToGrid w:val="0"/>
              <w:spacing w:line="280" w:lineRule="exact"/>
              <w:ind w:left="180" w:hangingChars="100" w:hanging="180"/>
              <w:rPr>
                <w:szCs w:val="18"/>
                <w:bdr w:val="single" w:sz="4" w:space="0" w:color="auto"/>
                <w:shd w:val="pct15" w:color="auto" w:fill="FFFFFF"/>
              </w:rPr>
            </w:pPr>
            <w:r w:rsidRPr="001F58AD">
              <w:rPr>
                <w:rFonts w:ascii="HGPｺﾞｼｯｸM" w:eastAsia="HGPｺﾞｼｯｸM" w:hint="eastAsia"/>
                <w:szCs w:val="18"/>
                <w:bdr w:val="single" w:sz="4" w:space="0" w:color="auto"/>
                <w:shd w:val="pct15" w:color="auto" w:fill="FFFFFF"/>
              </w:rPr>
              <w:t>実</w:t>
            </w:r>
            <w:r w:rsidRPr="00181209">
              <w:rPr>
                <w:rFonts w:hint="eastAsia"/>
                <w:szCs w:val="18"/>
              </w:rPr>
              <w:t>ミョウバンがたくさんとけているミョウバン水の温度を下げたときの様子を</w:t>
            </w:r>
            <w:r>
              <w:rPr>
                <w:rFonts w:hint="eastAsia"/>
                <w:szCs w:val="18"/>
              </w:rPr>
              <w:t>調べ</w:t>
            </w:r>
            <w:r w:rsidRPr="00181209">
              <w:rPr>
                <w:rFonts w:hint="eastAsia"/>
                <w:szCs w:val="18"/>
              </w:rPr>
              <w:t>よう。</w:t>
            </w:r>
          </w:p>
        </w:tc>
        <w:tc>
          <w:tcPr>
            <w:tcW w:w="4252" w:type="dxa"/>
            <w:tcBorders>
              <w:top w:val="single" w:sz="4" w:space="0" w:color="auto"/>
              <w:left w:val="nil"/>
              <w:bottom w:val="dashSmallGap" w:sz="4" w:space="0" w:color="auto"/>
              <w:right w:val="nil"/>
            </w:tcBorders>
            <w:shd w:val="clear" w:color="auto" w:fill="auto"/>
          </w:tcPr>
          <w:p w14:paraId="555582A5" w14:textId="69D8ED64" w:rsidR="009F6FFA" w:rsidRPr="00C37358" w:rsidRDefault="009F6FFA" w:rsidP="00624E73">
            <w:pPr>
              <w:snapToGrid w:val="0"/>
              <w:spacing w:line="260" w:lineRule="exact"/>
              <w:ind w:left="360" w:hangingChars="200" w:hanging="360"/>
              <w:rPr>
                <w:rFonts w:eastAsiaTheme="minorHAnsi"/>
                <w:szCs w:val="18"/>
              </w:rPr>
            </w:pPr>
            <w:r w:rsidRPr="00C37358">
              <w:rPr>
                <w:rFonts w:eastAsiaTheme="minorHAnsi" w:hint="eastAsia"/>
                <w:szCs w:val="18"/>
              </w:rPr>
              <w:t>思②ミョウバン水の温度を下げると，ミョウバンが再び粒となって出てくることを基に考察し</w:t>
            </w:r>
            <w:r w:rsidRPr="00C37358">
              <w:rPr>
                <w:rFonts w:eastAsiaTheme="minorHAnsi"/>
                <w:szCs w:val="18"/>
              </w:rPr>
              <w:t>,問題解決</w:t>
            </w:r>
            <w:r w:rsidRPr="00C37358">
              <w:rPr>
                <w:rFonts w:eastAsiaTheme="minorHAnsi" w:hint="eastAsia"/>
                <w:szCs w:val="18"/>
              </w:rPr>
              <w:t>しているかを評価する。</w:t>
            </w:r>
          </w:p>
          <w:p w14:paraId="60E3D56B" w14:textId="4C81DC3E" w:rsidR="009F6FFA" w:rsidRPr="00A43972" w:rsidRDefault="009F6FFA" w:rsidP="008203AD">
            <w:pPr>
              <w:snapToGrid w:val="0"/>
              <w:spacing w:line="280" w:lineRule="exact"/>
              <w:ind w:leftChars="200" w:left="360"/>
              <w:jc w:val="right"/>
              <w:rPr>
                <w:rFonts w:eastAsiaTheme="minorHAnsi"/>
                <w:szCs w:val="18"/>
              </w:rPr>
            </w:pPr>
            <w:r w:rsidRPr="00C37358">
              <w:rPr>
                <w:rFonts w:eastAsiaTheme="minorHAnsi" w:hint="eastAsia"/>
                <w:szCs w:val="18"/>
              </w:rPr>
              <w:t xml:space="preserve">　　　　　【発言分析・記述分析】</w:t>
            </w:r>
          </w:p>
        </w:tc>
        <w:tc>
          <w:tcPr>
            <w:tcW w:w="4252" w:type="dxa"/>
            <w:tcBorders>
              <w:top w:val="single" w:sz="4" w:space="0" w:color="auto"/>
              <w:left w:val="single" w:sz="4" w:space="0" w:color="auto"/>
              <w:bottom w:val="dashSmallGap" w:sz="4" w:space="0" w:color="auto"/>
              <w:right w:val="single" w:sz="4" w:space="0" w:color="auto"/>
            </w:tcBorders>
            <w:shd w:val="clear" w:color="000000" w:fill="FFFFFF"/>
          </w:tcPr>
          <w:p w14:paraId="708EEC33" w14:textId="181EF72C" w:rsidR="009F6FFA" w:rsidRPr="00181209" w:rsidRDefault="009F6FFA" w:rsidP="008203AD">
            <w:pPr>
              <w:snapToGrid w:val="0"/>
              <w:spacing w:line="280" w:lineRule="exact"/>
              <w:ind w:left="180" w:hangingChars="100" w:hanging="180"/>
              <w:rPr>
                <w:rFonts w:eastAsiaTheme="minorHAnsi"/>
                <w:bCs/>
                <w:szCs w:val="18"/>
              </w:rPr>
            </w:pPr>
            <w:r w:rsidRPr="00181209">
              <w:rPr>
                <w:rFonts w:eastAsiaTheme="minorHAnsi" w:hint="eastAsia"/>
                <w:bCs/>
                <w:szCs w:val="18"/>
              </w:rPr>
              <w:t>・</w:t>
            </w:r>
            <w:r>
              <w:rPr>
                <w:rFonts w:eastAsiaTheme="minorHAnsi" w:hint="eastAsia"/>
                <w:bCs/>
                <w:szCs w:val="18"/>
              </w:rPr>
              <w:t>ミョウバンは水の温度が高いとよく溶けることから</w:t>
            </w:r>
            <w:r w:rsidRPr="00181209">
              <w:rPr>
                <w:rFonts w:eastAsiaTheme="minorHAnsi" w:hint="eastAsia"/>
                <w:bCs/>
                <w:szCs w:val="18"/>
              </w:rPr>
              <w:t>，白い</w:t>
            </w:r>
            <w:r>
              <w:rPr>
                <w:rFonts w:eastAsiaTheme="minorHAnsi" w:hint="eastAsia"/>
                <w:bCs/>
                <w:szCs w:val="18"/>
              </w:rPr>
              <w:t>物</w:t>
            </w:r>
            <w:r w:rsidRPr="00181209">
              <w:rPr>
                <w:rFonts w:eastAsiaTheme="minorHAnsi" w:hint="eastAsia"/>
                <w:bCs/>
                <w:szCs w:val="18"/>
              </w:rPr>
              <w:t>は温度が下がって溶け</w:t>
            </w:r>
            <w:r w:rsidR="00530F9E">
              <w:rPr>
                <w:rFonts w:eastAsiaTheme="minorHAnsi" w:hint="eastAsia"/>
                <w:bCs/>
                <w:szCs w:val="18"/>
              </w:rPr>
              <w:t>切れ</w:t>
            </w:r>
            <w:r w:rsidRPr="00181209">
              <w:rPr>
                <w:rFonts w:eastAsiaTheme="minorHAnsi" w:hint="eastAsia"/>
                <w:bCs/>
                <w:szCs w:val="18"/>
              </w:rPr>
              <w:t>なくなったミョウバンが粒となって出てきたのだろうと考察している。</w:t>
            </w:r>
          </w:p>
        </w:tc>
        <w:tc>
          <w:tcPr>
            <w:tcW w:w="4252" w:type="dxa"/>
            <w:tcBorders>
              <w:top w:val="single" w:sz="4" w:space="0" w:color="auto"/>
              <w:left w:val="nil"/>
              <w:bottom w:val="dashSmallGap" w:sz="4" w:space="0" w:color="auto"/>
              <w:right w:val="single" w:sz="4" w:space="0" w:color="auto"/>
            </w:tcBorders>
            <w:shd w:val="clear" w:color="auto" w:fill="auto"/>
          </w:tcPr>
          <w:p w14:paraId="36085A96" w14:textId="4C8D87F3" w:rsidR="009F6FFA" w:rsidRPr="00181209" w:rsidRDefault="009F6FFA" w:rsidP="008203AD">
            <w:pPr>
              <w:snapToGrid w:val="0"/>
              <w:spacing w:line="280" w:lineRule="exact"/>
              <w:ind w:left="180" w:hangingChars="100" w:hanging="180"/>
              <w:rPr>
                <w:rFonts w:eastAsiaTheme="minorHAnsi"/>
                <w:szCs w:val="18"/>
              </w:rPr>
            </w:pPr>
            <w:r w:rsidRPr="00181209">
              <w:rPr>
                <w:rFonts w:eastAsiaTheme="minorHAnsi" w:hint="eastAsia"/>
                <w:szCs w:val="18"/>
              </w:rPr>
              <w:t>・ミョウバンは水の温度が低いとあまり溶けないことを前時の表</w:t>
            </w:r>
            <w:r>
              <w:rPr>
                <w:rFonts w:eastAsiaTheme="minorHAnsi" w:hint="eastAsia"/>
                <w:szCs w:val="18"/>
              </w:rPr>
              <w:t>から確認し</w:t>
            </w:r>
            <w:r w:rsidRPr="00181209">
              <w:rPr>
                <w:rFonts w:eastAsiaTheme="minorHAnsi" w:hint="eastAsia"/>
                <w:szCs w:val="18"/>
              </w:rPr>
              <w:t>，水の温度が下がると溶け</w:t>
            </w:r>
            <w:r w:rsidR="00530F9E">
              <w:rPr>
                <w:rFonts w:eastAsiaTheme="minorHAnsi" w:hint="eastAsia"/>
                <w:szCs w:val="18"/>
              </w:rPr>
              <w:t>切れ</w:t>
            </w:r>
            <w:r w:rsidRPr="00181209">
              <w:rPr>
                <w:rFonts w:eastAsiaTheme="minorHAnsi" w:hint="eastAsia"/>
                <w:szCs w:val="18"/>
              </w:rPr>
              <w:t>なくなるのだろうと考えられるように支援する。</w:t>
            </w:r>
          </w:p>
        </w:tc>
      </w:tr>
      <w:tr w:rsidR="009F6FFA" w:rsidRPr="00181209" w14:paraId="4BE1E21C" w14:textId="77777777" w:rsidTr="008203AD">
        <w:trPr>
          <w:trHeight w:val="729"/>
          <w:jc w:val="center"/>
        </w:trPr>
        <w:tc>
          <w:tcPr>
            <w:tcW w:w="427" w:type="dxa"/>
            <w:vMerge/>
            <w:shd w:val="clear" w:color="auto" w:fill="auto"/>
            <w:vAlign w:val="center"/>
          </w:tcPr>
          <w:p w14:paraId="71CC8388" w14:textId="77777777" w:rsidR="009F6FFA" w:rsidRPr="00181209" w:rsidRDefault="009F6FFA" w:rsidP="008203AD">
            <w:pPr>
              <w:snapToGrid w:val="0"/>
              <w:spacing w:line="280" w:lineRule="exact"/>
              <w:rPr>
                <w:rFonts w:eastAsiaTheme="minorHAnsi"/>
                <w:szCs w:val="18"/>
              </w:rPr>
            </w:pPr>
          </w:p>
        </w:tc>
        <w:tc>
          <w:tcPr>
            <w:tcW w:w="427" w:type="dxa"/>
            <w:vMerge/>
            <w:tcBorders>
              <w:bottom w:val="single" w:sz="4" w:space="0" w:color="auto"/>
            </w:tcBorders>
            <w:shd w:val="clear" w:color="auto" w:fill="auto"/>
          </w:tcPr>
          <w:p w14:paraId="4DDEF084" w14:textId="77777777" w:rsidR="009F6FFA" w:rsidRPr="00181209" w:rsidRDefault="009F6FFA" w:rsidP="008203AD">
            <w:pPr>
              <w:snapToGrid w:val="0"/>
              <w:spacing w:line="280" w:lineRule="exact"/>
              <w:rPr>
                <w:rFonts w:eastAsiaTheme="minorHAnsi"/>
                <w:szCs w:val="18"/>
              </w:rPr>
            </w:pPr>
          </w:p>
        </w:tc>
        <w:tc>
          <w:tcPr>
            <w:tcW w:w="3402" w:type="dxa"/>
            <w:vMerge/>
            <w:tcBorders>
              <w:left w:val="single" w:sz="4" w:space="0" w:color="auto"/>
              <w:bottom w:val="single" w:sz="4" w:space="0" w:color="000000"/>
              <w:right w:val="single" w:sz="4" w:space="0" w:color="auto"/>
            </w:tcBorders>
          </w:tcPr>
          <w:p w14:paraId="7CBDD862" w14:textId="77777777" w:rsidR="009F6FFA" w:rsidRPr="00181209" w:rsidRDefault="009F6FFA" w:rsidP="008203AD">
            <w:pPr>
              <w:snapToGrid w:val="0"/>
              <w:spacing w:line="280" w:lineRule="exact"/>
              <w:ind w:firstLineChars="100" w:firstLine="180"/>
              <w:rPr>
                <w:rFonts w:eastAsiaTheme="minorHAnsi"/>
                <w:szCs w:val="18"/>
              </w:rPr>
            </w:pPr>
          </w:p>
        </w:tc>
        <w:tc>
          <w:tcPr>
            <w:tcW w:w="4252" w:type="dxa"/>
            <w:tcBorders>
              <w:top w:val="dashSmallGap" w:sz="4" w:space="0" w:color="auto"/>
              <w:left w:val="nil"/>
              <w:bottom w:val="single" w:sz="4" w:space="0" w:color="auto"/>
              <w:right w:val="nil"/>
            </w:tcBorders>
            <w:shd w:val="clear" w:color="auto" w:fill="auto"/>
          </w:tcPr>
          <w:p w14:paraId="4FF99BCD" w14:textId="77777777" w:rsidR="009F6FFA" w:rsidRPr="00C37358" w:rsidRDefault="009F6FFA" w:rsidP="008203AD">
            <w:pPr>
              <w:snapToGrid w:val="0"/>
              <w:spacing w:line="260" w:lineRule="exact"/>
              <w:ind w:left="360" w:hangingChars="200" w:hanging="360"/>
              <w:rPr>
                <w:rFonts w:eastAsiaTheme="minorHAnsi"/>
                <w:szCs w:val="18"/>
              </w:rPr>
            </w:pPr>
            <w:r w:rsidRPr="00C37358">
              <w:rPr>
                <w:rFonts w:eastAsiaTheme="minorHAnsi" w:hint="eastAsia"/>
                <w:szCs w:val="18"/>
              </w:rPr>
              <w:t xml:space="preserve">知③ミョウバン水の温度が下がると，溶けていたミョウバンが出てくることを理解しているかを評価する。　</w:t>
            </w:r>
          </w:p>
          <w:p w14:paraId="1A231F0A" w14:textId="35DAF7A4" w:rsidR="009F6FFA" w:rsidRPr="00A43972" w:rsidRDefault="009F6FFA" w:rsidP="008203AD">
            <w:pPr>
              <w:snapToGrid w:val="0"/>
              <w:spacing w:line="280" w:lineRule="exact"/>
              <w:ind w:left="360" w:hangingChars="200" w:hanging="360"/>
              <w:jc w:val="right"/>
              <w:rPr>
                <w:rFonts w:eastAsiaTheme="minorHAnsi"/>
                <w:szCs w:val="18"/>
              </w:rPr>
            </w:pPr>
            <w:r w:rsidRPr="00C37358">
              <w:rPr>
                <w:rFonts w:eastAsiaTheme="minorHAnsi" w:hint="eastAsia"/>
                <w:szCs w:val="18"/>
              </w:rPr>
              <w:t>【発言分析・記述分析】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000000" w:fill="FFFFFF"/>
          </w:tcPr>
          <w:p w14:paraId="225B3E27" w14:textId="52B882DD" w:rsidR="009F6FFA" w:rsidRPr="00181209" w:rsidRDefault="009F6FFA" w:rsidP="008203AD">
            <w:pPr>
              <w:snapToGrid w:val="0"/>
              <w:spacing w:line="280" w:lineRule="exact"/>
              <w:ind w:left="180" w:hangingChars="100" w:hanging="180"/>
              <w:rPr>
                <w:rFonts w:eastAsiaTheme="minorHAnsi"/>
                <w:bCs/>
                <w:szCs w:val="18"/>
              </w:rPr>
            </w:pPr>
            <w:r w:rsidRPr="00181209">
              <w:rPr>
                <w:rFonts w:eastAsiaTheme="minorHAnsi" w:hint="eastAsia"/>
                <w:bCs/>
                <w:szCs w:val="18"/>
              </w:rPr>
              <w:t>・ミョウバン水の温度が下がるにつれて，溶けていたミョウバンが</w:t>
            </w:r>
            <w:r w:rsidR="006D57F7">
              <w:rPr>
                <w:rFonts w:eastAsiaTheme="minorHAnsi" w:hint="eastAsia"/>
                <w:bCs/>
                <w:szCs w:val="18"/>
              </w:rPr>
              <w:t>出てくる</w:t>
            </w:r>
            <w:r w:rsidRPr="00181209">
              <w:rPr>
                <w:rFonts w:eastAsiaTheme="minorHAnsi" w:hint="eastAsia"/>
                <w:bCs/>
                <w:szCs w:val="18"/>
              </w:rPr>
              <w:t>ことを理解している。</w:t>
            </w:r>
          </w:p>
        </w:tc>
        <w:tc>
          <w:tcPr>
            <w:tcW w:w="4252" w:type="dxa"/>
            <w:tcBorders>
              <w:top w:val="dashSmallGap" w:sz="4" w:space="0" w:color="auto"/>
              <w:left w:val="nil"/>
              <w:bottom w:val="single" w:sz="4" w:space="0" w:color="auto"/>
              <w:right w:val="single" w:sz="4" w:space="0" w:color="auto"/>
            </w:tcBorders>
            <w:shd w:val="clear" w:color="auto" w:fill="auto"/>
          </w:tcPr>
          <w:p w14:paraId="216C1EAF" w14:textId="79780ACE" w:rsidR="009F6FFA" w:rsidRPr="00181209" w:rsidRDefault="009F6FFA" w:rsidP="008203AD">
            <w:pPr>
              <w:snapToGrid w:val="0"/>
              <w:spacing w:line="280" w:lineRule="exact"/>
              <w:ind w:left="180" w:hangingChars="100" w:hanging="180"/>
              <w:rPr>
                <w:rFonts w:eastAsiaTheme="minorHAnsi"/>
                <w:szCs w:val="18"/>
              </w:rPr>
            </w:pPr>
            <w:r w:rsidRPr="00181209">
              <w:rPr>
                <w:rFonts w:eastAsiaTheme="minorHAnsi" w:hint="eastAsia"/>
                <w:szCs w:val="18"/>
              </w:rPr>
              <w:t>・ビーカーの</w:t>
            </w:r>
            <w:r>
              <w:rPr>
                <w:rFonts w:eastAsiaTheme="minorHAnsi" w:hint="eastAsia"/>
                <w:szCs w:val="18"/>
              </w:rPr>
              <w:t>まわ</w:t>
            </w:r>
            <w:r w:rsidRPr="00181209">
              <w:rPr>
                <w:rFonts w:eastAsiaTheme="minorHAnsi" w:hint="eastAsia"/>
                <w:szCs w:val="18"/>
              </w:rPr>
              <w:t>りや空気に</w:t>
            </w:r>
            <w:r>
              <w:rPr>
                <w:rFonts w:eastAsiaTheme="minorHAnsi" w:hint="eastAsia"/>
                <w:szCs w:val="18"/>
              </w:rPr>
              <w:t>触れて</w:t>
            </w:r>
            <w:r w:rsidRPr="00181209">
              <w:rPr>
                <w:rFonts w:eastAsiaTheme="minorHAnsi" w:hint="eastAsia"/>
                <w:szCs w:val="18"/>
              </w:rPr>
              <w:t>冷やされやすい</w:t>
            </w:r>
            <w:r w:rsidR="00530F9E">
              <w:rPr>
                <w:rFonts w:eastAsiaTheme="minorHAnsi" w:hint="eastAsia"/>
                <w:szCs w:val="18"/>
              </w:rPr>
              <w:t>ところ</w:t>
            </w:r>
            <w:r w:rsidRPr="00181209">
              <w:rPr>
                <w:rFonts w:eastAsiaTheme="minorHAnsi" w:hint="eastAsia"/>
                <w:szCs w:val="18"/>
              </w:rPr>
              <w:t>からミョウバンが</w:t>
            </w:r>
            <w:r w:rsidR="006D57F7">
              <w:rPr>
                <w:rFonts w:eastAsiaTheme="minorHAnsi" w:hint="eastAsia"/>
                <w:szCs w:val="18"/>
              </w:rPr>
              <w:t>出てくる</w:t>
            </w:r>
            <w:r w:rsidRPr="00181209">
              <w:rPr>
                <w:rFonts w:eastAsiaTheme="minorHAnsi" w:hint="eastAsia"/>
                <w:szCs w:val="18"/>
              </w:rPr>
              <w:t>様子を観察し，温度と</w:t>
            </w:r>
            <w:r w:rsidR="00B7712E">
              <w:rPr>
                <w:rFonts w:eastAsiaTheme="minorHAnsi" w:hint="eastAsia"/>
                <w:szCs w:val="18"/>
              </w:rPr>
              <w:t>ミョウバンの出てくる</w:t>
            </w:r>
            <w:r w:rsidRPr="00181209">
              <w:rPr>
                <w:rFonts w:eastAsiaTheme="minorHAnsi" w:hint="eastAsia"/>
                <w:szCs w:val="18"/>
              </w:rPr>
              <w:t>量の関係に着目できるように</w:t>
            </w:r>
            <w:r w:rsidR="00530F9E">
              <w:rPr>
                <w:rFonts w:eastAsiaTheme="minorHAnsi" w:hint="eastAsia"/>
                <w:szCs w:val="18"/>
              </w:rPr>
              <w:t>支援</w:t>
            </w:r>
            <w:r w:rsidRPr="00181209">
              <w:rPr>
                <w:rFonts w:eastAsiaTheme="minorHAnsi" w:hint="eastAsia"/>
                <w:szCs w:val="18"/>
              </w:rPr>
              <w:t>する。</w:t>
            </w:r>
          </w:p>
        </w:tc>
      </w:tr>
      <w:tr w:rsidR="009F6FFA" w:rsidRPr="00181209" w14:paraId="34B5D48F" w14:textId="77777777" w:rsidTr="008203AD">
        <w:trPr>
          <w:trHeight w:val="181"/>
          <w:jc w:val="center"/>
        </w:trPr>
        <w:tc>
          <w:tcPr>
            <w:tcW w:w="427" w:type="dxa"/>
            <w:vMerge/>
            <w:shd w:val="clear" w:color="auto" w:fill="auto"/>
            <w:vAlign w:val="center"/>
          </w:tcPr>
          <w:p w14:paraId="33AC3167" w14:textId="77777777" w:rsidR="009F6FFA" w:rsidRPr="00181209" w:rsidRDefault="009F6FFA" w:rsidP="008203AD">
            <w:pPr>
              <w:snapToGrid w:val="0"/>
              <w:spacing w:line="280" w:lineRule="exact"/>
              <w:rPr>
                <w:rFonts w:eastAsiaTheme="minorHAnsi"/>
                <w:szCs w:val="18"/>
              </w:rPr>
            </w:pPr>
          </w:p>
        </w:tc>
        <w:tc>
          <w:tcPr>
            <w:tcW w:w="427" w:type="dxa"/>
            <w:vMerge w:val="restart"/>
            <w:shd w:val="clear" w:color="auto" w:fill="auto"/>
          </w:tcPr>
          <w:p w14:paraId="6FEFFF1A" w14:textId="48FC6748" w:rsidR="009F6FFA" w:rsidRPr="00181209" w:rsidRDefault="009F6FFA" w:rsidP="008203AD">
            <w:pPr>
              <w:snapToGrid w:val="0"/>
              <w:spacing w:line="280" w:lineRule="exact"/>
              <w:rPr>
                <w:rFonts w:eastAsiaTheme="minorHAnsi"/>
                <w:szCs w:val="18"/>
              </w:rPr>
            </w:pPr>
            <w:r w:rsidRPr="00181209">
              <w:rPr>
                <w:rFonts w:eastAsiaTheme="minorHAnsi" w:hint="eastAsia"/>
                <w:szCs w:val="18"/>
              </w:rPr>
              <w:t>⑩⑪</w:t>
            </w:r>
          </w:p>
        </w:tc>
        <w:tc>
          <w:tcPr>
            <w:tcW w:w="3402" w:type="dxa"/>
            <w:vMerge w:val="restart"/>
            <w:shd w:val="clear" w:color="auto" w:fill="auto"/>
          </w:tcPr>
          <w:p w14:paraId="4404F08E" w14:textId="3FAEC81B" w:rsidR="009F6FFA" w:rsidRPr="00181209" w:rsidRDefault="009F6FFA" w:rsidP="008203AD">
            <w:pPr>
              <w:snapToGrid w:val="0"/>
              <w:spacing w:line="280" w:lineRule="exact"/>
              <w:ind w:left="180" w:hangingChars="100" w:hanging="180"/>
              <w:rPr>
                <w:szCs w:val="18"/>
                <w:bdr w:val="single" w:sz="4" w:space="0" w:color="auto"/>
                <w:shd w:val="pct15" w:color="auto" w:fill="FFFFFF"/>
              </w:rPr>
            </w:pPr>
            <w:r w:rsidRPr="001F58AD">
              <w:rPr>
                <w:rFonts w:ascii="HGPｺﾞｼｯｸM" w:eastAsia="HGPｺﾞｼｯｸM" w:hint="eastAsia"/>
                <w:szCs w:val="18"/>
                <w:bdr w:val="single" w:sz="4" w:space="0" w:color="auto"/>
                <w:shd w:val="pct15" w:color="auto" w:fill="FFFFFF"/>
              </w:rPr>
              <w:t>実</w:t>
            </w:r>
            <w:r w:rsidRPr="00181209">
              <w:rPr>
                <w:rFonts w:hint="eastAsia"/>
                <w:szCs w:val="18"/>
              </w:rPr>
              <w:t>食塩水を熱して水をじょう発させたときの様子を調べよう。</w:t>
            </w:r>
          </w:p>
        </w:tc>
        <w:tc>
          <w:tcPr>
            <w:tcW w:w="4252" w:type="dxa"/>
            <w:tcBorders>
              <w:bottom w:val="dashSmallGap" w:sz="4" w:space="0" w:color="auto"/>
              <w:right w:val="single" w:sz="4" w:space="0" w:color="auto"/>
            </w:tcBorders>
            <w:shd w:val="clear" w:color="auto" w:fill="auto"/>
          </w:tcPr>
          <w:p w14:paraId="31E824F9" w14:textId="77777777" w:rsidR="009F6FFA" w:rsidRPr="00C37358" w:rsidRDefault="009F6FFA" w:rsidP="008203AD">
            <w:pPr>
              <w:snapToGrid w:val="0"/>
              <w:spacing w:line="260" w:lineRule="exact"/>
              <w:ind w:left="360" w:hangingChars="200" w:hanging="360"/>
              <w:rPr>
                <w:rFonts w:eastAsiaTheme="minorHAnsi"/>
                <w:szCs w:val="18"/>
              </w:rPr>
            </w:pPr>
            <w:r w:rsidRPr="00C37358">
              <w:rPr>
                <w:rFonts w:eastAsiaTheme="minorHAnsi" w:hint="eastAsia"/>
                <w:szCs w:val="18"/>
              </w:rPr>
              <w:t>知④目的に応じた器具</w:t>
            </w:r>
            <w:r>
              <w:rPr>
                <w:rFonts w:eastAsiaTheme="minorHAnsi" w:hint="eastAsia"/>
                <w:szCs w:val="18"/>
              </w:rPr>
              <w:t>など</w:t>
            </w:r>
            <w:r w:rsidRPr="00C37358">
              <w:rPr>
                <w:rFonts w:eastAsiaTheme="minorHAnsi" w:hint="eastAsia"/>
                <w:szCs w:val="18"/>
              </w:rPr>
              <w:t>を用意し</w:t>
            </w:r>
            <w:r w:rsidRPr="00C37358">
              <w:rPr>
                <w:rFonts w:eastAsiaTheme="minorHAnsi"/>
                <w:szCs w:val="18"/>
              </w:rPr>
              <w:t>,正しい手</w:t>
            </w:r>
            <w:r w:rsidRPr="00C37358">
              <w:rPr>
                <w:rFonts w:eastAsiaTheme="minorHAnsi" w:hint="eastAsia"/>
                <w:szCs w:val="18"/>
              </w:rPr>
              <w:t xml:space="preserve">順でろ過をして，溶け残った食塩を取り除いているかを評価する。　</w:t>
            </w:r>
          </w:p>
          <w:p w14:paraId="23AD7D74" w14:textId="31DF2E30" w:rsidR="009F6FFA" w:rsidRPr="00A43972" w:rsidRDefault="009F6FFA" w:rsidP="008203AD">
            <w:pPr>
              <w:snapToGrid w:val="0"/>
              <w:spacing w:line="280" w:lineRule="exact"/>
              <w:ind w:left="360" w:hangingChars="200" w:hanging="360"/>
              <w:jc w:val="right"/>
              <w:rPr>
                <w:rFonts w:eastAsiaTheme="minorHAnsi"/>
                <w:szCs w:val="18"/>
              </w:rPr>
            </w:pPr>
            <w:r w:rsidRPr="00C37358">
              <w:rPr>
                <w:rFonts w:eastAsiaTheme="minorHAnsi" w:hint="eastAsia"/>
                <w:szCs w:val="18"/>
              </w:rPr>
              <w:t xml:space="preserve">　　　　　【行動観察・</w:t>
            </w:r>
            <w:r>
              <w:rPr>
                <w:rFonts w:eastAsiaTheme="minorHAnsi" w:hint="eastAsia"/>
                <w:szCs w:val="18"/>
              </w:rPr>
              <w:t>発言</w:t>
            </w:r>
            <w:r w:rsidRPr="00C37358">
              <w:rPr>
                <w:rFonts w:eastAsiaTheme="minorHAnsi" w:hint="eastAsia"/>
                <w:szCs w:val="18"/>
              </w:rPr>
              <w:t>分析】</w:t>
            </w:r>
          </w:p>
        </w:tc>
        <w:tc>
          <w:tcPr>
            <w:tcW w:w="4252" w:type="dxa"/>
            <w:tcBorders>
              <w:left w:val="single" w:sz="4" w:space="0" w:color="auto"/>
              <w:bottom w:val="dashSmallGap" w:sz="4" w:space="0" w:color="auto"/>
            </w:tcBorders>
            <w:shd w:val="clear" w:color="auto" w:fill="auto"/>
          </w:tcPr>
          <w:p w14:paraId="4B39BC55" w14:textId="39BBCC06" w:rsidR="009F6FFA" w:rsidRPr="00181209" w:rsidRDefault="009F6FFA" w:rsidP="008203AD">
            <w:pPr>
              <w:snapToGrid w:val="0"/>
              <w:spacing w:line="280" w:lineRule="exact"/>
              <w:ind w:left="180" w:hangingChars="100" w:hanging="180"/>
              <w:rPr>
                <w:rFonts w:eastAsiaTheme="minorHAnsi"/>
                <w:bCs/>
                <w:szCs w:val="18"/>
              </w:rPr>
            </w:pPr>
            <w:r w:rsidRPr="00181209">
              <w:rPr>
                <w:rFonts w:eastAsiaTheme="minorHAnsi" w:hint="eastAsia"/>
                <w:bCs/>
                <w:szCs w:val="18"/>
              </w:rPr>
              <w:t>・ろ過の仕方や手順がわかり，溶け残った食塩を</w:t>
            </w:r>
            <w:r w:rsidRPr="00181209">
              <w:rPr>
                <w:rFonts w:eastAsiaTheme="minorHAnsi"/>
                <w:bCs/>
                <w:szCs w:val="18"/>
              </w:rPr>
              <w:t>正しい手順でろ過して取り除いている。</w:t>
            </w:r>
          </w:p>
        </w:tc>
        <w:tc>
          <w:tcPr>
            <w:tcW w:w="4252" w:type="dxa"/>
            <w:tcBorders>
              <w:bottom w:val="dashSmallGap" w:sz="4" w:space="0" w:color="auto"/>
            </w:tcBorders>
            <w:shd w:val="clear" w:color="auto" w:fill="auto"/>
          </w:tcPr>
          <w:p w14:paraId="00FAE87E" w14:textId="329932B6" w:rsidR="009F6FFA" w:rsidRPr="00181209" w:rsidRDefault="009F6FFA" w:rsidP="008203AD">
            <w:pPr>
              <w:snapToGrid w:val="0"/>
              <w:spacing w:line="280" w:lineRule="exact"/>
              <w:ind w:left="180" w:hangingChars="100" w:hanging="180"/>
              <w:rPr>
                <w:rFonts w:eastAsiaTheme="minorHAnsi"/>
                <w:szCs w:val="18"/>
              </w:rPr>
            </w:pPr>
            <w:r w:rsidRPr="00181209">
              <w:rPr>
                <w:rFonts w:eastAsiaTheme="minorHAnsi" w:hint="eastAsia"/>
                <w:szCs w:val="18"/>
              </w:rPr>
              <w:t>・ろ過</w:t>
            </w:r>
            <w:r w:rsidR="006D57F7">
              <w:rPr>
                <w:rFonts w:eastAsiaTheme="minorHAnsi" w:hint="eastAsia"/>
                <w:szCs w:val="18"/>
              </w:rPr>
              <w:t>の仕方や手順を</w:t>
            </w:r>
            <w:r w:rsidRPr="00181209">
              <w:rPr>
                <w:rFonts w:eastAsiaTheme="minorHAnsi" w:hint="eastAsia"/>
                <w:szCs w:val="18"/>
              </w:rPr>
              <w:t>絵図や実物を使っ</w:t>
            </w:r>
            <w:r w:rsidRPr="00181209">
              <w:rPr>
                <w:rFonts w:eastAsiaTheme="minorHAnsi"/>
                <w:szCs w:val="18"/>
              </w:rPr>
              <w:t>て確認し，正しい方法で</w:t>
            </w:r>
            <w:r w:rsidR="006D57F7">
              <w:rPr>
                <w:rFonts w:eastAsiaTheme="minorHAnsi" w:hint="eastAsia"/>
                <w:szCs w:val="18"/>
              </w:rPr>
              <w:t>ろ過</w:t>
            </w:r>
            <w:r w:rsidRPr="00181209">
              <w:rPr>
                <w:rFonts w:eastAsiaTheme="minorHAnsi"/>
                <w:szCs w:val="18"/>
              </w:rPr>
              <w:t>できるように支援</w:t>
            </w:r>
            <w:r w:rsidRPr="00181209">
              <w:rPr>
                <w:rFonts w:eastAsiaTheme="minorHAnsi" w:hint="eastAsia"/>
                <w:szCs w:val="18"/>
              </w:rPr>
              <w:t>する。</w:t>
            </w:r>
          </w:p>
        </w:tc>
      </w:tr>
      <w:tr w:rsidR="009F6FFA" w:rsidRPr="00181209" w14:paraId="462A8F50" w14:textId="77777777" w:rsidTr="008203AD">
        <w:trPr>
          <w:trHeight w:val="181"/>
          <w:jc w:val="center"/>
        </w:trPr>
        <w:tc>
          <w:tcPr>
            <w:tcW w:w="427" w:type="dxa"/>
            <w:vMerge/>
            <w:shd w:val="clear" w:color="auto" w:fill="auto"/>
            <w:vAlign w:val="center"/>
          </w:tcPr>
          <w:p w14:paraId="3EA840ED" w14:textId="77777777" w:rsidR="009F6FFA" w:rsidRPr="00181209" w:rsidRDefault="009F6FFA" w:rsidP="008203AD">
            <w:pPr>
              <w:snapToGrid w:val="0"/>
              <w:spacing w:line="280" w:lineRule="exact"/>
              <w:rPr>
                <w:rFonts w:eastAsiaTheme="minorHAnsi"/>
                <w:szCs w:val="18"/>
              </w:rPr>
            </w:pPr>
          </w:p>
        </w:tc>
        <w:tc>
          <w:tcPr>
            <w:tcW w:w="427" w:type="dxa"/>
            <w:vMerge/>
            <w:shd w:val="clear" w:color="auto" w:fill="auto"/>
          </w:tcPr>
          <w:p w14:paraId="57CF944F" w14:textId="77777777" w:rsidR="009F6FFA" w:rsidRPr="00181209" w:rsidRDefault="009F6FFA" w:rsidP="008203AD">
            <w:pPr>
              <w:snapToGrid w:val="0"/>
              <w:spacing w:line="280" w:lineRule="exact"/>
              <w:rPr>
                <w:rFonts w:eastAsiaTheme="minorHAnsi"/>
                <w:szCs w:val="18"/>
              </w:rPr>
            </w:pPr>
          </w:p>
        </w:tc>
        <w:tc>
          <w:tcPr>
            <w:tcW w:w="3402" w:type="dxa"/>
            <w:vMerge/>
            <w:shd w:val="clear" w:color="auto" w:fill="auto"/>
          </w:tcPr>
          <w:p w14:paraId="51797284" w14:textId="77777777" w:rsidR="009F6FFA" w:rsidRPr="00181209" w:rsidRDefault="009F6FFA" w:rsidP="008203AD">
            <w:pPr>
              <w:snapToGrid w:val="0"/>
              <w:spacing w:line="280" w:lineRule="exact"/>
              <w:ind w:firstLineChars="100" w:firstLine="180"/>
              <w:rPr>
                <w:rFonts w:eastAsiaTheme="minorHAnsi"/>
                <w:szCs w:val="18"/>
              </w:rPr>
            </w:pPr>
          </w:p>
        </w:tc>
        <w:tc>
          <w:tcPr>
            <w:tcW w:w="4252" w:type="dxa"/>
            <w:tcBorders>
              <w:top w:val="dashSmallGap" w:sz="4" w:space="0" w:color="auto"/>
              <w:right w:val="single" w:sz="4" w:space="0" w:color="auto"/>
            </w:tcBorders>
            <w:shd w:val="clear" w:color="auto" w:fill="auto"/>
          </w:tcPr>
          <w:p w14:paraId="28ABA40E" w14:textId="08D07A61" w:rsidR="009F6FFA" w:rsidRPr="00C37358" w:rsidRDefault="009F6FFA" w:rsidP="008203AD">
            <w:pPr>
              <w:snapToGrid w:val="0"/>
              <w:spacing w:line="260" w:lineRule="exact"/>
              <w:ind w:left="360" w:hangingChars="200" w:hanging="360"/>
              <w:rPr>
                <w:rFonts w:eastAsiaTheme="minorHAnsi"/>
                <w:szCs w:val="18"/>
              </w:rPr>
            </w:pPr>
            <w:r w:rsidRPr="00C37358">
              <w:rPr>
                <w:rFonts w:eastAsiaTheme="minorHAnsi" w:hint="eastAsia"/>
                <w:szCs w:val="18"/>
              </w:rPr>
              <w:t>知③食塩水を熱して水の量を減らしていくと，やがて溶け</w:t>
            </w:r>
            <w:r w:rsidR="00530F9E">
              <w:rPr>
                <w:rFonts w:eastAsiaTheme="minorHAnsi" w:hint="eastAsia"/>
                <w:szCs w:val="18"/>
              </w:rPr>
              <w:t>切れ</w:t>
            </w:r>
            <w:r w:rsidRPr="00C37358">
              <w:rPr>
                <w:rFonts w:eastAsiaTheme="minorHAnsi" w:hint="eastAsia"/>
                <w:szCs w:val="18"/>
              </w:rPr>
              <w:t>なくなった食塩が出てくることを理解しているかを評価する。</w:t>
            </w:r>
          </w:p>
          <w:p w14:paraId="7CC3C42D" w14:textId="5BC1777D" w:rsidR="009F6FFA" w:rsidRPr="00A43972" w:rsidRDefault="009F6FFA" w:rsidP="008203AD">
            <w:pPr>
              <w:snapToGrid w:val="0"/>
              <w:spacing w:line="280" w:lineRule="exact"/>
              <w:ind w:leftChars="200" w:left="360" w:firstLineChars="300" w:firstLine="540"/>
              <w:jc w:val="right"/>
              <w:rPr>
                <w:rFonts w:eastAsiaTheme="minorHAnsi"/>
                <w:szCs w:val="18"/>
              </w:rPr>
            </w:pPr>
            <w:r w:rsidRPr="00C37358">
              <w:rPr>
                <w:rFonts w:eastAsiaTheme="minorHAnsi" w:hint="eastAsia"/>
                <w:szCs w:val="18"/>
              </w:rPr>
              <w:t xml:space="preserve">　　　　【発言分析・記述分析】</w:t>
            </w:r>
          </w:p>
        </w:tc>
        <w:tc>
          <w:tcPr>
            <w:tcW w:w="4252" w:type="dxa"/>
            <w:tcBorders>
              <w:top w:val="dashSmallGap" w:sz="4" w:space="0" w:color="auto"/>
              <w:left w:val="single" w:sz="4" w:space="0" w:color="auto"/>
            </w:tcBorders>
            <w:shd w:val="clear" w:color="auto" w:fill="auto"/>
          </w:tcPr>
          <w:p w14:paraId="15A9427A" w14:textId="1CE02EDD" w:rsidR="009F6FFA" w:rsidRPr="00181209" w:rsidRDefault="009F6FFA" w:rsidP="008203AD">
            <w:pPr>
              <w:snapToGrid w:val="0"/>
              <w:spacing w:line="280" w:lineRule="exact"/>
              <w:ind w:left="180" w:hangingChars="100" w:hanging="180"/>
              <w:rPr>
                <w:rFonts w:eastAsiaTheme="minorHAnsi"/>
                <w:bCs/>
                <w:szCs w:val="18"/>
              </w:rPr>
            </w:pPr>
            <w:r w:rsidRPr="00181209">
              <w:rPr>
                <w:rFonts w:eastAsiaTheme="minorHAnsi" w:hint="eastAsia"/>
                <w:bCs/>
                <w:szCs w:val="18"/>
              </w:rPr>
              <w:t>・食塩水を熱し水の量を減らしていくと，やがて溶け</w:t>
            </w:r>
            <w:r w:rsidR="00530F9E">
              <w:rPr>
                <w:rFonts w:eastAsiaTheme="minorHAnsi" w:hint="eastAsia"/>
                <w:bCs/>
                <w:szCs w:val="18"/>
              </w:rPr>
              <w:t>切れ</w:t>
            </w:r>
            <w:r w:rsidRPr="00181209">
              <w:rPr>
                <w:rFonts w:eastAsiaTheme="minorHAnsi" w:hint="eastAsia"/>
                <w:bCs/>
                <w:szCs w:val="18"/>
              </w:rPr>
              <w:t>なくなった食塩が出てくることを理解している。</w:t>
            </w:r>
          </w:p>
        </w:tc>
        <w:tc>
          <w:tcPr>
            <w:tcW w:w="4252" w:type="dxa"/>
            <w:tcBorders>
              <w:top w:val="dashSmallGap" w:sz="4" w:space="0" w:color="auto"/>
            </w:tcBorders>
            <w:shd w:val="clear" w:color="auto" w:fill="auto"/>
          </w:tcPr>
          <w:p w14:paraId="1968023D" w14:textId="046C2C01" w:rsidR="009F6FFA" w:rsidRPr="00181209" w:rsidRDefault="009F6FFA" w:rsidP="008203AD">
            <w:pPr>
              <w:snapToGrid w:val="0"/>
              <w:spacing w:line="280" w:lineRule="exact"/>
              <w:ind w:left="180" w:hangingChars="100" w:hanging="180"/>
              <w:rPr>
                <w:rFonts w:eastAsiaTheme="minorHAnsi"/>
                <w:szCs w:val="18"/>
              </w:rPr>
            </w:pPr>
            <w:r w:rsidRPr="00181209">
              <w:rPr>
                <w:rFonts w:eastAsiaTheme="minorHAnsi" w:hint="eastAsia"/>
                <w:szCs w:val="18"/>
              </w:rPr>
              <w:t>・食塩は水の量が少ないとあまり溶けないことを④⑤時の表から</w:t>
            </w:r>
            <w:r>
              <w:rPr>
                <w:rFonts w:eastAsiaTheme="minorHAnsi" w:hint="eastAsia"/>
                <w:szCs w:val="18"/>
              </w:rPr>
              <w:t>確認</w:t>
            </w:r>
            <w:r w:rsidR="00530F9E">
              <w:rPr>
                <w:rFonts w:eastAsiaTheme="minorHAnsi" w:hint="eastAsia"/>
                <w:szCs w:val="18"/>
              </w:rPr>
              <w:t>し</w:t>
            </w:r>
            <w:r w:rsidRPr="00181209">
              <w:rPr>
                <w:rFonts w:eastAsiaTheme="minorHAnsi" w:hint="eastAsia"/>
                <w:szCs w:val="18"/>
              </w:rPr>
              <w:t>，水を蒸発させて減らしていくと溶け</w:t>
            </w:r>
            <w:r w:rsidR="00530F9E">
              <w:rPr>
                <w:rFonts w:eastAsiaTheme="minorHAnsi" w:hint="eastAsia"/>
                <w:szCs w:val="18"/>
              </w:rPr>
              <w:t>切れ</w:t>
            </w:r>
            <w:r w:rsidRPr="00181209">
              <w:rPr>
                <w:rFonts w:eastAsiaTheme="minorHAnsi" w:hint="eastAsia"/>
                <w:szCs w:val="18"/>
              </w:rPr>
              <w:t>なくなるのだろうと考えられるように支援する。</w:t>
            </w:r>
          </w:p>
        </w:tc>
      </w:tr>
      <w:tr w:rsidR="009F6FFA" w:rsidRPr="00181209" w14:paraId="4AE6F880" w14:textId="77777777" w:rsidTr="008203AD">
        <w:trPr>
          <w:trHeight w:val="181"/>
          <w:jc w:val="center"/>
        </w:trPr>
        <w:tc>
          <w:tcPr>
            <w:tcW w:w="427" w:type="dxa"/>
            <w:vMerge/>
            <w:shd w:val="clear" w:color="auto" w:fill="auto"/>
            <w:vAlign w:val="center"/>
          </w:tcPr>
          <w:p w14:paraId="69C8CFE5" w14:textId="77777777" w:rsidR="009F6FFA" w:rsidRPr="00181209" w:rsidRDefault="009F6FFA" w:rsidP="008203AD">
            <w:pPr>
              <w:snapToGrid w:val="0"/>
              <w:spacing w:line="280" w:lineRule="exact"/>
              <w:rPr>
                <w:rFonts w:eastAsiaTheme="minorHAnsi"/>
                <w:szCs w:val="18"/>
              </w:rPr>
            </w:pPr>
          </w:p>
        </w:tc>
        <w:tc>
          <w:tcPr>
            <w:tcW w:w="427" w:type="dxa"/>
            <w:tcBorders>
              <w:bottom w:val="single" w:sz="4" w:space="0" w:color="auto"/>
            </w:tcBorders>
            <w:shd w:val="clear" w:color="auto" w:fill="auto"/>
          </w:tcPr>
          <w:p w14:paraId="57DC6A3E" w14:textId="7D4D0ADF" w:rsidR="009F6FFA" w:rsidRPr="00181209" w:rsidRDefault="009F6FFA" w:rsidP="008203AD">
            <w:pPr>
              <w:snapToGrid w:val="0"/>
              <w:spacing w:line="280" w:lineRule="exact"/>
              <w:rPr>
                <w:rFonts w:eastAsiaTheme="minorHAnsi"/>
                <w:szCs w:val="18"/>
              </w:rPr>
            </w:pPr>
            <w:r w:rsidRPr="00181209">
              <w:rPr>
                <w:rFonts w:eastAsiaTheme="minorHAnsi" w:hint="eastAsia"/>
                <w:szCs w:val="18"/>
              </w:rPr>
              <w:t>⑫</w:t>
            </w:r>
          </w:p>
        </w:tc>
        <w:tc>
          <w:tcPr>
            <w:tcW w:w="3402" w:type="dxa"/>
            <w:tcBorders>
              <w:bottom w:val="single" w:sz="4" w:space="0" w:color="auto"/>
            </w:tcBorders>
            <w:shd w:val="clear" w:color="auto" w:fill="auto"/>
          </w:tcPr>
          <w:p w14:paraId="0A13B556" w14:textId="508E407B" w:rsidR="009F6FFA" w:rsidRPr="00181209" w:rsidRDefault="009F6FFA" w:rsidP="008203AD">
            <w:pPr>
              <w:snapToGrid w:val="0"/>
              <w:spacing w:line="280" w:lineRule="exact"/>
              <w:ind w:left="180" w:hangingChars="100" w:hanging="180"/>
              <w:rPr>
                <w:rFonts w:eastAsiaTheme="minorHAnsi"/>
                <w:szCs w:val="18"/>
              </w:rPr>
            </w:pPr>
            <w:r w:rsidRPr="001F58AD">
              <w:rPr>
                <w:rFonts w:ascii="HGPｺﾞｼｯｸM" w:eastAsia="HGPｺﾞｼｯｸM" w:hint="eastAsia"/>
                <w:szCs w:val="18"/>
                <w:bdr w:val="single" w:sz="4" w:space="0" w:color="auto"/>
                <w:shd w:val="pct15" w:color="auto" w:fill="FFFFFF"/>
              </w:rPr>
              <w:t>実</w:t>
            </w:r>
            <w:r w:rsidRPr="00181209">
              <w:rPr>
                <w:rFonts w:hint="eastAsia"/>
                <w:szCs w:val="18"/>
              </w:rPr>
              <w:t>食塩を水にとかしたときの重さを調べよう。</w:t>
            </w:r>
          </w:p>
        </w:tc>
        <w:tc>
          <w:tcPr>
            <w:tcW w:w="4252" w:type="dxa"/>
            <w:tcBorders>
              <w:bottom w:val="single" w:sz="4" w:space="0" w:color="auto"/>
              <w:right w:val="single" w:sz="4" w:space="0" w:color="auto"/>
            </w:tcBorders>
            <w:shd w:val="clear" w:color="auto" w:fill="auto"/>
          </w:tcPr>
          <w:p w14:paraId="1D4F832D" w14:textId="77777777" w:rsidR="009F6FFA" w:rsidRPr="00C37358" w:rsidRDefault="009F6FFA" w:rsidP="008203AD">
            <w:pPr>
              <w:snapToGrid w:val="0"/>
              <w:spacing w:line="260" w:lineRule="exact"/>
              <w:ind w:left="360" w:hangingChars="200" w:hanging="360"/>
              <w:rPr>
                <w:rFonts w:eastAsiaTheme="minorHAnsi"/>
                <w:szCs w:val="18"/>
              </w:rPr>
            </w:pPr>
            <w:r w:rsidRPr="00C37358">
              <w:rPr>
                <w:rFonts w:eastAsiaTheme="minorHAnsi" w:hint="eastAsia"/>
                <w:szCs w:val="18"/>
              </w:rPr>
              <w:t>知①</w:t>
            </w:r>
            <w:r>
              <w:rPr>
                <w:rFonts w:eastAsiaTheme="minorHAnsi" w:hint="eastAsia"/>
                <w:szCs w:val="18"/>
              </w:rPr>
              <w:t>物</w:t>
            </w:r>
            <w:r w:rsidRPr="00C37358">
              <w:rPr>
                <w:rFonts w:eastAsiaTheme="minorHAnsi" w:hint="eastAsia"/>
                <w:szCs w:val="18"/>
              </w:rPr>
              <w:t>は水に溶けると粒が見えなくなるが，溶かす前と溶かした後の重さは変わらないことを理解しているかを評価する。</w:t>
            </w:r>
          </w:p>
          <w:p w14:paraId="427B6C60" w14:textId="0E6813C4" w:rsidR="009F6FFA" w:rsidRPr="00A43972" w:rsidRDefault="009F6FFA" w:rsidP="008203AD">
            <w:pPr>
              <w:snapToGrid w:val="0"/>
              <w:spacing w:line="280" w:lineRule="exact"/>
              <w:ind w:leftChars="200" w:left="360" w:firstLineChars="200" w:firstLine="360"/>
              <w:jc w:val="right"/>
              <w:rPr>
                <w:rFonts w:eastAsiaTheme="minorHAnsi"/>
                <w:szCs w:val="18"/>
              </w:rPr>
            </w:pPr>
            <w:r w:rsidRPr="00C37358">
              <w:rPr>
                <w:rFonts w:eastAsiaTheme="minorHAnsi" w:hint="eastAsia"/>
                <w:szCs w:val="18"/>
              </w:rPr>
              <w:t xml:space="preserve">　　　　　【発言分析・記述分析】</w:t>
            </w:r>
          </w:p>
        </w:tc>
        <w:tc>
          <w:tcPr>
            <w:tcW w:w="4252" w:type="dxa"/>
            <w:tcBorders>
              <w:left w:val="single" w:sz="4" w:space="0" w:color="auto"/>
              <w:bottom w:val="single" w:sz="4" w:space="0" w:color="auto"/>
            </w:tcBorders>
            <w:shd w:val="clear" w:color="auto" w:fill="auto"/>
          </w:tcPr>
          <w:p w14:paraId="651D1034" w14:textId="4CA81970" w:rsidR="009F6FFA" w:rsidRPr="00181209" w:rsidRDefault="009F6FFA" w:rsidP="008203AD">
            <w:pPr>
              <w:snapToGrid w:val="0"/>
              <w:spacing w:line="280" w:lineRule="exact"/>
              <w:ind w:left="180" w:hangingChars="100" w:hanging="180"/>
              <w:rPr>
                <w:rFonts w:eastAsiaTheme="minorHAnsi"/>
                <w:bCs/>
                <w:szCs w:val="18"/>
              </w:rPr>
            </w:pPr>
            <w:r w:rsidRPr="00181209">
              <w:rPr>
                <w:rFonts w:eastAsiaTheme="minorHAnsi" w:hint="eastAsia"/>
                <w:bCs/>
                <w:szCs w:val="18"/>
              </w:rPr>
              <w:t>・食塩が水に溶けても水と食塩とを合わせた重さと変わらないことから，物は水に溶けても重さは変わらないことを理解している。</w:t>
            </w:r>
          </w:p>
        </w:tc>
        <w:tc>
          <w:tcPr>
            <w:tcW w:w="4252" w:type="dxa"/>
            <w:tcBorders>
              <w:bottom w:val="single" w:sz="4" w:space="0" w:color="auto"/>
            </w:tcBorders>
            <w:shd w:val="clear" w:color="auto" w:fill="auto"/>
          </w:tcPr>
          <w:p w14:paraId="27037688" w14:textId="4B5633BE" w:rsidR="009F6FFA" w:rsidRPr="00181209" w:rsidRDefault="009F6FFA" w:rsidP="008203AD">
            <w:pPr>
              <w:snapToGrid w:val="0"/>
              <w:spacing w:line="280" w:lineRule="exact"/>
              <w:ind w:left="180" w:hangingChars="100" w:hanging="180"/>
              <w:rPr>
                <w:rFonts w:eastAsiaTheme="minorHAnsi"/>
                <w:szCs w:val="18"/>
              </w:rPr>
            </w:pPr>
            <w:r w:rsidRPr="00181209">
              <w:rPr>
                <w:rFonts w:eastAsiaTheme="minorHAnsi" w:hint="eastAsia"/>
                <w:szCs w:val="18"/>
              </w:rPr>
              <w:t>・食塩水の重さは，溶かす前の水と食塩の重さの和に等しいことから，溶けた</w:t>
            </w:r>
            <w:r>
              <w:rPr>
                <w:rFonts w:eastAsiaTheme="minorHAnsi" w:hint="eastAsia"/>
                <w:szCs w:val="18"/>
              </w:rPr>
              <w:t>物</w:t>
            </w:r>
            <w:r w:rsidRPr="00181209">
              <w:rPr>
                <w:rFonts w:eastAsiaTheme="minorHAnsi" w:hint="eastAsia"/>
                <w:szCs w:val="18"/>
              </w:rPr>
              <w:t>の粒は見えなくなっても水の中に含まれていると考えられるように支援する。</w:t>
            </w:r>
          </w:p>
        </w:tc>
      </w:tr>
      <w:tr w:rsidR="009F6FFA" w:rsidRPr="00181209" w14:paraId="37856713" w14:textId="77777777" w:rsidTr="008203AD">
        <w:trPr>
          <w:trHeight w:val="181"/>
          <w:jc w:val="center"/>
        </w:trPr>
        <w:tc>
          <w:tcPr>
            <w:tcW w:w="427" w:type="dxa"/>
            <w:vMerge/>
            <w:shd w:val="clear" w:color="auto" w:fill="auto"/>
            <w:vAlign w:val="center"/>
          </w:tcPr>
          <w:p w14:paraId="19D83014" w14:textId="77777777" w:rsidR="009F6FFA" w:rsidRPr="00181209" w:rsidRDefault="009F6FFA" w:rsidP="008203AD">
            <w:pPr>
              <w:snapToGrid w:val="0"/>
              <w:spacing w:line="280" w:lineRule="exact"/>
              <w:rPr>
                <w:rFonts w:eastAsiaTheme="minorHAnsi"/>
                <w:szCs w:val="18"/>
              </w:rPr>
            </w:pPr>
          </w:p>
        </w:tc>
        <w:tc>
          <w:tcPr>
            <w:tcW w:w="427" w:type="dxa"/>
            <w:tcBorders>
              <w:bottom w:val="single" w:sz="4" w:space="0" w:color="auto"/>
            </w:tcBorders>
            <w:shd w:val="clear" w:color="auto" w:fill="auto"/>
          </w:tcPr>
          <w:p w14:paraId="15B9201F" w14:textId="079B8A63" w:rsidR="009F6FFA" w:rsidRPr="00181209" w:rsidRDefault="009F6FFA" w:rsidP="008203AD">
            <w:pPr>
              <w:snapToGrid w:val="0"/>
              <w:spacing w:line="280" w:lineRule="exact"/>
              <w:rPr>
                <w:rFonts w:eastAsiaTheme="minorHAnsi"/>
                <w:szCs w:val="18"/>
              </w:rPr>
            </w:pPr>
            <w:r w:rsidRPr="00181209">
              <w:rPr>
                <w:rFonts w:eastAsiaTheme="minorHAnsi" w:hint="eastAsia"/>
                <w:szCs w:val="18"/>
              </w:rPr>
              <w:t>⑬</w:t>
            </w:r>
          </w:p>
        </w:tc>
        <w:tc>
          <w:tcPr>
            <w:tcW w:w="3402" w:type="dxa"/>
            <w:tcBorders>
              <w:bottom w:val="single" w:sz="4" w:space="0" w:color="auto"/>
            </w:tcBorders>
            <w:shd w:val="clear" w:color="auto" w:fill="auto"/>
          </w:tcPr>
          <w:p w14:paraId="7A120938" w14:textId="0C9CA595" w:rsidR="009F6FFA" w:rsidRPr="00181209" w:rsidRDefault="009F6FFA" w:rsidP="008203AD">
            <w:pPr>
              <w:tabs>
                <w:tab w:val="left" w:pos="2010"/>
              </w:tabs>
              <w:spacing w:line="280" w:lineRule="exact"/>
              <w:ind w:left="180" w:hangingChars="100" w:hanging="180"/>
              <w:rPr>
                <w:rFonts w:eastAsiaTheme="minorHAnsi"/>
                <w:szCs w:val="18"/>
              </w:rPr>
            </w:pPr>
            <w:r w:rsidRPr="001F58AD">
              <w:rPr>
                <w:rFonts w:ascii="HGPｺﾞｼｯｸM" w:eastAsia="HGPｺﾞｼｯｸM" w:hint="eastAsia"/>
                <w:szCs w:val="18"/>
                <w:bdr w:val="single" w:sz="4" w:space="0" w:color="auto"/>
                <w:shd w:val="pct15" w:color="auto" w:fill="FFFFFF"/>
              </w:rPr>
              <w:t>観</w:t>
            </w:r>
            <w:r w:rsidRPr="00181209">
              <w:rPr>
                <w:rFonts w:hint="eastAsia"/>
                <w:szCs w:val="18"/>
              </w:rPr>
              <w:t>コーヒーシュガーをとかしたときの様子を調べよう。</w:t>
            </w:r>
          </w:p>
        </w:tc>
        <w:tc>
          <w:tcPr>
            <w:tcW w:w="4252" w:type="dxa"/>
            <w:tcBorders>
              <w:bottom w:val="single" w:sz="4" w:space="0" w:color="auto"/>
              <w:right w:val="single" w:sz="4" w:space="0" w:color="auto"/>
            </w:tcBorders>
            <w:shd w:val="clear" w:color="auto" w:fill="auto"/>
          </w:tcPr>
          <w:p w14:paraId="526B3BD5" w14:textId="77777777" w:rsidR="009F6FFA" w:rsidRPr="00C37358" w:rsidRDefault="009F6FFA" w:rsidP="008203AD">
            <w:pPr>
              <w:snapToGrid w:val="0"/>
              <w:spacing w:line="260" w:lineRule="exact"/>
              <w:ind w:left="360" w:hangingChars="200" w:hanging="360"/>
              <w:rPr>
                <w:rFonts w:eastAsiaTheme="minorHAnsi"/>
                <w:szCs w:val="18"/>
              </w:rPr>
            </w:pPr>
            <w:r w:rsidRPr="00C37358">
              <w:rPr>
                <w:rFonts w:eastAsiaTheme="minorHAnsi" w:hint="eastAsia"/>
                <w:szCs w:val="18"/>
              </w:rPr>
              <w:t>思①溶けた</w:t>
            </w:r>
            <w:r>
              <w:rPr>
                <w:rFonts w:eastAsiaTheme="minorHAnsi" w:hint="eastAsia"/>
                <w:szCs w:val="18"/>
              </w:rPr>
              <w:t>物</w:t>
            </w:r>
            <w:r w:rsidRPr="00C37358">
              <w:rPr>
                <w:rFonts w:eastAsiaTheme="minorHAnsi" w:hint="eastAsia"/>
                <w:szCs w:val="18"/>
              </w:rPr>
              <w:t>は水溶液全体に均一に広がるかどうかについて予想し</w:t>
            </w:r>
            <w:r w:rsidRPr="00C37358">
              <w:rPr>
                <w:rFonts w:eastAsiaTheme="minorHAnsi"/>
                <w:szCs w:val="18"/>
              </w:rPr>
              <w:t>,</w:t>
            </w:r>
            <w:r>
              <w:rPr>
                <w:rFonts w:eastAsiaTheme="minorHAnsi" w:hint="eastAsia"/>
                <w:szCs w:val="18"/>
              </w:rPr>
              <w:t>解決の方法を発想し</w:t>
            </w:r>
            <w:r w:rsidRPr="00C37358">
              <w:rPr>
                <w:rFonts w:eastAsiaTheme="minorHAnsi"/>
                <w:szCs w:val="18"/>
              </w:rPr>
              <w:t>,表現</w:t>
            </w:r>
            <w:r>
              <w:rPr>
                <w:rFonts w:eastAsiaTheme="minorHAnsi" w:hint="eastAsia"/>
                <w:szCs w:val="18"/>
              </w:rPr>
              <w:t>するなどして問題解決</w:t>
            </w:r>
            <w:r w:rsidRPr="00C37358">
              <w:rPr>
                <w:rFonts w:eastAsiaTheme="minorHAnsi" w:hint="eastAsia"/>
                <w:szCs w:val="18"/>
              </w:rPr>
              <w:t>しているかを評価する。</w:t>
            </w:r>
          </w:p>
          <w:p w14:paraId="7D1A625C" w14:textId="76E33CC2" w:rsidR="009F6FFA" w:rsidRPr="00A43972" w:rsidRDefault="009F6FFA" w:rsidP="008203AD">
            <w:pPr>
              <w:snapToGrid w:val="0"/>
              <w:spacing w:line="280" w:lineRule="exact"/>
              <w:ind w:left="180" w:hangingChars="100" w:hanging="180"/>
              <w:jc w:val="right"/>
              <w:rPr>
                <w:rFonts w:eastAsiaTheme="minorHAnsi"/>
                <w:szCs w:val="18"/>
              </w:rPr>
            </w:pPr>
            <w:r w:rsidRPr="00C37358">
              <w:rPr>
                <w:rFonts w:eastAsiaTheme="minorHAnsi" w:hint="eastAsia"/>
                <w:szCs w:val="18"/>
              </w:rPr>
              <w:t xml:space="preserve">　　　　　　　　　 【発言分析・記述分析】</w:t>
            </w:r>
          </w:p>
        </w:tc>
        <w:tc>
          <w:tcPr>
            <w:tcW w:w="4252" w:type="dxa"/>
            <w:tcBorders>
              <w:left w:val="single" w:sz="4" w:space="0" w:color="auto"/>
              <w:bottom w:val="single" w:sz="4" w:space="0" w:color="auto"/>
            </w:tcBorders>
            <w:shd w:val="clear" w:color="auto" w:fill="auto"/>
          </w:tcPr>
          <w:p w14:paraId="40FA551C" w14:textId="277EA714" w:rsidR="009F6FFA" w:rsidRPr="00181209" w:rsidRDefault="009F6FFA" w:rsidP="008203AD">
            <w:pPr>
              <w:snapToGrid w:val="0"/>
              <w:spacing w:line="280" w:lineRule="exact"/>
              <w:ind w:left="180" w:hangingChars="100" w:hanging="180"/>
              <w:rPr>
                <w:rFonts w:eastAsiaTheme="minorHAnsi"/>
                <w:bCs/>
                <w:szCs w:val="18"/>
              </w:rPr>
            </w:pPr>
            <w:r w:rsidRPr="00181209">
              <w:rPr>
                <w:rFonts w:eastAsiaTheme="minorHAnsi" w:hint="eastAsia"/>
                <w:bCs/>
                <w:szCs w:val="18"/>
              </w:rPr>
              <w:t>・</w:t>
            </w:r>
            <w:r>
              <w:rPr>
                <w:rFonts w:eastAsiaTheme="minorHAnsi" w:hint="eastAsia"/>
                <w:bCs/>
                <w:szCs w:val="18"/>
              </w:rPr>
              <w:t>色の</w:t>
            </w:r>
            <w:r w:rsidR="00804D6A">
              <w:rPr>
                <w:rFonts w:eastAsiaTheme="minorHAnsi" w:hint="eastAsia"/>
                <w:bCs/>
                <w:szCs w:val="18"/>
              </w:rPr>
              <w:t>つ</w:t>
            </w:r>
            <w:r>
              <w:rPr>
                <w:rFonts w:eastAsiaTheme="minorHAnsi" w:hint="eastAsia"/>
                <w:bCs/>
                <w:szCs w:val="18"/>
              </w:rPr>
              <w:t>いた</w:t>
            </w:r>
            <w:r w:rsidRPr="00181209">
              <w:rPr>
                <w:rFonts w:eastAsiaTheme="minorHAnsi"/>
                <w:bCs/>
                <w:szCs w:val="18"/>
              </w:rPr>
              <w:t>コーヒーシュガーを水に溶かして</w:t>
            </w:r>
            <w:r>
              <w:rPr>
                <w:rFonts w:eastAsiaTheme="minorHAnsi" w:hint="eastAsia"/>
                <w:bCs/>
                <w:szCs w:val="18"/>
              </w:rPr>
              <w:t>，</w:t>
            </w:r>
            <w:r w:rsidRPr="00181209">
              <w:rPr>
                <w:rFonts w:eastAsiaTheme="minorHAnsi" w:hint="eastAsia"/>
                <w:bCs/>
                <w:szCs w:val="18"/>
              </w:rPr>
              <w:t>水溶液</w:t>
            </w:r>
            <w:r>
              <w:rPr>
                <w:rFonts w:eastAsiaTheme="minorHAnsi" w:hint="eastAsia"/>
                <w:bCs/>
                <w:szCs w:val="18"/>
              </w:rPr>
              <w:t>全体に色が</w:t>
            </w:r>
            <w:r w:rsidR="00530F9E">
              <w:rPr>
                <w:rFonts w:eastAsiaTheme="minorHAnsi" w:hint="eastAsia"/>
                <w:bCs/>
                <w:szCs w:val="18"/>
              </w:rPr>
              <w:t>つ</w:t>
            </w:r>
            <w:r>
              <w:rPr>
                <w:rFonts w:eastAsiaTheme="minorHAnsi" w:hint="eastAsia"/>
                <w:bCs/>
                <w:szCs w:val="18"/>
              </w:rPr>
              <w:t>くことで，濃さが同じなることが確かめられると考え，表現している。</w:t>
            </w:r>
          </w:p>
        </w:tc>
        <w:tc>
          <w:tcPr>
            <w:tcW w:w="4252" w:type="dxa"/>
            <w:tcBorders>
              <w:bottom w:val="single" w:sz="4" w:space="0" w:color="auto"/>
            </w:tcBorders>
            <w:shd w:val="clear" w:color="auto" w:fill="auto"/>
          </w:tcPr>
          <w:p w14:paraId="5E9FE79D" w14:textId="5AAC2EBB" w:rsidR="009F6FFA" w:rsidRPr="00181209" w:rsidRDefault="009F6FFA" w:rsidP="008203AD">
            <w:pPr>
              <w:snapToGrid w:val="0"/>
              <w:spacing w:line="280" w:lineRule="exact"/>
              <w:ind w:left="180" w:hangingChars="100" w:hanging="180"/>
              <w:rPr>
                <w:rFonts w:eastAsiaTheme="minorHAnsi"/>
                <w:szCs w:val="18"/>
              </w:rPr>
            </w:pPr>
            <w:r w:rsidRPr="00181209">
              <w:rPr>
                <w:rFonts w:eastAsiaTheme="minorHAnsi" w:hint="eastAsia"/>
                <w:szCs w:val="18"/>
              </w:rPr>
              <w:t>・ビーカー内の水溶液で色の濃い</w:t>
            </w:r>
            <w:r w:rsidR="00530F9E">
              <w:rPr>
                <w:rFonts w:eastAsiaTheme="minorHAnsi" w:hint="eastAsia"/>
                <w:szCs w:val="18"/>
              </w:rPr>
              <w:t>ところ</w:t>
            </w:r>
            <w:r w:rsidRPr="00181209">
              <w:rPr>
                <w:rFonts w:eastAsiaTheme="minorHAnsi" w:hint="eastAsia"/>
                <w:szCs w:val="18"/>
              </w:rPr>
              <w:t>と薄い</w:t>
            </w:r>
            <w:r w:rsidR="00530F9E">
              <w:rPr>
                <w:rFonts w:eastAsiaTheme="minorHAnsi" w:hint="eastAsia"/>
                <w:szCs w:val="18"/>
              </w:rPr>
              <w:t>ところ</w:t>
            </w:r>
            <w:r w:rsidRPr="00181209">
              <w:rPr>
                <w:rFonts w:eastAsiaTheme="minorHAnsi" w:hint="eastAsia"/>
                <w:szCs w:val="18"/>
              </w:rPr>
              <w:t>があるかどうかに着目し，色の濃さの違いと溶けた</w:t>
            </w:r>
            <w:r>
              <w:rPr>
                <w:rFonts w:eastAsiaTheme="minorHAnsi" w:hint="eastAsia"/>
                <w:szCs w:val="18"/>
              </w:rPr>
              <w:t>物</w:t>
            </w:r>
            <w:r w:rsidRPr="00181209">
              <w:rPr>
                <w:rFonts w:eastAsiaTheme="minorHAnsi" w:hint="eastAsia"/>
                <w:szCs w:val="18"/>
              </w:rPr>
              <w:t>の濃さ</w:t>
            </w:r>
            <w:r>
              <w:rPr>
                <w:rFonts w:eastAsiaTheme="minorHAnsi" w:hint="eastAsia"/>
                <w:szCs w:val="18"/>
              </w:rPr>
              <w:t>を関係付けて</w:t>
            </w:r>
            <w:r w:rsidRPr="00181209">
              <w:rPr>
                <w:rFonts w:eastAsiaTheme="minorHAnsi" w:hint="eastAsia"/>
                <w:szCs w:val="18"/>
              </w:rPr>
              <w:t>考えられるように支援する。</w:t>
            </w:r>
          </w:p>
        </w:tc>
      </w:tr>
    </w:tbl>
    <w:p w14:paraId="240A2B20" w14:textId="67685699" w:rsidR="003B212B" w:rsidRPr="001F58AD" w:rsidRDefault="00613AF1" w:rsidP="00B17416">
      <w:pPr>
        <w:spacing w:line="260" w:lineRule="exact"/>
      </w:pPr>
      <w:r>
        <w:br w:type="textWrapping" w:clear="all"/>
      </w:r>
    </w:p>
    <w:p w14:paraId="67BFC384" w14:textId="5749E930" w:rsidR="003B212B" w:rsidRDefault="003B212B">
      <w:pPr>
        <w:widowControl/>
        <w:jc w:val="left"/>
      </w:pPr>
      <w:r>
        <w:br w:type="page"/>
      </w:r>
    </w:p>
    <w:p w14:paraId="2FE83440" w14:textId="1B5E2675" w:rsidR="003B212B" w:rsidRPr="00A71072" w:rsidRDefault="003B212B" w:rsidP="003B212B">
      <w:pPr>
        <w:widowControl/>
        <w:jc w:val="left"/>
        <w:rPr>
          <w:rFonts w:ascii="BIZ UDPゴシック" w:eastAsia="BIZ UDPゴシック" w:hAnsi="BIZ UDPゴシック"/>
        </w:rPr>
      </w:pPr>
      <w:r>
        <w:rPr>
          <w:rFonts w:ascii="BIZ UDPゴシック" w:eastAsia="BIZ UDPゴシック" w:hAnsi="BIZ UDPゴシック" w:hint="eastAsia"/>
          <w:sz w:val="21"/>
          <w:szCs w:val="28"/>
        </w:rPr>
        <w:lastRenderedPageBreak/>
        <w:t>１１　ふりこの運動</w:t>
      </w:r>
    </w:p>
    <w:p w14:paraId="7A294BCB" w14:textId="77777777" w:rsidR="003B212B" w:rsidRPr="00A71072" w:rsidRDefault="003B212B" w:rsidP="003B212B">
      <w:pPr>
        <w:ind w:firstLineChars="600" w:firstLine="1200"/>
        <w:rPr>
          <w:rFonts w:ascii="HGPｺﾞｼｯｸM" w:eastAsia="HGPｺﾞｼｯｸM"/>
        </w:rPr>
      </w:pPr>
      <w:r w:rsidRPr="00A71072">
        <w:rPr>
          <w:rFonts w:ascii="HGPｺﾞｼｯｸM" w:eastAsia="HGPｺﾞｼｯｸM" w:hAnsi="BIZ UDPゴシック" w:hint="eastAsia"/>
          <w:sz w:val="20"/>
          <w:szCs w:val="24"/>
        </w:rPr>
        <w:t>（１）単元の観点別評価規準</w:t>
      </w:r>
    </w:p>
    <w:tbl>
      <w:tblPr>
        <w:tblStyle w:val="a3"/>
        <w:tblW w:w="17012" w:type="dxa"/>
        <w:jc w:val="center"/>
        <w:tblCellMar>
          <w:top w:w="57" w:type="dxa"/>
          <w:bottom w:w="57" w:type="dxa"/>
        </w:tblCellMar>
        <w:tblLook w:val="04A0" w:firstRow="1" w:lastRow="0" w:firstColumn="1" w:lastColumn="0" w:noHBand="0" w:noVBand="1"/>
      </w:tblPr>
      <w:tblGrid>
        <w:gridCol w:w="427"/>
        <w:gridCol w:w="427"/>
        <w:gridCol w:w="3402"/>
        <w:gridCol w:w="4252"/>
        <w:gridCol w:w="4252"/>
        <w:gridCol w:w="4252"/>
      </w:tblGrid>
      <w:tr w:rsidR="00273000" w:rsidRPr="00CD74E4" w14:paraId="05BB8669" w14:textId="77777777" w:rsidTr="00A21B43">
        <w:trPr>
          <w:trHeight w:val="20"/>
          <w:jc w:val="center"/>
        </w:trPr>
        <w:tc>
          <w:tcPr>
            <w:tcW w:w="4256" w:type="dxa"/>
            <w:gridSpan w:val="3"/>
            <w:vMerge w:val="restart"/>
            <w:shd w:val="clear" w:color="auto" w:fill="D9D9D9" w:themeFill="background1" w:themeFillShade="D9"/>
            <w:vAlign w:val="center"/>
          </w:tcPr>
          <w:p w14:paraId="37E78C51" w14:textId="77777777" w:rsidR="00273000" w:rsidRPr="001A49C4" w:rsidRDefault="00273000" w:rsidP="00273000">
            <w:pPr>
              <w:spacing w:line="240" w:lineRule="exact"/>
              <w:jc w:val="center"/>
              <w:rPr>
                <w:rFonts w:ascii="HGPｺﾞｼｯｸM" w:eastAsia="HGPｺﾞｼｯｸM" w:hAnsiTheme="minorEastAsia"/>
                <w:bCs/>
                <w:sz w:val="20"/>
              </w:rPr>
            </w:pPr>
            <w:r w:rsidRPr="001A49C4">
              <w:rPr>
                <w:rFonts w:ascii="HGPｺﾞｼｯｸM" w:eastAsia="HGPｺﾞｼｯｸM" w:hAnsiTheme="minorEastAsia" w:hint="eastAsia"/>
                <w:bCs/>
                <w:sz w:val="20"/>
              </w:rPr>
              <w:t>単元の目標</w:t>
            </w:r>
          </w:p>
        </w:tc>
        <w:tc>
          <w:tcPr>
            <w:tcW w:w="12756" w:type="dxa"/>
            <w:gridSpan w:val="3"/>
            <w:shd w:val="clear" w:color="auto" w:fill="D9D9D9" w:themeFill="background1" w:themeFillShade="D9"/>
            <w:vAlign w:val="center"/>
          </w:tcPr>
          <w:p w14:paraId="16EC63C0" w14:textId="6518D979" w:rsidR="00273000" w:rsidRPr="001A49C4" w:rsidRDefault="00273000" w:rsidP="00273000">
            <w:pPr>
              <w:spacing w:line="240" w:lineRule="exact"/>
              <w:ind w:right="800"/>
              <w:jc w:val="center"/>
              <w:rPr>
                <w:rFonts w:ascii="HGPｺﾞｼｯｸM" w:eastAsia="HGPｺﾞｼｯｸM" w:hAnsiTheme="minorEastAsia"/>
                <w:sz w:val="20"/>
              </w:rPr>
            </w:pPr>
            <w:r w:rsidRPr="001A49C4">
              <w:rPr>
                <w:rFonts w:ascii="HGPｺﾞｼｯｸM" w:eastAsia="HGPｺﾞｼｯｸM" w:hAnsiTheme="minorEastAsia" w:hint="eastAsia"/>
                <w:sz w:val="20"/>
              </w:rPr>
              <w:t>単</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元</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の</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観</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点</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別</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評</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価</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規</w:t>
            </w:r>
            <w:r>
              <w:rPr>
                <w:rFonts w:ascii="HGPｺﾞｼｯｸM" w:eastAsia="HGPｺﾞｼｯｸM" w:hAnsiTheme="minorEastAsia" w:hint="eastAsia"/>
                <w:sz w:val="20"/>
              </w:rPr>
              <w:t xml:space="preserve">　　　</w:t>
            </w:r>
            <w:r w:rsidRPr="001A49C4">
              <w:rPr>
                <w:rFonts w:ascii="HGPｺﾞｼｯｸM" w:eastAsia="HGPｺﾞｼｯｸM" w:hAnsiTheme="minorEastAsia" w:hint="eastAsia"/>
                <w:sz w:val="20"/>
              </w:rPr>
              <w:t>準</w:t>
            </w:r>
          </w:p>
        </w:tc>
      </w:tr>
      <w:tr w:rsidR="00273000" w:rsidRPr="00CD74E4" w14:paraId="5C704BC7" w14:textId="77777777" w:rsidTr="00273000">
        <w:trPr>
          <w:trHeight w:val="31"/>
          <w:jc w:val="center"/>
        </w:trPr>
        <w:tc>
          <w:tcPr>
            <w:tcW w:w="4256" w:type="dxa"/>
            <w:gridSpan w:val="3"/>
            <w:vMerge/>
            <w:shd w:val="clear" w:color="auto" w:fill="D9D9D9" w:themeFill="background1" w:themeFillShade="D9"/>
            <w:vAlign w:val="center"/>
          </w:tcPr>
          <w:p w14:paraId="06200C77" w14:textId="77777777" w:rsidR="00273000" w:rsidRPr="001A49C4" w:rsidRDefault="00273000" w:rsidP="00273000">
            <w:pPr>
              <w:spacing w:line="240" w:lineRule="exact"/>
              <w:jc w:val="center"/>
              <w:rPr>
                <w:rFonts w:ascii="HGPｺﾞｼｯｸM" w:eastAsia="HGPｺﾞｼｯｸM" w:hAnsiTheme="minorEastAsia"/>
                <w:b/>
                <w:color w:val="FFFFFF" w:themeColor="background1"/>
                <w:sz w:val="20"/>
              </w:rPr>
            </w:pPr>
          </w:p>
        </w:tc>
        <w:tc>
          <w:tcPr>
            <w:tcW w:w="4252" w:type="dxa"/>
            <w:shd w:val="clear" w:color="auto" w:fill="D9D9D9" w:themeFill="background1" w:themeFillShade="D9"/>
            <w:vAlign w:val="center"/>
          </w:tcPr>
          <w:p w14:paraId="168AEC0D" w14:textId="77777777" w:rsidR="00273000" w:rsidRPr="001A49C4" w:rsidRDefault="00273000" w:rsidP="00273000">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知識・技能（知）</w:t>
            </w:r>
          </w:p>
        </w:tc>
        <w:tc>
          <w:tcPr>
            <w:tcW w:w="4252" w:type="dxa"/>
            <w:tcBorders>
              <w:bottom w:val="single" w:sz="4" w:space="0" w:color="auto"/>
            </w:tcBorders>
            <w:shd w:val="clear" w:color="auto" w:fill="D9D9D9" w:themeFill="background1" w:themeFillShade="D9"/>
            <w:vAlign w:val="center"/>
          </w:tcPr>
          <w:p w14:paraId="76BB4945" w14:textId="77777777" w:rsidR="00273000" w:rsidRPr="001A49C4" w:rsidRDefault="00273000" w:rsidP="00273000">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思考・判断・表現（思）</w:t>
            </w:r>
          </w:p>
        </w:tc>
        <w:tc>
          <w:tcPr>
            <w:tcW w:w="4252" w:type="dxa"/>
            <w:shd w:val="clear" w:color="auto" w:fill="D9D9D9" w:themeFill="background1" w:themeFillShade="D9"/>
            <w:vAlign w:val="center"/>
          </w:tcPr>
          <w:p w14:paraId="09F6CF03" w14:textId="77777777" w:rsidR="00273000" w:rsidRPr="001A49C4" w:rsidRDefault="00273000" w:rsidP="00273000">
            <w:pPr>
              <w:spacing w:line="240" w:lineRule="exact"/>
              <w:jc w:val="center"/>
              <w:rPr>
                <w:rFonts w:ascii="HGPｺﾞｼｯｸM" w:eastAsia="HGPｺﾞｼｯｸM" w:hAnsiTheme="minorEastAsia"/>
                <w:sz w:val="20"/>
              </w:rPr>
            </w:pPr>
            <w:r w:rsidRPr="001A49C4">
              <w:rPr>
                <w:rFonts w:ascii="HGPｺﾞｼｯｸM" w:eastAsia="HGPｺﾞｼｯｸM" w:hAnsiTheme="minorEastAsia" w:hint="eastAsia"/>
                <w:sz w:val="20"/>
              </w:rPr>
              <w:t>主体的に学習に取り組む態度（態）</w:t>
            </w:r>
          </w:p>
        </w:tc>
      </w:tr>
      <w:tr w:rsidR="009F6FFA" w:rsidRPr="00CD74E4" w14:paraId="0F283101" w14:textId="77777777" w:rsidTr="00273000">
        <w:trPr>
          <w:trHeight w:val="850"/>
          <w:jc w:val="center"/>
        </w:trPr>
        <w:tc>
          <w:tcPr>
            <w:tcW w:w="4256" w:type="dxa"/>
            <w:gridSpan w:val="3"/>
            <w:tcBorders>
              <w:right w:val="single" w:sz="4" w:space="0" w:color="auto"/>
            </w:tcBorders>
          </w:tcPr>
          <w:p w14:paraId="5B17F924" w14:textId="0BCEE71C" w:rsidR="009F6FFA" w:rsidRPr="0007661F" w:rsidRDefault="009F6FFA" w:rsidP="009F6FFA">
            <w:pPr>
              <w:snapToGrid w:val="0"/>
              <w:spacing w:line="260" w:lineRule="exact"/>
              <w:rPr>
                <w:rFonts w:asciiTheme="minorEastAsia" w:hAnsiTheme="minorEastAsia"/>
                <w:szCs w:val="18"/>
              </w:rPr>
            </w:pPr>
            <w:r w:rsidRPr="0007661F">
              <w:rPr>
                <w:rFonts w:asciiTheme="minorEastAsia" w:hAnsiTheme="minorEastAsia" w:hint="eastAsia"/>
                <w:szCs w:val="18"/>
              </w:rPr>
              <w:t>振り子が１往復する時間に着目して，おもりの重さや振り子の長さなどの条件を制御しながら，振り子の運動の規則性を調べる活動を通して，それらについての理解を図り，実験などに関する技能を身に付けるとともに，主に予想や仮説を基に，解決の方法を発想する力や主体的に問題解決しようとする態度を育成する。</w:t>
            </w:r>
          </w:p>
        </w:tc>
        <w:tc>
          <w:tcPr>
            <w:tcW w:w="4252" w:type="dxa"/>
            <w:tcBorders>
              <w:left w:val="single" w:sz="4" w:space="0" w:color="auto"/>
              <w:right w:val="single" w:sz="4" w:space="0" w:color="auto"/>
            </w:tcBorders>
          </w:tcPr>
          <w:p w14:paraId="505F4C52" w14:textId="77777777" w:rsidR="009F6FFA" w:rsidRPr="0007661F" w:rsidRDefault="009F6FFA" w:rsidP="009F6FFA">
            <w:pPr>
              <w:snapToGrid w:val="0"/>
              <w:spacing w:line="240" w:lineRule="exact"/>
              <w:ind w:left="180" w:hangingChars="100" w:hanging="180"/>
              <w:rPr>
                <w:rFonts w:asciiTheme="minorEastAsia" w:hAnsiTheme="minorEastAsia"/>
                <w:szCs w:val="18"/>
              </w:rPr>
            </w:pPr>
            <w:r w:rsidRPr="0007661F">
              <w:rPr>
                <w:rFonts w:asciiTheme="minorEastAsia" w:hAnsiTheme="minorEastAsia" w:hint="eastAsia"/>
                <w:szCs w:val="18"/>
              </w:rPr>
              <w:t>①振り子が１往復する時間は，おもりの重さなどによっては変わらないが，振り子の長さによって変わることを理解している。</w:t>
            </w:r>
          </w:p>
          <w:p w14:paraId="2A019E20" w14:textId="72FFD5F4" w:rsidR="009F6FFA" w:rsidRPr="0007661F" w:rsidRDefault="009F6FFA" w:rsidP="009F6FFA">
            <w:pPr>
              <w:snapToGrid w:val="0"/>
              <w:spacing w:line="260" w:lineRule="exact"/>
              <w:ind w:left="180" w:hangingChars="100" w:hanging="180"/>
              <w:rPr>
                <w:rFonts w:asciiTheme="minorEastAsia" w:hAnsiTheme="minorEastAsia"/>
                <w:szCs w:val="18"/>
              </w:rPr>
            </w:pPr>
            <w:r w:rsidRPr="0007661F">
              <w:rPr>
                <w:rFonts w:asciiTheme="minorEastAsia" w:hAnsiTheme="minorEastAsia" w:hint="eastAsia"/>
                <w:szCs w:val="18"/>
              </w:rPr>
              <w:t>②振り子の運動の規則性について，実験などの目的に応じて，器具や機器などを選択して，正しく扱いながら調べ，それらの過程や得られた結果を適切に記録している。</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D7208B2" w14:textId="77777777" w:rsidR="009F6FFA" w:rsidRPr="0007661F" w:rsidRDefault="009F6FFA" w:rsidP="009F6FFA">
            <w:pPr>
              <w:snapToGrid w:val="0"/>
              <w:spacing w:line="240" w:lineRule="exact"/>
              <w:ind w:left="180" w:hangingChars="100" w:hanging="180"/>
              <w:rPr>
                <w:rFonts w:asciiTheme="minorEastAsia" w:hAnsiTheme="minorEastAsia"/>
                <w:szCs w:val="18"/>
              </w:rPr>
            </w:pPr>
            <w:r w:rsidRPr="0007661F">
              <w:rPr>
                <w:rFonts w:asciiTheme="minorEastAsia" w:hAnsiTheme="minorEastAsia" w:hint="eastAsia"/>
                <w:szCs w:val="18"/>
              </w:rPr>
              <w:t>①振り子の運動の規則性について，予想や仮説を基に，解決の方法を発想し，表現するなどして問題解決している。</w:t>
            </w:r>
          </w:p>
          <w:p w14:paraId="18FC7AFD" w14:textId="6AC4589F" w:rsidR="009F6FFA" w:rsidRPr="0007661F" w:rsidRDefault="009F6FFA" w:rsidP="009F6FFA">
            <w:pPr>
              <w:snapToGrid w:val="0"/>
              <w:spacing w:line="260" w:lineRule="exact"/>
              <w:ind w:left="180" w:hangingChars="100" w:hanging="180"/>
              <w:rPr>
                <w:rFonts w:asciiTheme="minorEastAsia" w:hAnsiTheme="minorEastAsia"/>
                <w:szCs w:val="18"/>
              </w:rPr>
            </w:pPr>
            <w:r w:rsidRPr="0007661F">
              <w:rPr>
                <w:rFonts w:asciiTheme="minorEastAsia" w:hAnsiTheme="minorEastAsia" w:hint="eastAsia"/>
                <w:szCs w:val="18"/>
              </w:rPr>
              <w:t>②振り子の運動の規則性について，実験などを行い，得られた結果を基に考察し，表現するなどして問題解決している。</w:t>
            </w:r>
          </w:p>
        </w:tc>
        <w:tc>
          <w:tcPr>
            <w:tcW w:w="4252" w:type="dxa"/>
            <w:tcBorders>
              <w:top w:val="single" w:sz="4" w:space="0" w:color="auto"/>
              <w:left w:val="nil"/>
              <w:bottom w:val="single" w:sz="4" w:space="0" w:color="auto"/>
              <w:right w:val="single" w:sz="4" w:space="0" w:color="auto"/>
            </w:tcBorders>
            <w:shd w:val="clear" w:color="auto" w:fill="auto"/>
          </w:tcPr>
          <w:p w14:paraId="5E92C515" w14:textId="77777777" w:rsidR="009F6FFA" w:rsidRPr="0007661F" w:rsidRDefault="009F6FFA" w:rsidP="009F6FFA">
            <w:pPr>
              <w:snapToGrid w:val="0"/>
              <w:spacing w:line="240" w:lineRule="exact"/>
              <w:ind w:left="180" w:hangingChars="100" w:hanging="180"/>
              <w:rPr>
                <w:rFonts w:asciiTheme="minorEastAsia" w:hAnsiTheme="minorEastAsia"/>
                <w:szCs w:val="18"/>
              </w:rPr>
            </w:pPr>
            <w:r w:rsidRPr="0007661F">
              <w:rPr>
                <w:rFonts w:asciiTheme="minorEastAsia" w:hAnsiTheme="minorEastAsia" w:hint="eastAsia"/>
                <w:szCs w:val="18"/>
              </w:rPr>
              <w:t>①振り子の運動の規則性についての事物・現象に進んで関わり，粘り強く，他者と関わりながら問題解決しようとしている。</w:t>
            </w:r>
          </w:p>
          <w:p w14:paraId="0BE945D2" w14:textId="3F9FB0EA" w:rsidR="009F6FFA" w:rsidRPr="0007661F" w:rsidRDefault="009F6FFA" w:rsidP="009F6FFA">
            <w:pPr>
              <w:snapToGrid w:val="0"/>
              <w:spacing w:line="260" w:lineRule="exact"/>
              <w:ind w:left="180" w:hangingChars="100" w:hanging="180"/>
              <w:rPr>
                <w:rFonts w:asciiTheme="minorEastAsia" w:hAnsiTheme="minorEastAsia"/>
                <w:szCs w:val="18"/>
              </w:rPr>
            </w:pPr>
            <w:r w:rsidRPr="0007661F">
              <w:rPr>
                <w:rFonts w:asciiTheme="minorEastAsia" w:hAnsiTheme="minorEastAsia" w:hint="eastAsia"/>
                <w:szCs w:val="18"/>
              </w:rPr>
              <w:t>②振り子の運動の規則性について学んだことを学習や生活に生かそうとしている。</w:t>
            </w:r>
          </w:p>
        </w:tc>
      </w:tr>
      <w:tr w:rsidR="009F6FFA" w:rsidRPr="00CD74E4" w14:paraId="2285C9FB" w14:textId="77777777" w:rsidTr="00273000">
        <w:trPr>
          <w:trHeight w:val="227"/>
          <w:jc w:val="center"/>
        </w:trPr>
        <w:tc>
          <w:tcPr>
            <w:tcW w:w="17012" w:type="dxa"/>
            <w:gridSpan w:val="6"/>
            <w:tcBorders>
              <w:left w:val="nil"/>
              <w:right w:val="nil"/>
            </w:tcBorders>
          </w:tcPr>
          <w:p w14:paraId="117722FC" w14:textId="27E1A866" w:rsidR="009F6FFA" w:rsidRPr="0007661F" w:rsidRDefault="009F6FFA" w:rsidP="009F6FFA">
            <w:pPr>
              <w:snapToGrid w:val="0"/>
              <w:spacing w:line="240" w:lineRule="exact"/>
              <w:ind w:left="200" w:hangingChars="100" w:hanging="200"/>
              <w:rPr>
                <w:rFonts w:asciiTheme="minorEastAsia" w:hAnsiTheme="minorEastAsia"/>
                <w:szCs w:val="18"/>
              </w:rPr>
            </w:pPr>
            <w:r w:rsidRPr="009946DA">
              <w:rPr>
                <w:rFonts w:ascii="HGPｺﾞｼｯｸM" w:eastAsia="HGPｺﾞｼｯｸM" w:hAnsi="BIZ UDPゴシック" w:hint="eastAsia"/>
                <w:sz w:val="20"/>
              </w:rPr>
              <w:t>（２）各時間の評価計画</w:t>
            </w:r>
          </w:p>
        </w:tc>
      </w:tr>
      <w:tr w:rsidR="009F6FFA" w:rsidRPr="00CD74E4" w14:paraId="7DFE2376" w14:textId="77777777" w:rsidTr="00273000">
        <w:trPr>
          <w:trHeight w:val="253"/>
          <w:jc w:val="center"/>
        </w:trPr>
        <w:tc>
          <w:tcPr>
            <w:tcW w:w="427" w:type="dxa"/>
            <w:shd w:val="clear" w:color="auto" w:fill="D9D9D9" w:themeFill="background1" w:themeFillShade="D9"/>
            <w:vAlign w:val="center"/>
          </w:tcPr>
          <w:p w14:paraId="06F541FE" w14:textId="77777777" w:rsidR="009F6FFA" w:rsidRPr="00A46BBA" w:rsidRDefault="009F6FFA" w:rsidP="009F6FFA">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段階</w:t>
            </w:r>
          </w:p>
        </w:tc>
        <w:tc>
          <w:tcPr>
            <w:tcW w:w="427" w:type="dxa"/>
            <w:shd w:val="clear" w:color="auto" w:fill="D9D9D9" w:themeFill="background1" w:themeFillShade="D9"/>
            <w:vAlign w:val="center"/>
          </w:tcPr>
          <w:p w14:paraId="09F17462" w14:textId="77777777" w:rsidR="009F6FFA" w:rsidRPr="00A46BBA" w:rsidRDefault="009F6FFA" w:rsidP="009F6FFA">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時間</w:t>
            </w:r>
          </w:p>
        </w:tc>
        <w:tc>
          <w:tcPr>
            <w:tcW w:w="3402" w:type="dxa"/>
            <w:shd w:val="clear" w:color="auto" w:fill="D9D9D9" w:themeFill="background1" w:themeFillShade="D9"/>
            <w:vAlign w:val="center"/>
          </w:tcPr>
          <w:p w14:paraId="0F0A958B" w14:textId="77777777" w:rsidR="009F6FFA" w:rsidRPr="00A46BBA" w:rsidRDefault="009F6FFA" w:rsidP="009F6FFA">
            <w:pPr>
              <w:snapToGrid w:val="0"/>
              <w:spacing w:line="240" w:lineRule="exact"/>
              <w:jc w:val="center"/>
              <w:rPr>
                <w:rFonts w:asciiTheme="minorEastAsia" w:hAnsiTheme="minorEastAsia"/>
                <w:sz w:val="20"/>
              </w:rPr>
            </w:pPr>
            <w:r>
              <w:rPr>
                <w:rFonts w:ascii="HGPｺﾞｼｯｸM" w:eastAsia="HGPｺﾞｼｯｸM" w:hAnsiTheme="majorEastAsia" w:hint="eastAsia"/>
                <w:sz w:val="20"/>
                <w:szCs w:val="28"/>
              </w:rPr>
              <w:t>観察・実験・調査等</w:t>
            </w:r>
          </w:p>
        </w:tc>
        <w:tc>
          <w:tcPr>
            <w:tcW w:w="4252" w:type="dxa"/>
            <w:tcBorders>
              <w:right w:val="single" w:sz="4" w:space="0" w:color="auto"/>
            </w:tcBorders>
            <w:shd w:val="clear" w:color="auto" w:fill="D9D9D9" w:themeFill="background1" w:themeFillShade="D9"/>
            <w:vAlign w:val="center"/>
          </w:tcPr>
          <w:p w14:paraId="2417A2FB" w14:textId="77777777" w:rsidR="009F6FFA" w:rsidRPr="00CD74E4" w:rsidRDefault="009F6FFA" w:rsidP="009F6FFA">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12"/>
              </w:rPr>
              <w:t>重点とする観点の評価規準と評価方法</w:t>
            </w:r>
          </w:p>
        </w:tc>
        <w:tc>
          <w:tcPr>
            <w:tcW w:w="4252" w:type="dxa"/>
            <w:tcBorders>
              <w:left w:val="single" w:sz="4" w:space="0" w:color="auto"/>
            </w:tcBorders>
            <w:shd w:val="clear" w:color="auto" w:fill="D9D9D9" w:themeFill="background1" w:themeFillShade="D9"/>
            <w:vAlign w:val="center"/>
          </w:tcPr>
          <w:p w14:paraId="1CEDF621" w14:textId="77777777" w:rsidR="009F6FFA" w:rsidRPr="00CD74E4" w:rsidRDefault="009F6FFA" w:rsidP="009F6FFA">
            <w:pPr>
              <w:snapToGrid w:val="0"/>
              <w:spacing w:line="240" w:lineRule="exact"/>
              <w:ind w:left="200" w:hangingChars="100" w:hanging="200"/>
              <w:jc w:val="center"/>
              <w:rPr>
                <w:rFonts w:asciiTheme="minorEastAsia" w:hAnsiTheme="minorEastAsia"/>
                <w:sz w:val="20"/>
              </w:rPr>
            </w:pPr>
            <w:r w:rsidRPr="003230C9">
              <w:rPr>
                <w:rFonts w:ascii="HGPｺﾞｼｯｸM" w:eastAsia="HGPｺﾞｼｯｸM" w:hAnsiTheme="majorEastAsia" w:hint="eastAsia"/>
                <w:bCs/>
                <w:sz w:val="20"/>
                <w:szCs w:val="28"/>
              </w:rPr>
              <w:t>おおむね満足できる状況（B）の例</w:t>
            </w:r>
          </w:p>
        </w:tc>
        <w:tc>
          <w:tcPr>
            <w:tcW w:w="4252" w:type="dxa"/>
            <w:shd w:val="clear" w:color="auto" w:fill="D9D9D9" w:themeFill="background1" w:themeFillShade="D9"/>
            <w:vAlign w:val="center"/>
          </w:tcPr>
          <w:p w14:paraId="7008003D" w14:textId="77777777" w:rsidR="009F6FFA" w:rsidRPr="006000F8" w:rsidRDefault="009F6FFA" w:rsidP="009F6FFA">
            <w:pPr>
              <w:snapToGrid w:val="0"/>
              <w:spacing w:line="240" w:lineRule="exact"/>
              <w:ind w:left="200" w:hangingChars="100" w:hanging="200"/>
              <w:jc w:val="center"/>
              <w:rPr>
                <w:rFonts w:asciiTheme="minorEastAsia" w:hAnsiTheme="minorEastAsia"/>
                <w:sz w:val="20"/>
              </w:rPr>
            </w:pPr>
            <w:r>
              <w:rPr>
                <w:rFonts w:ascii="HGPｺﾞｼｯｸM" w:eastAsia="HGPｺﾞｼｯｸM" w:hint="eastAsia"/>
                <w:sz w:val="20"/>
                <w:szCs w:val="28"/>
              </w:rPr>
              <w:t>努力を要する状況（C）への手立て</w:t>
            </w:r>
          </w:p>
        </w:tc>
      </w:tr>
      <w:tr w:rsidR="009F6FFA" w:rsidRPr="00CD74E4" w14:paraId="088B114E" w14:textId="77777777" w:rsidTr="00273000">
        <w:trPr>
          <w:trHeight w:val="181"/>
          <w:jc w:val="center"/>
        </w:trPr>
        <w:tc>
          <w:tcPr>
            <w:tcW w:w="427" w:type="dxa"/>
            <w:vMerge w:val="restart"/>
            <w:shd w:val="clear" w:color="auto" w:fill="auto"/>
            <w:vAlign w:val="center"/>
          </w:tcPr>
          <w:p w14:paraId="19A35716" w14:textId="6F9DE68D" w:rsidR="009F6FFA" w:rsidRPr="0007661F" w:rsidRDefault="009F6FFA" w:rsidP="009F6FFA">
            <w:pPr>
              <w:snapToGrid w:val="0"/>
              <w:spacing w:line="240" w:lineRule="exact"/>
              <w:rPr>
                <w:rFonts w:eastAsiaTheme="minorHAnsi"/>
                <w:szCs w:val="18"/>
              </w:rPr>
            </w:pPr>
            <w:r w:rsidRPr="0007661F">
              <w:rPr>
                <w:rFonts w:eastAsiaTheme="minorHAnsi" w:hint="eastAsia"/>
                <w:szCs w:val="18"/>
              </w:rPr>
              <w:t>第１次</w:t>
            </w:r>
          </w:p>
        </w:tc>
        <w:tc>
          <w:tcPr>
            <w:tcW w:w="427" w:type="dxa"/>
            <w:vMerge w:val="restart"/>
            <w:shd w:val="clear" w:color="auto" w:fill="auto"/>
          </w:tcPr>
          <w:p w14:paraId="2A50AC27" w14:textId="55594F8E" w:rsidR="009F6FFA" w:rsidRPr="0007661F" w:rsidRDefault="009F6FFA" w:rsidP="009F6FFA">
            <w:pPr>
              <w:snapToGrid w:val="0"/>
              <w:spacing w:line="240" w:lineRule="exact"/>
              <w:rPr>
                <w:rFonts w:eastAsiaTheme="minorHAnsi"/>
                <w:szCs w:val="18"/>
              </w:rPr>
            </w:pPr>
            <w:r w:rsidRPr="0007661F">
              <w:rPr>
                <w:rFonts w:eastAsiaTheme="minorHAnsi" w:hint="eastAsia"/>
                <w:szCs w:val="18"/>
              </w:rPr>
              <w:t>①</w:t>
            </w:r>
          </w:p>
        </w:tc>
        <w:tc>
          <w:tcPr>
            <w:tcW w:w="3402" w:type="dxa"/>
            <w:vMerge w:val="restart"/>
            <w:tcBorders>
              <w:top w:val="single" w:sz="4" w:space="0" w:color="auto"/>
              <w:left w:val="single" w:sz="4" w:space="0" w:color="auto"/>
              <w:right w:val="single" w:sz="4" w:space="0" w:color="auto"/>
            </w:tcBorders>
            <w:shd w:val="clear" w:color="auto" w:fill="auto"/>
          </w:tcPr>
          <w:p w14:paraId="595E0E27" w14:textId="77777777" w:rsidR="009F6FFA" w:rsidRPr="0007661F" w:rsidRDefault="009F6FFA" w:rsidP="009F6FFA">
            <w:pPr>
              <w:snapToGrid w:val="0"/>
              <w:spacing w:line="220" w:lineRule="exact"/>
              <w:ind w:left="180" w:hangingChars="100" w:hanging="180"/>
              <w:rPr>
                <w:rFonts w:eastAsiaTheme="minorHAnsi"/>
                <w:szCs w:val="18"/>
              </w:rPr>
            </w:pPr>
            <w:r w:rsidRPr="00273000">
              <w:rPr>
                <w:rFonts w:ascii="HGPｺﾞｼｯｸM" w:eastAsia="HGPｺﾞｼｯｸM" w:hint="eastAsia"/>
                <w:szCs w:val="18"/>
                <w:bdr w:val="single" w:sz="4" w:space="0" w:color="auto"/>
                <w:shd w:val="pct15" w:color="auto" w:fill="FFFFFF"/>
              </w:rPr>
              <w:t>？</w:t>
            </w:r>
            <w:r w:rsidRPr="0007661F">
              <w:rPr>
                <w:rFonts w:eastAsiaTheme="minorHAnsi" w:hint="eastAsia"/>
                <w:szCs w:val="18"/>
              </w:rPr>
              <w:t>ぶらんこの１往復する時間について，気づいたことを話し合ってみよう。</w:t>
            </w:r>
          </w:p>
          <w:p w14:paraId="519A0B4A" w14:textId="77777777" w:rsidR="009F6FFA" w:rsidRPr="0007661F" w:rsidRDefault="009F6FFA" w:rsidP="009F6FFA">
            <w:pPr>
              <w:snapToGrid w:val="0"/>
              <w:spacing w:line="240" w:lineRule="exact"/>
              <w:ind w:left="180" w:hangingChars="100" w:hanging="180"/>
              <w:rPr>
                <w:rFonts w:eastAsiaTheme="minorHAnsi"/>
                <w:szCs w:val="18"/>
              </w:rPr>
            </w:pPr>
          </w:p>
        </w:tc>
        <w:tc>
          <w:tcPr>
            <w:tcW w:w="4252" w:type="dxa"/>
            <w:tcBorders>
              <w:top w:val="nil"/>
              <w:left w:val="nil"/>
              <w:bottom w:val="dashSmallGap" w:sz="4" w:space="0" w:color="auto"/>
              <w:right w:val="nil"/>
            </w:tcBorders>
            <w:shd w:val="clear" w:color="auto" w:fill="auto"/>
          </w:tcPr>
          <w:p w14:paraId="458F5998" w14:textId="77777777" w:rsidR="009F6FFA" w:rsidRPr="003D082B" w:rsidRDefault="009F6FFA" w:rsidP="009F6FFA">
            <w:pPr>
              <w:snapToGrid w:val="0"/>
              <w:spacing w:line="220" w:lineRule="exact"/>
              <w:ind w:left="360" w:hangingChars="200" w:hanging="360"/>
              <w:rPr>
                <w:rFonts w:eastAsiaTheme="minorHAnsi"/>
                <w:szCs w:val="18"/>
              </w:rPr>
            </w:pPr>
            <w:r w:rsidRPr="003D082B">
              <w:rPr>
                <w:rFonts w:eastAsiaTheme="minorHAnsi" w:hint="eastAsia"/>
                <w:szCs w:val="18"/>
              </w:rPr>
              <w:t>態①ぶらんこ遊びを行い，１往復する時間の変化やその運動の規則性に関心をもち，進んで調べようとしているかを評価する。</w:t>
            </w:r>
          </w:p>
          <w:p w14:paraId="01921DA0" w14:textId="276D039F" w:rsidR="009F6FFA" w:rsidRPr="00A43972" w:rsidRDefault="009F6FFA" w:rsidP="009F6FFA">
            <w:pPr>
              <w:snapToGrid w:val="0"/>
              <w:spacing w:line="240" w:lineRule="exact"/>
              <w:ind w:left="360" w:hangingChars="200" w:hanging="360"/>
              <w:jc w:val="right"/>
              <w:rPr>
                <w:rFonts w:eastAsiaTheme="minorHAnsi"/>
                <w:szCs w:val="18"/>
              </w:rPr>
            </w:pPr>
            <w:r w:rsidRPr="003D082B">
              <w:rPr>
                <w:rFonts w:eastAsiaTheme="minorHAnsi" w:hint="eastAsia"/>
                <w:szCs w:val="18"/>
              </w:rPr>
              <w:t xml:space="preserve">　　　　　　　　　　【行動観察・</w:t>
            </w:r>
            <w:r>
              <w:rPr>
                <w:rFonts w:eastAsiaTheme="minorHAnsi" w:hint="eastAsia"/>
                <w:szCs w:val="18"/>
              </w:rPr>
              <w:t>発言</w:t>
            </w:r>
            <w:r w:rsidRPr="003D082B">
              <w:rPr>
                <w:rFonts w:eastAsiaTheme="minorHAnsi" w:hint="eastAsia"/>
                <w:szCs w:val="18"/>
              </w:rPr>
              <w:t>分析】</w:t>
            </w:r>
          </w:p>
        </w:tc>
        <w:tc>
          <w:tcPr>
            <w:tcW w:w="4252" w:type="dxa"/>
            <w:tcBorders>
              <w:top w:val="nil"/>
              <w:left w:val="single" w:sz="4" w:space="0" w:color="auto"/>
              <w:bottom w:val="dashSmallGap" w:sz="4" w:space="0" w:color="auto"/>
              <w:right w:val="single" w:sz="4" w:space="0" w:color="auto"/>
            </w:tcBorders>
            <w:shd w:val="clear" w:color="auto" w:fill="auto"/>
          </w:tcPr>
          <w:p w14:paraId="25F9129F" w14:textId="321B7D32" w:rsidR="009F6FFA" w:rsidRPr="0007661F" w:rsidRDefault="009F6FFA" w:rsidP="009F6FFA">
            <w:pPr>
              <w:snapToGrid w:val="0"/>
              <w:spacing w:line="240" w:lineRule="exact"/>
              <w:ind w:left="180" w:hangingChars="100" w:hanging="180"/>
              <w:rPr>
                <w:rFonts w:eastAsiaTheme="minorHAnsi"/>
                <w:bCs/>
                <w:szCs w:val="18"/>
              </w:rPr>
            </w:pPr>
            <w:r w:rsidRPr="0007661F">
              <w:rPr>
                <w:rFonts w:eastAsiaTheme="minorHAnsi" w:hint="eastAsia"/>
                <w:bCs/>
                <w:szCs w:val="18"/>
              </w:rPr>
              <w:t>・</w:t>
            </w:r>
            <w:r>
              <w:rPr>
                <w:rFonts w:eastAsiaTheme="minorHAnsi" w:hint="eastAsia"/>
                <w:bCs/>
                <w:szCs w:val="18"/>
              </w:rPr>
              <w:t>ぶらんこ</w:t>
            </w:r>
            <w:r w:rsidRPr="0007661F">
              <w:rPr>
                <w:rFonts w:eastAsiaTheme="minorHAnsi" w:hint="eastAsia"/>
                <w:bCs/>
                <w:szCs w:val="18"/>
              </w:rPr>
              <w:t>遊びを行い，</w:t>
            </w:r>
            <w:r w:rsidR="008B3994">
              <w:rPr>
                <w:rFonts w:eastAsiaTheme="minorHAnsi" w:hint="eastAsia"/>
                <w:bCs/>
                <w:szCs w:val="18"/>
              </w:rPr>
              <w:t>ぶらんこの</w:t>
            </w:r>
            <w:r w:rsidRPr="0007661F">
              <w:rPr>
                <w:rFonts w:eastAsiaTheme="minorHAnsi" w:hint="eastAsia"/>
                <w:bCs/>
                <w:szCs w:val="18"/>
              </w:rPr>
              <w:t>１往復する時間の変化に関心をもち，進んで調べようとしている。</w:t>
            </w:r>
          </w:p>
        </w:tc>
        <w:tc>
          <w:tcPr>
            <w:tcW w:w="4252" w:type="dxa"/>
            <w:tcBorders>
              <w:top w:val="nil"/>
              <w:left w:val="nil"/>
              <w:bottom w:val="dashSmallGap" w:sz="4" w:space="0" w:color="auto"/>
              <w:right w:val="single" w:sz="4" w:space="0" w:color="auto"/>
            </w:tcBorders>
            <w:shd w:val="clear" w:color="auto" w:fill="auto"/>
          </w:tcPr>
          <w:p w14:paraId="5F4C2DEF" w14:textId="19CF03A8" w:rsidR="009F6FFA" w:rsidRPr="0007661F" w:rsidRDefault="009F6FFA" w:rsidP="009F6FFA">
            <w:pPr>
              <w:snapToGrid w:val="0"/>
              <w:spacing w:line="240" w:lineRule="exact"/>
              <w:ind w:left="180" w:hangingChars="100" w:hanging="180"/>
              <w:rPr>
                <w:rFonts w:eastAsiaTheme="minorHAnsi"/>
                <w:szCs w:val="18"/>
              </w:rPr>
            </w:pPr>
            <w:r w:rsidRPr="0007661F">
              <w:rPr>
                <w:rFonts w:eastAsiaTheme="minorHAnsi" w:hint="eastAsia"/>
                <w:szCs w:val="18"/>
              </w:rPr>
              <w:t>・</w:t>
            </w:r>
            <w:r w:rsidR="006A5D73">
              <w:rPr>
                <w:rFonts w:eastAsiaTheme="minorHAnsi" w:hint="eastAsia"/>
                <w:szCs w:val="18"/>
              </w:rPr>
              <w:t>いろいろな乗り方で</w:t>
            </w:r>
            <w:r w:rsidR="0061669D">
              <w:rPr>
                <w:rFonts w:eastAsiaTheme="minorHAnsi" w:hint="eastAsia"/>
                <w:szCs w:val="18"/>
              </w:rPr>
              <w:t>ぶらんこ遊びに取り組み</w:t>
            </w:r>
            <w:r w:rsidRPr="0007661F">
              <w:rPr>
                <w:rFonts w:eastAsiaTheme="minorHAnsi" w:hint="eastAsia"/>
                <w:szCs w:val="18"/>
              </w:rPr>
              <w:t>，</w:t>
            </w:r>
            <w:r w:rsidR="0061669D">
              <w:rPr>
                <w:rFonts w:eastAsiaTheme="minorHAnsi" w:hint="eastAsia"/>
                <w:szCs w:val="18"/>
              </w:rPr>
              <w:t>ぶらんこの1往復する時間の変化を体感することで，</w:t>
            </w:r>
            <w:r w:rsidRPr="0007661F">
              <w:rPr>
                <w:rFonts w:eastAsiaTheme="minorHAnsi" w:hint="eastAsia"/>
                <w:szCs w:val="18"/>
              </w:rPr>
              <w:t>ぶらんこの１往復する時間</w:t>
            </w:r>
            <w:r w:rsidR="0061669D">
              <w:rPr>
                <w:rFonts w:eastAsiaTheme="minorHAnsi" w:hint="eastAsia"/>
                <w:szCs w:val="18"/>
              </w:rPr>
              <w:t>について</w:t>
            </w:r>
            <w:r w:rsidRPr="0007661F">
              <w:rPr>
                <w:rFonts w:eastAsiaTheme="minorHAnsi" w:hint="eastAsia"/>
                <w:szCs w:val="18"/>
              </w:rPr>
              <w:t>関心をもてるように支援する。</w:t>
            </w:r>
          </w:p>
        </w:tc>
      </w:tr>
      <w:tr w:rsidR="009F6FFA" w:rsidRPr="00CD74E4" w14:paraId="1C70FEAC" w14:textId="77777777" w:rsidTr="00273000">
        <w:trPr>
          <w:trHeight w:val="181"/>
          <w:jc w:val="center"/>
        </w:trPr>
        <w:tc>
          <w:tcPr>
            <w:tcW w:w="427" w:type="dxa"/>
            <w:vMerge/>
            <w:shd w:val="clear" w:color="auto" w:fill="auto"/>
            <w:vAlign w:val="center"/>
          </w:tcPr>
          <w:p w14:paraId="5A238AE4" w14:textId="77777777" w:rsidR="009F6FFA" w:rsidRPr="0007661F" w:rsidRDefault="009F6FFA" w:rsidP="009F6FFA">
            <w:pPr>
              <w:snapToGrid w:val="0"/>
              <w:spacing w:line="240" w:lineRule="exact"/>
              <w:rPr>
                <w:rFonts w:eastAsiaTheme="minorHAnsi"/>
                <w:szCs w:val="18"/>
              </w:rPr>
            </w:pPr>
          </w:p>
        </w:tc>
        <w:tc>
          <w:tcPr>
            <w:tcW w:w="427" w:type="dxa"/>
            <w:vMerge/>
            <w:tcBorders>
              <w:bottom w:val="single" w:sz="4" w:space="0" w:color="auto"/>
            </w:tcBorders>
            <w:shd w:val="clear" w:color="auto" w:fill="auto"/>
          </w:tcPr>
          <w:p w14:paraId="20943774" w14:textId="77777777" w:rsidR="009F6FFA" w:rsidRPr="0007661F" w:rsidRDefault="009F6FFA" w:rsidP="009F6FFA">
            <w:pPr>
              <w:snapToGrid w:val="0"/>
              <w:spacing w:line="240" w:lineRule="exact"/>
              <w:rPr>
                <w:rFonts w:eastAsiaTheme="minorHAnsi"/>
                <w:szCs w:val="18"/>
              </w:rPr>
            </w:pPr>
          </w:p>
        </w:tc>
        <w:tc>
          <w:tcPr>
            <w:tcW w:w="3402" w:type="dxa"/>
            <w:vMerge/>
            <w:tcBorders>
              <w:left w:val="single" w:sz="4" w:space="0" w:color="auto"/>
              <w:bottom w:val="single" w:sz="4" w:space="0" w:color="auto"/>
              <w:right w:val="single" w:sz="4" w:space="0" w:color="auto"/>
            </w:tcBorders>
            <w:shd w:val="clear" w:color="auto" w:fill="auto"/>
          </w:tcPr>
          <w:p w14:paraId="712022D2" w14:textId="77777777" w:rsidR="009F6FFA" w:rsidRPr="0007661F" w:rsidRDefault="009F6FFA" w:rsidP="009F6FFA">
            <w:pPr>
              <w:snapToGrid w:val="0"/>
              <w:spacing w:line="240" w:lineRule="exact"/>
              <w:rPr>
                <w:rFonts w:eastAsiaTheme="minorHAnsi"/>
                <w:szCs w:val="18"/>
              </w:rPr>
            </w:pPr>
          </w:p>
        </w:tc>
        <w:tc>
          <w:tcPr>
            <w:tcW w:w="4252" w:type="dxa"/>
            <w:tcBorders>
              <w:top w:val="dashSmallGap" w:sz="4" w:space="0" w:color="auto"/>
              <w:left w:val="nil"/>
              <w:bottom w:val="single" w:sz="4" w:space="0" w:color="auto"/>
              <w:right w:val="nil"/>
            </w:tcBorders>
            <w:shd w:val="clear" w:color="auto" w:fill="auto"/>
          </w:tcPr>
          <w:p w14:paraId="1404AFDD" w14:textId="3B06788F" w:rsidR="009F6FFA" w:rsidRPr="003D082B" w:rsidRDefault="009F6FFA" w:rsidP="009F6FFA">
            <w:pPr>
              <w:snapToGrid w:val="0"/>
              <w:spacing w:line="220" w:lineRule="exact"/>
              <w:ind w:left="360" w:hangingChars="200" w:hanging="360"/>
              <w:rPr>
                <w:rFonts w:eastAsiaTheme="minorHAnsi"/>
                <w:szCs w:val="18"/>
              </w:rPr>
            </w:pPr>
            <w:r w:rsidRPr="003D082B">
              <w:rPr>
                <w:rFonts w:eastAsiaTheme="minorHAnsi" w:hint="eastAsia"/>
                <w:szCs w:val="18"/>
              </w:rPr>
              <w:t>思①</w:t>
            </w:r>
            <w:r>
              <w:rPr>
                <w:rFonts w:eastAsiaTheme="minorHAnsi" w:hint="eastAsia"/>
                <w:szCs w:val="18"/>
              </w:rPr>
              <w:t>ぶらんこ</w:t>
            </w:r>
            <w:r w:rsidR="006A5D73">
              <w:rPr>
                <w:rFonts w:eastAsiaTheme="minorHAnsi" w:hint="eastAsia"/>
                <w:szCs w:val="18"/>
              </w:rPr>
              <w:t>の</w:t>
            </w:r>
            <w:r w:rsidRPr="003D082B">
              <w:rPr>
                <w:rFonts w:eastAsiaTheme="minorHAnsi" w:hint="eastAsia"/>
                <w:szCs w:val="18"/>
              </w:rPr>
              <w:t>１往復する時間の変化の要因について，問</w:t>
            </w:r>
            <w:r w:rsidRPr="003D082B">
              <w:rPr>
                <w:rFonts w:eastAsiaTheme="minorHAnsi"/>
                <w:szCs w:val="18"/>
              </w:rPr>
              <w:t>題を見いだしているかを評価する。</w:t>
            </w:r>
          </w:p>
          <w:p w14:paraId="7CFEC26E" w14:textId="12DB7699" w:rsidR="009F6FFA" w:rsidRPr="00A43972" w:rsidRDefault="009F6FFA" w:rsidP="009F6FFA">
            <w:pPr>
              <w:snapToGrid w:val="0"/>
              <w:spacing w:line="240" w:lineRule="exact"/>
              <w:ind w:leftChars="200" w:left="360" w:firstLineChars="400" w:firstLine="720"/>
              <w:jc w:val="right"/>
              <w:rPr>
                <w:rFonts w:eastAsiaTheme="minorHAnsi"/>
                <w:szCs w:val="18"/>
              </w:rPr>
            </w:pPr>
            <w:r w:rsidRPr="003D082B">
              <w:rPr>
                <w:rFonts w:eastAsiaTheme="minorHAnsi" w:hint="eastAsia"/>
                <w:szCs w:val="18"/>
              </w:rPr>
              <w:t xml:space="preserve">　　　　【発言分析・記述分析】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4DE72A31" w14:textId="5967B51F" w:rsidR="009F6FFA" w:rsidRPr="0007661F" w:rsidRDefault="009F6FFA" w:rsidP="009F6FFA">
            <w:pPr>
              <w:snapToGrid w:val="0"/>
              <w:spacing w:line="240" w:lineRule="exact"/>
              <w:ind w:left="180" w:hangingChars="100" w:hanging="180"/>
              <w:rPr>
                <w:rFonts w:eastAsiaTheme="minorHAnsi"/>
                <w:bCs/>
                <w:szCs w:val="18"/>
              </w:rPr>
            </w:pPr>
            <w:r w:rsidRPr="0007661F">
              <w:rPr>
                <w:rFonts w:eastAsiaTheme="minorHAnsi" w:hint="eastAsia"/>
                <w:bCs/>
                <w:szCs w:val="18"/>
              </w:rPr>
              <w:t>・</w:t>
            </w:r>
            <w:r>
              <w:rPr>
                <w:rFonts w:eastAsiaTheme="minorHAnsi" w:hint="eastAsia"/>
                <w:bCs/>
                <w:szCs w:val="18"/>
              </w:rPr>
              <w:t>ぶらんこ</w:t>
            </w:r>
            <w:r w:rsidR="006A5D73">
              <w:rPr>
                <w:rFonts w:eastAsiaTheme="minorHAnsi" w:hint="eastAsia"/>
                <w:bCs/>
                <w:szCs w:val="18"/>
              </w:rPr>
              <w:t>の</w:t>
            </w:r>
            <w:r w:rsidRPr="0007661F">
              <w:rPr>
                <w:rFonts w:eastAsiaTheme="minorHAnsi" w:hint="eastAsia"/>
                <w:bCs/>
                <w:szCs w:val="18"/>
              </w:rPr>
              <w:t>１往復する時間は，何に関係しているかについて問題を見いだしている。</w:t>
            </w:r>
          </w:p>
        </w:tc>
        <w:tc>
          <w:tcPr>
            <w:tcW w:w="4252" w:type="dxa"/>
            <w:tcBorders>
              <w:top w:val="dashSmallGap" w:sz="4" w:space="0" w:color="auto"/>
              <w:left w:val="nil"/>
              <w:bottom w:val="single" w:sz="4" w:space="0" w:color="auto"/>
              <w:right w:val="single" w:sz="4" w:space="0" w:color="auto"/>
            </w:tcBorders>
            <w:shd w:val="clear" w:color="auto" w:fill="auto"/>
          </w:tcPr>
          <w:p w14:paraId="384A7B82" w14:textId="3CECBAFA" w:rsidR="009F6FFA" w:rsidRPr="0007661F" w:rsidRDefault="009F6FFA" w:rsidP="009F6FFA">
            <w:pPr>
              <w:snapToGrid w:val="0"/>
              <w:spacing w:line="240" w:lineRule="exact"/>
              <w:ind w:left="180" w:hangingChars="100" w:hanging="180"/>
              <w:rPr>
                <w:rFonts w:eastAsiaTheme="minorHAnsi"/>
                <w:szCs w:val="18"/>
              </w:rPr>
            </w:pPr>
            <w:r w:rsidRPr="0007661F">
              <w:rPr>
                <w:rFonts w:eastAsiaTheme="minorHAnsi" w:hint="eastAsia"/>
                <w:szCs w:val="18"/>
              </w:rPr>
              <w:t>・ぶらんこの振れ方の違いの要因を</w:t>
            </w:r>
            <w:r w:rsidRPr="0007661F">
              <w:rPr>
                <w:rFonts w:eastAsiaTheme="minorHAnsi"/>
                <w:szCs w:val="18"/>
              </w:rPr>
              <w:t>,乗り方や人</w:t>
            </w:r>
            <w:r w:rsidRPr="0007661F">
              <w:rPr>
                <w:rFonts w:eastAsiaTheme="minorHAnsi" w:hint="eastAsia"/>
                <w:szCs w:val="18"/>
              </w:rPr>
              <w:t>の重さ，振れ幅に焦点を当てて考えられるように支援する。</w:t>
            </w:r>
          </w:p>
        </w:tc>
      </w:tr>
      <w:tr w:rsidR="009F6FFA" w:rsidRPr="00CD74E4" w14:paraId="6A5DBDF6" w14:textId="77777777" w:rsidTr="00273000">
        <w:trPr>
          <w:trHeight w:val="181"/>
          <w:jc w:val="center"/>
        </w:trPr>
        <w:tc>
          <w:tcPr>
            <w:tcW w:w="427" w:type="dxa"/>
            <w:vMerge/>
            <w:shd w:val="clear" w:color="auto" w:fill="auto"/>
            <w:vAlign w:val="center"/>
          </w:tcPr>
          <w:p w14:paraId="35E6DB29" w14:textId="77777777" w:rsidR="009F6FFA" w:rsidRPr="0007661F" w:rsidRDefault="009F6FFA" w:rsidP="009F6FFA">
            <w:pPr>
              <w:snapToGrid w:val="0"/>
              <w:spacing w:line="240" w:lineRule="exact"/>
              <w:rPr>
                <w:rFonts w:eastAsiaTheme="minorHAnsi"/>
                <w:szCs w:val="18"/>
              </w:rPr>
            </w:pPr>
          </w:p>
        </w:tc>
        <w:tc>
          <w:tcPr>
            <w:tcW w:w="427" w:type="dxa"/>
            <w:vMerge w:val="restart"/>
            <w:shd w:val="clear" w:color="auto" w:fill="auto"/>
          </w:tcPr>
          <w:p w14:paraId="0E2C6C0A" w14:textId="77777777" w:rsidR="009F6FFA" w:rsidRPr="0007661F" w:rsidRDefault="009F6FFA" w:rsidP="009F6FFA">
            <w:pPr>
              <w:snapToGrid w:val="0"/>
              <w:spacing w:line="240" w:lineRule="exact"/>
              <w:rPr>
                <w:rFonts w:eastAsiaTheme="minorHAnsi"/>
                <w:szCs w:val="18"/>
              </w:rPr>
            </w:pPr>
            <w:r w:rsidRPr="0007661F">
              <w:rPr>
                <w:rFonts w:eastAsiaTheme="minorHAnsi" w:hint="eastAsia"/>
                <w:szCs w:val="18"/>
              </w:rPr>
              <w:t>②</w:t>
            </w:r>
          </w:p>
          <w:p w14:paraId="681C0955" w14:textId="59396D89" w:rsidR="009F6FFA" w:rsidRPr="0007661F" w:rsidRDefault="009F6FFA" w:rsidP="009F6FFA">
            <w:pPr>
              <w:snapToGrid w:val="0"/>
              <w:spacing w:line="240" w:lineRule="exact"/>
              <w:rPr>
                <w:rFonts w:eastAsiaTheme="minorHAnsi"/>
                <w:szCs w:val="18"/>
              </w:rPr>
            </w:pPr>
            <w:r w:rsidRPr="0007661F">
              <w:rPr>
                <w:rFonts w:eastAsiaTheme="minorHAnsi" w:hint="eastAsia"/>
                <w:szCs w:val="18"/>
              </w:rPr>
              <w:t>③</w:t>
            </w:r>
          </w:p>
        </w:tc>
        <w:tc>
          <w:tcPr>
            <w:tcW w:w="3402" w:type="dxa"/>
            <w:vMerge w:val="restart"/>
            <w:tcBorders>
              <w:top w:val="nil"/>
              <w:left w:val="single" w:sz="4" w:space="0" w:color="auto"/>
              <w:right w:val="single" w:sz="4" w:space="0" w:color="auto"/>
            </w:tcBorders>
            <w:shd w:val="clear" w:color="auto" w:fill="auto"/>
          </w:tcPr>
          <w:p w14:paraId="08617FBC" w14:textId="77777777" w:rsidR="009F6FFA" w:rsidRPr="0007661F" w:rsidRDefault="009F6FFA" w:rsidP="009F6FFA">
            <w:pPr>
              <w:snapToGrid w:val="0"/>
              <w:spacing w:line="220" w:lineRule="exact"/>
              <w:ind w:left="180" w:hangingChars="100" w:hanging="180"/>
              <w:rPr>
                <w:rFonts w:eastAsiaTheme="minorHAnsi"/>
                <w:szCs w:val="18"/>
              </w:rPr>
            </w:pPr>
            <w:r>
              <w:rPr>
                <w:rFonts w:ascii="HGPｺﾞｼｯｸM" w:eastAsia="HGPｺﾞｼｯｸM" w:hint="eastAsia"/>
                <w:szCs w:val="18"/>
                <w:bdr w:val="single" w:sz="4" w:space="0" w:color="auto"/>
                <w:shd w:val="pct15" w:color="auto" w:fill="FFFFFF"/>
              </w:rPr>
              <w:t>観</w:t>
            </w:r>
            <w:r w:rsidRPr="0007661F">
              <w:rPr>
                <w:rFonts w:eastAsiaTheme="minorHAnsi" w:hint="eastAsia"/>
                <w:szCs w:val="18"/>
              </w:rPr>
              <w:t>ふ</w:t>
            </w:r>
            <w:r>
              <w:rPr>
                <w:rFonts w:eastAsiaTheme="minorHAnsi" w:hint="eastAsia"/>
                <w:szCs w:val="18"/>
              </w:rPr>
              <w:t>りこの動きを観察して，考えてみよう</w:t>
            </w:r>
            <w:r w:rsidRPr="0007661F">
              <w:rPr>
                <w:rFonts w:eastAsiaTheme="minorHAnsi" w:hint="eastAsia"/>
                <w:szCs w:val="18"/>
              </w:rPr>
              <w:t>。</w:t>
            </w:r>
          </w:p>
          <w:p w14:paraId="68C4637A" w14:textId="77777777" w:rsidR="009F6FFA" w:rsidRPr="0007661F" w:rsidRDefault="009F6FFA" w:rsidP="009F6FFA">
            <w:pPr>
              <w:snapToGrid w:val="0"/>
              <w:spacing w:line="240" w:lineRule="exact"/>
              <w:ind w:left="180" w:hangingChars="100" w:hanging="180"/>
              <w:rPr>
                <w:rFonts w:eastAsiaTheme="minorHAnsi"/>
                <w:szCs w:val="18"/>
              </w:rPr>
            </w:pPr>
          </w:p>
        </w:tc>
        <w:tc>
          <w:tcPr>
            <w:tcW w:w="4252" w:type="dxa"/>
            <w:tcBorders>
              <w:top w:val="nil"/>
              <w:left w:val="nil"/>
              <w:bottom w:val="dashSmallGap" w:sz="4" w:space="0" w:color="auto"/>
              <w:right w:val="nil"/>
            </w:tcBorders>
            <w:shd w:val="clear" w:color="auto" w:fill="auto"/>
          </w:tcPr>
          <w:p w14:paraId="5CDA1BAA" w14:textId="77777777" w:rsidR="009F6FFA" w:rsidRDefault="009F6FFA" w:rsidP="009F6FFA">
            <w:pPr>
              <w:snapToGrid w:val="0"/>
              <w:spacing w:line="220" w:lineRule="exact"/>
              <w:ind w:leftChars="-36" w:left="295" w:right="46" w:hangingChars="200" w:hanging="360"/>
              <w:rPr>
                <w:rFonts w:eastAsiaTheme="minorHAnsi"/>
                <w:szCs w:val="18"/>
              </w:rPr>
            </w:pPr>
            <w:r w:rsidRPr="003D082B">
              <w:rPr>
                <w:rFonts w:eastAsiaTheme="minorHAnsi" w:hint="eastAsia"/>
                <w:szCs w:val="18"/>
              </w:rPr>
              <w:t>思①</w:t>
            </w:r>
            <w:r w:rsidRPr="003D082B">
              <w:rPr>
                <w:rFonts w:eastAsiaTheme="minorHAnsi"/>
                <w:szCs w:val="18"/>
              </w:rPr>
              <w:t>振り子を観</w:t>
            </w:r>
            <w:r w:rsidRPr="003D082B">
              <w:rPr>
                <w:rFonts w:eastAsiaTheme="minorHAnsi" w:hint="eastAsia"/>
                <w:szCs w:val="18"/>
              </w:rPr>
              <w:t>察し，振り子が１往復する時間と関係している条件を予想しているかを評価する。</w:t>
            </w:r>
          </w:p>
          <w:p w14:paraId="512932C9" w14:textId="366440B8" w:rsidR="009F6FFA" w:rsidRPr="00A43972" w:rsidRDefault="009F6FFA" w:rsidP="009F6FFA">
            <w:pPr>
              <w:snapToGrid w:val="0"/>
              <w:spacing w:line="240" w:lineRule="exact"/>
              <w:ind w:left="360" w:hangingChars="200" w:hanging="360"/>
              <w:jc w:val="right"/>
              <w:rPr>
                <w:rFonts w:eastAsiaTheme="minorHAnsi"/>
                <w:szCs w:val="18"/>
              </w:rPr>
            </w:pPr>
            <w:r w:rsidRPr="003D082B">
              <w:rPr>
                <w:rFonts w:eastAsiaTheme="minorHAnsi" w:hint="eastAsia"/>
                <w:szCs w:val="18"/>
              </w:rPr>
              <w:t xml:space="preserve">　　　　　</w:t>
            </w:r>
            <w:r>
              <w:rPr>
                <w:rFonts w:eastAsiaTheme="minorHAnsi" w:hint="eastAsia"/>
                <w:szCs w:val="18"/>
              </w:rPr>
              <w:t xml:space="preserve">　　　　　</w:t>
            </w:r>
            <w:r w:rsidRPr="003D082B">
              <w:rPr>
                <w:rFonts w:eastAsiaTheme="minorHAnsi" w:hint="eastAsia"/>
                <w:szCs w:val="18"/>
              </w:rPr>
              <w:t>【発言分析・記述分析】</w:t>
            </w:r>
          </w:p>
        </w:tc>
        <w:tc>
          <w:tcPr>
            <w:tcW w:w="4252" w:type="dxa"/>
            <w:tcBorders>
              <w:top w:val="nil"/>
              <w:left w:val="single" w:sz="4" w:space="0" w:color="auto"/>
              <w:bottom w:val="dashSmallGap" w:sz="4" w:space="0" w:color="auto"/>
              <w:right w:val="single" w:sz="4" w:space="0" w:color="auto"/>
            </w:tcBorders>
            <w:shd w:val="clear" w:color="auto" w:fill="auto"/>
          </w:tcPr>
          <w:p w14:paraId="1860E6C0" w14:textId="3C26515B" w:rsidR="009F6FFA" w:rsidRPr="0007661F" w:rsidRDefault="009F6FFA" w:rsidP="009F6FFA">
            <w:pPr>
              <w:snapToGrid w:val="0"/>
              <w:spacing w:line="240" w:lineRule="exact"/>
              <w:ind w:left="180" w:hangingChars="100" w:hanging="180"/>
              <w:rPr>
                <w:rFonts w:eastAsiaTheme="minorHAnsi"/>
                <w:bCs/>
                <w:szCs w:val="18"/>
              </w:rPr>
            </w:pPr>
            <w:r w:rsidRPr="0007661F">
              <w:rPr>
                <w:rFonts w:eastAsiaTheme="minorHAnsi" w:hint="eastAsia"/>
                <w:bCs/>
                <w:szCs w:val="18"/>
              </w:rPr>
              <w:t>・振り子が１往復する時間</w:t>
            </w:r>
            <w:r>
              <w:rPr>
                <w:rFonts w:eastAsiaTheme="minorHAnsi" w:hint="eastAsia"/>
                <w:bCs/>
                <w:szCs w:val="18"/>
              </w:rPr>
              <w:t>は，</w:t>
            </w:r>
            <w:r w:rsidRPr="0007661F">
              <w:rPr>
                <w:rFonts w:eastAsiaTheme="minorHAnsi"/>
                <w:bCs/>
                <w:szCs w:val="18"/>
              </w:rPr>
              <w:t>「おもりの重さ」「振り子の振れ幅」「振</w:t>
            </w:r>
            <w:r w:rsidRPr="0007661F">
              <w:rPr>
                <w:rFonts w:eastAsiaTheme="minorHAnsi" w:hint="eastAsia"/>
                <w:bCs/>
                <w:szCs w:val="18"/>
              </w:rPr>
              <w:t>り子の長さ」の３つの条件</w:t>
            </w:r>
            <w:r w:rsidR="00A90D6C">
              <w:rPr>
                <w:rFonts w:eastAsiaTheme="minorHAnsi" w:hint="eastAsia"/>
                <w:bCs/>
                <w:szCs w:val="18"/>
              </w:rPr>
              <w:t>のどれか</w:t>
            </w:r>
            <w:r>
              <w:rPr>
                <w:rFonts w:eastAsiaTheme="minorHAnsi" w:hint="eastAsia"/>
                <w:bCs/>
                <w:szCs w:val="18"/>
              </w:rPr>
              <w:t>が</w:t>
            </w:r>
            <w:r w:rsidRPr="0007661F">
              <w:rPr>
                <w:rFonts w:eastAsiaTheme="minorHAnsi"/>
                <w:bCs/>
                <w:szCs w:val="18"/>
              </w:rPr>
              <w:t>関係</w:t>
            </w:r>
            <w:r>
              <w:rPr>
                <w:rFonts w:eastAsiaTheme="minorHAnsi" w:hint="eastAsia"/>
                <w:bCs/>
                <w:szCs w:val="18"/>
              </w:rPr>
              <w:t>していると</w:t>
            </w:r>
            <w:r w:rsidRPr="0007661F">
              <w:rPr>
                <w:rFonts w:eastAsiaTheme="minorHAnsi" w:hint="eastAsia"/>
                <w:bCs/>
                <w:szCs w:val="18"/>
              </w:rPr>
              <w:t>予想している。</w:t>
            </w:r>
          </w:p>
        </w:tc>
        <w:tc>
          <w:tcPr>
            <w:tcW w:w="4252" w:type="dxa"/>
            <w:tcBorders>
              <w:top w:val="nil"/>
              <w:left w:val="nil"/>
              <w:bottom w:val="dashSmallGap" w:sz="4" w:space="0" w:color="auto"/>
              <w:right w:val="single" w:sz="4" w:space="0" w:color="auto"/>
            </w:tcBorders>
            <w:shd w:val="clear" w:color="auto" w:fill="auto"/>
          </w:tcPr>
          <w:p w14:paraId="5881105E" w14:textId="2D8AAE7D" w:rsidR="009F6FFA" w:rsidRPr="0007661F" w:rsidRDefault="009F6FFA" w:rsidP="009F6FFA">
            <w:pPr>
              <w:snapToGrid w:val="0"/>
              <w:spacing w:line="240" w:lineRule="exact"/>
              <w:ind w:left="180" w:hangingChars="100" w:hanging="180"/>
              <w:rPr>
                <w:rFonts w:eastAsiaTheme="minorHAnsi"/>
                <w:szCs w:val="18"/>
              </w:rPr>
            </w:pPr>
            <w:r w:rsidRPr="0007661F">
              <w:rPr>
                <w:rFonts w:eastAsiaTheme="minorHAnsi" w:hint="eastAsia"/>
                <w:szCs w:val="18"/>
              </w:rPr>
              <w:t>・ぶらんこ遊びの経験を想起し，振り子に当てはめ，条件を考えられるように支援する。</w:t>
            </w:r>
          </w:p>
        </w:tc>
      </w:tr>
      <w:tr w:rsidR="009F6FFA" w:rsidRPr="00CD74E4" w14:paraId="3121CD71" w14:textId="77777777" w:rsidTr="00273000">
        <w:trPr>
          <w:trHeight w:val="181"/>
          <w:jc w:val="center"/>
        </w:trPr>
        <w:tc>
          <w:tcPr>
            <w:tcW w:w="427" w:type="dxa"/>
            <w:vMerge/>
            <w:shd w:val="clear" w:color="auto" w:fill="auto"/>
            <w:vAlign w:val="center"/>
          </w:tcPr>
          <w:p w14:paraId="294D8213" w14:textId="77777777" w:rsidR="009F6FFA" w:rsidRPr="0007661F" w:rsidRDefault="009F6FFA" w:rsidP="009F6FFA">
            <w:pPr>
              <w:snapToGrid w:val="0"/>
              <w:spacing w:line="240" w:lineRule="exact"/>
              <w:rPr>
                <w:rFonts w:eastAsiaTheme="minorHAnsi"/>
                <w:szCs w:val="18"/>
              </w:rPr>
            </w:pPr>
          </w:p>
        </w:tc>
        <w:tc>
          <w:tcPr>
            <w:tcW w:w="427" w:type="dxa"/>
            <w:vMerge/>
            <w:shd w:val="clear" w:color="auto" w:fill="auto"/>
          </w:tcPr>
          <w:p w14:paraId="1D83E879" w14:textId="77777777" w:rsidR="009F6FFA" w:rsidRPr="0007661F" w:rsidRDefault="009F6FFA" w:rsidP="009F6FFA">
            <w:pPr>
              <w:snapToGrid w:val="0"/>
              <w:spacing w:line="240" w:lineRule="exact"/>
              <w:rPr>
                <w:rFonts w:eastAsiaTheme="minorHAnsi"/>
                <w:szCs w:val="18"/>
              </w:rPr>
            </w:pPr>
          </w:p>
        </w:tc>
        <w:tc>
          <w:tcPr>
            <w:tcW w:w="3402" w:type="dxa"/>
            <w:vMerge/>
            <w:tcBorders>
              <w:left w:val="single" w:sz="4" w:space="0" w:color="auto"/>
              <w:right w:val="single" w:sz="4" w:space="0" w:color="auto"/>
            </w:tcBorders>
            <w:shd w:val="clear" w:color="auto" w:fill="auto"/>
          </w:tcPr>
          <w:p w14:paraId="687A2E11" w14:textId="77777777" w:rsidR="009F6FFA" w:rsidRPr="0007661F" w:rsidRDefault="009F6FFA" w:rsidP="009F6FFA">
            <w:pPr>
              <w:snapToGrid w:val="0"/>
              <w:spacing w:line="240" w:lineRule="exact"/>
              <w:rPr>
                <w:rFonts w:eastAsiaTheme="minorHAnsi"/>
                <w:szCs w:val="18"/>
              </w:rPr>
            </w:pPr>
          </w:p>
        </w:tc>
        <w:tc>
          <w:tcPr>
            <w:tcW w:w="4252" w:type="dxa"/>
            <w:tcBorders>
              <w:top w:val="dashSmallGap" w:sz="4" w:space="0" w:color="auto"/>
              <w:left w:val="nil"/>
              <w:bottom w:val="single" w:sz="4" w:space="0" w:color="auto"/>
              <w:right w:val="nil"/>
            </w:tcBorders>
            <w:shd w:val="clear" w:color="auto" w:fill="auto"/>
          </w:tcPr>
          <w:p w14:paraId="6FB7F40C" w14:textId="77777777" w:rsidR="009F6FFA" w:rsidRPr="003D082B" w:rsidRDefault="009F6FFA" w:rsidP="009F6FFA">
            <w:pPr>
              <w:snapToGrid w:val="0"/>
              <w:spacing w:line="220" w:lineRule="exact"/>
              <w:ind w:left="360" w:hangingChars="200" w:hanging="360"/>
              <w:rPr>
                <w:rFonts w:eastAsiaTheme="minorHAnsi"/>
                <w:szCs w:val="18"/>
              </w:rPr>
            </w:pPr>
            <w:r w:rsidRPr="003D082B">
              <w:rPr>
                <w:rFonts w:eastAsiaTheme="minorHAnsi" w:hint="eastAsia"/>
                <w:szCs w:val="18"/>
              </w:rPr>
              <w:t>知②実験の目的に応じて器具を準備し</w:t>
            </w:r>
            <w:r w:rsidRPr="003D082B">
              <w:rPr>
                <w:rFonts w:eastAsiaTheme="minorHAnsi"/>
                <w:szCs w:val="18"/>
              </w:rPr>
              <w:t>,正しく扱いなが</w:t>
            </w:r>
            <w:r w:rsidRPr="003D082B">
              <w:rPr>
                <w:rFonts w:eastAsiaTheme="minorHAnsi" w:hint="eastAsia"/>
                <w:szCs w:val="18"/>
              </w:rPr>
              <w:t>ら，</w:t>
            </w:r>
            <w:r w:rsidRPr="003D082B">
              <w:rPr>
                <w:rFonts w:eastAsiaTheme="minorHAnsi"/>
                <w:szCs w:val="18"/>
              </w:rPr>
              <w:t>振り子が１往復する時間を正確に求めて,得られ</w:t>
            </w:r>
            <w:r w:rsidRPr="003D082B">
              <w:rPr>
                <w:rFonts w:eastAsiaTheme="minorHAnsi" w:hint="eastAsia"/>
                <w:szCs w:val="18"/>
              </w:rPr>
              <w:t>た結果を適切に記録しているかを評価する。</w:t>
            </w:r>
          </w:p>
          <w:p w14:paraId="47516FC1" w14:textId="50C6C40E" w:rsidR="009F6FFA" w:rsidRPr="00A43972" w:rsidRDefault="009F6FFA" w:rsidP="009F6FFA">
            <w:pPr>
              <w:snapToGrid w:val="0"/>
              <w:spacing w:line="240" w:lineRule="exact"/>
              <w:ind w:leftChars="200" w:left="360" w:firstLineChars="900" w:firstLine="1620"/>
              <w:jc w:val="right"/>
              <w:rPr>
                <w:rFonts w:eastAsiaTheme="minorHAnsi"/>
                <w:szCs w:val="18"/>
              </w:rPr>
            </w:pPr>
            <w:r w:rsidRPr="003D082B">
              <w:rPr>
                <w:rFonts w:eastAsiaTheme="minorHAnsi" w:hint="eastAsia"/>
                <w:szCs w:val="18"/>
              </w:rPr>
              <w:t>【</w:t>
            </w:r>
            <w:r w:rsidR="00576065">
              <w:rPr>
                <w:rFonts w:eastAsiaTheme="minorHAnsi" w:hint="eastAsia"/>
                <w:szCs w:val="18"/>
              </w:rPr>
              <w:t>行動観察</w:t>
            </w:r>
            <w:r w:rsidRPr="003D082B">
              <w:rPr>
                <w:rFonts w:eastAsiaTheme="minorHAnsi" w:hint="eastAsia"/>
                <w:szCs w:val="18"/>
              </w:rPr>
              <w:t>・</w:t>
            </w:r>
            <w:r w:rsidR="00576065">
              <w:rPr>
                <w:rFonts w:eastAsiaTheme="minorHAnsi" w:hint="eastAsia"/>
                <w:szCs w:val="18"/>
              </w:rPr>
              <w:t>記録</w:t>
            </w:r>
            <w:r w:rsidRPr="003D082B">
              <w:rPr>
                <w:rFonts w:eastAsiaTheme="minorHAnsi" w:hint="eastAsia"/>
                <w:szCs w:val="18"/>
              </w:rPr>
              <w:t>分析】</w:t>
            </w: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3D26BDFF" w14:textId="058846AA" w:rsidR="009F6FFA" w:rsidRPr="0007661F" w:rsidRDefault="009F6FFA" w:rsidP="00433A0C">
            <w:pPr>
              <w:snapToGrid w:val="0"/>
              <w:spacing w:line="220" w:lineRule="exact"/>
              <w:ind w:left="180" w:hangingChars="100" w:hanging="180"/>
              <w:rPr>
                <w:rFonts w:eastAsiaTheme="minorHAnsi"/>
                <w:bCs/>
                <w:szCs w:val="18"/>
              </w:rPr>
            </w:pPr>
            <w:r w:rsidRPr="0007661F">
              <w:rPr>
                <w:rFonts w:eastAsiaTheme="minorHAnsi" w:hint="eastAsia"/>
                <w:bCs/>
                <w:szCs w:val="18"/>
              </w:rPr>
              <w:t>・ストップウォッチを用いて，</w:t>
            </w:r>
            <w:r w:rsidR="00433A0C">
              <w:rPr>
                <w:rFonts w:eastAsiaTheme="minorHAnsi" w:hint="eastAsia"/>
                <w:bCs/>
                <w:szCs w:val="18"/>
              </w:rPr>
              <w:t>振り子が</w:t>
            </w:r>
            <w:r w:rsidRPr="0007661F">
              <w:rPr>
                <w:rFonts w:eastAsiaTheme="minorHAnsi" w:hint="eastAsia"/>
                <w:bCs/>
                <w:szCs w:val="18"/>
              </w:rPr>
              <w:t>１０往復する時間を３回</w:t>
            </w:r>
            <w:r w:rsidR="00CA15A4">
              <w:rPr>
                <w:rFonts w:eastAsiaTheme="minorHAnsi" w:hint="eastAsia"/>
                <w:bCs/>
                <w:szCs w:val="18"/>
              </w:rPr>
              <w:t>計り</w:t>
            </w:r>
            <w:r w:rsidRPr="0007661F">
              <w:rPr>
                <w:rFonts w:eastAsiaTheme="minorHAnsi" w:hint="eastAsia"/>
                <w:bCs/>
                <w:szCs w:val="18"/>
              </w:rPr>
              <w:t>，その平均を出し，１往復する時間を正確に求めている。</w:t>
            </w:r>
          </w:p>
        </w:tc>
        <w:tc>
          <w:tcPr>
            <w:tcW w:w="4252" w:type="dxa"/>
            <w:tcBorders>
              <w:top w:val="dashSmallGap" w:sz="4" w:space="0" w:color="auto"/>
              <w:left w:val="nil"/>
              <w:bottom w:val="single" w:sz="4" w:space="0" w:color="auto"/>
              <w:right w:val="single" w:sz="4" w:space="0" w:color="auto"/>
            </w:tcBorders>
            <w:shd w:val="clear" w:color="auto" w:fill="auto"/>
          </w:tcPr>
          <w:p w14:paraId="1253BA61" w14:textId="22D05556" w:rsidR="009F6FFA" w:rsidRPr="0007661F" w:rsidRDefault="009F6FFA" w:rsidP="009F6FFA">
            <w:pPr>
              <w:snapToGrid w:val="0"/>
              <w:spacing w:line="240" w:lineRule="exact"/>
              <w:ind w:left="180" w:hangingChars="100" w:hanging="180"/>
              <w:rPr>
                <w:rFonts w:eastAsiaTheme="minorHAnsi"/>
                <w:szCs w:val="18"/>
              </w:rPr>
            </w:pPr>
            <w:r w:rsidRPr="0007661F">
              <w:rPr>
                <w:rFonts w:eastAsiaTheme="minorHAnsi" w:hint="eastAsia"/>
                <w:szCs w:val="18"/>
              </w:rPr>
              <w:t>・数えやすいように振り子の動きに合わせてストップウォッチを動かし</w:t>
            </w:r>
            <w:r w:rsidR="00A60448">
              <w:rPr>
                <w:rFonts w:eastAsiaTheme="minorHAnsi" w:hint="eastAsia"/>
                <w:szCs w:val="18"/>
              </w:rPr>
              <w:t>て</w:t>
            </w:r>
            <w:r w:rsidRPr="0007661F">
              <w:rPr>
                <w:rFonts w:eastAsiaTheme="minorHAnsi" w:hint="eastAsia"/>
                <w:szCs w:val="18"/>
              </w:rPr>
              <w:t>，</w:t>
            </w:r>
            <w:r w:rsidR="00433A0C">
              <w:rPr>
                <w:rFonts w:eastAsiaTheme="minorHAnsi" w:hint="eastAsia"/>
                <w:szCs w:val="18"/>
              </w:rPr>
              <w:t>１０往復する</w:t>
            </w:r>
            <w:r w:rsidRPr="0007661F">
              <w:rPr>
                <w:rFonts w:eastAsiaTheme="minorHAnsi" w:hint="eastAsia"/>
                <w:szCs w:val="18"/>
              </w:rPr>
              <w:t>時間を</w:t>
            </w:r>
            <w:r w:rsidR="008B3994">
              <w:rPr>
                <w:rFonts w:eastAsiaTheme="minorHAnsi" w:hint="eastAsia"/>
                <w:szCs w:val="18"/>
              </w:rPr>
              <w:t>計</w:t>
            </w:r>
            <w:r w:rsidRPr="0007661F">
              <w:rPr>
                <w:rFonts w:eastAsiaTheme="minorHAnsi" w:hint="eastAsia"/>
                <w:szCs w:val="18"/>
              </w:rPr>
              <w:t>るように</w:t>
            </w:r>
            <w:r>
              <w:rPr>
                <w:rFonts w:eastAsiaTheme="minorHAnsi" w:hint="eastAsia"/>
                <w:szCs w:val="18"/>
              </w:rPr>
              <w:t>支援</w:t>
            </w:r>
            <w:r w:rsidRPr="0007661F">
              <w:rPr>
                <w:rFonts w:eastAsiaTheme="minorHAnsi" w:hint="eastAsia"/>
                <w:szCs w:val="18"/>
              </w:rPr>
              <w:t>する。</w:t>
            </w:r>
          </w:p>
        </w:tc>
      </w:tr>
      <w:tr w:rsidR="009F6FFA" w:rsidRPr="00CD74E4" w14:paraId="0D0ACF7F" w14:textId="77777777" w:rsidTr="00273000">
        <w:trPr>
          <w:trHeight w:val="181"/>
          <w:jc w:val="center"/>
        </w:trPr>
        <w:tc>
          <w:tcPr>
            <w:tcW w:w="427" w:type="dxa"/>
            <w:vMerge/>
            <w:shd w:val="clear" w:color="auto" w:fill="auto"/>
            <w:vAlign w:val="center"/>
          </w:tcPr>
          <w:p w14:paraId="78D33659" w14:textId="77777777" w:rsidR="009F6FFA" w:rsidRPr="0007661F" w:rsidRDefault="009F6FFA" w:rsidP="009F6FFA">
            <w:pPr>
              <w:snapToGrid w:val="0"/>
              <w:spacing w:line="240" w:lineRule="exact"/>
              <w:rPr>
                <w:rFonts w:eastAsiaTheme="minorHAnsi"/>
                <w:szCs w:val="18"/>
              </w:rPr>
            </w:pPr>
          </w:p>
        </w:tc>
        <w:tc>
          <w:tcPr>
            <w:tcW w:w="427" w:type="dxa"/>
            <w:vMerge w:val="restart"/>
            <w:shd w:val="clear" w:color="auto" w:fill="auto"/>
          </w:tcPr>
          <w:p w14:paraId="59D8ED6A" w14:textId="06066B5C" w:rsidR="009F6FFA" w:rsidRPr="0007661F" w:rsidRDefault="009F6FFA" w:rsidP="009F6FFA">
            <w:pPr>
              <w:snapToGrid w:val="0"/>
              <w:spacing w:line="240" w:lineRule="exact"/>
              <w:rPr>
                <w:rFonts w:eastAsiaTheme="minorHAnsi"/>
                <w:szCs w:val="18"/>
              </w:rPr>
            </w:pPr>
            <w:r w:rsidRPr="0007661F">
              <w:rPr>
                <w:rFonts w:eastAsiaTheme="minorHAnsi" w:hint="eastAsia"/>
                <w:szCs w:val="18"/>
              </w:rPr>
              <w:t>④⑤⑥</w:t>
            </w:r>
          </w:p>
        </w:tc>
        <w:tc>
          <w:tcPr>
            <w:tcW w:w="3402" w:type="dxa"/>
            <w:vMerge w:val="restart"/>
            <w:tcBorders>
              <w:left w:val="single" w:sz="4" w:space="0" w:color="auto"/>
              <w:right w:val="single" w:sz="4" w:space="0" w:color="auto"/>
            </w:tcBorders>
          </w:tcPr>
          <w:p w14:paraId="7218E9B9" w14:textId="4F1128DB" w:rsidR="009F6FFA" w:rsidRPr="0007661F" w:rsidRDefault="009F6FFA" w:rsidP="009F6FFA">
            <w:pPr>
              <w:snapToGrid w:val="0"/>
              <w:spacing w:line="240" w:lineRule="exact"/>
              <w:ind w:left="180" w:hangingChars="100" w:hanging="180"/>
              <w:rPr>
                <w:rFonts w:eastAsiaTheme="minorHAnsi"/>
                <w:szCs w:val="18"/>
              </w:rPr>
            </w:pPr>
            <w:r w:rsidRPr="00273000">
              <w:rPr>
                <w:rFonts w:ascii="HGPｺﾞｼｯｸM" w:eastAsia="HGPｺﾞｼｯｸM" w:hint="eastAsia"/>
                <w:szCs w:val="18"/>
                <w:bdr w:val="single" w:sz="4" w:space="0" w:color="auto"/>
                <w:shd w:val="pct15" w:color="auto" w:fill="FFFFFF"/>
              </w:rPr>
              <w:t>実</w:t>
            </w:r>
            <w:r w:rsidRPr="0007661F">
              <w:rPr>
                <w:rFonts w:eastAsiaTheme="minorHAnsi" w:hint="eastAsia"/>
                <w:szCs w:val="18"/>
              </w:rPr>
              <w:t>ふりこが1往復する時間は，何に関係しているか，実験の方法を考えて調べよう。</w:t>
            </w:r>
          </w:p>
        </w:tc>
        <w:tc>
          <w:tcPr>
            <w:tcW w:w="4252" w:type="dxa"/>
            <w:tcBorders>
              <w:top w:val="single" w:sz="4" w:space="0" w:color="auto"/>
              <w:left w:val="nil"/>
              <w:bottom w:val="dashSmallGap" w:sz="4" w:space="0" w:color="auto"/>
              <w:right w:val="nil"/>
            </w:tcBorders>
            <w:shd w:val="clear" w:color="auto" w:fill="auto"/>
          </w:tcPr>
          <w:p w14:paraId="60592AEE" w14:textId="5FA5C88A" w:rsidR="009F6FFA" w:rsidRPr="003D082B" w:rsidRDefault="009F6FFA" w:rsidP="009F6FFA">
            <w:pPr>
              <w:snapToGrid w:val="0"/>
              <w:spacing w:line="220" w:lineRule="exact"/>
              <w:ind w:left="360" w:hangingChars="200" w:hanging="360"/>
              <w:rPr>
                <w:rFonts w:eastAsiaTheme="minorHAnsi"/>
                <w:szCs w:val="18"/>
              </w:rPr>
            </w:pPr>
            <w:r w:rsidRPr="003D082B">
              <w:rPr>
                <w:rFonts w:eastAsiaTheme="minorHAnsi" w:hint="eastAsia"/>
                <w:szCs w:val="18"/>
              </w:rPr>
              <w:t>思①予想を基に</w:t>
            </w:r>
            <w:r w:rsidRPr="003D082B">
              <w:rPr>
                <w:rFonts w:eastAsiaTheme="minorHAnsi"/>
                <w:szCs w:val="18"/>
              </w:rPr>
              <w:t>,</w:t>
            </w:r>
            <w:r>
              <w:rPr>
                <w:rFonts w:eastAsiaTheme="minorHAnsi" w:hint="eastAsia"/>
                <w:szCs w:val="18"/>
              </w:rPr>
              <w:t>問題</w:t>
            </w:r>
            <w:r w:rsidRPr="003D082B">
              <w:rPr>
                <w:rFonts w:eastAsiaTheme="minorHAnsi"/>
                <w:szCs w:val="18"/>
              </w:rPr>
              <w:t>解決のための方法を考え</w:t>
            </w:r>
            <w:r w:rsidRPr="003D082B">
              <w:rPr>
                <w:rFonts w:eastAsiaTheme="minorHAnsi" w:hint="eastAsia"/>
                <w:szCs w:val="18"/>
              </w:rPr>
              <w:t>，</w:t>
            </w:r>
            <w:r w:rsidRPr="003D082B">
              <w:rPr>
                <w:rFonts w:eastAsiaTheme="minorHAnsi"/>
                <w:szCs w:val="18"/>
              </w:rPr>
              <w:t>実験</w:t>
            </w:r>
            <w:r w:rsidR="0061669D">
              <w:rPr>
                <w:rFonts w:eastAsiaTheme="minorHAnsi" w:hint="eastAsia"/>
                <w:szCs w:val="18"/>
              </w:rPr>
              <w:t>の</w:t>
            </w:r>
            <w:r w:rsidRPr="003D082B">
              <w:rPr>
                <w:rFonts w:eastAsiaTheme="minorHAnsi"/>
                <w:szCs w:val="18"/>
              </w:rPr>
              <w:t>計</w:t>
            </w:r>
            <w:r w:rsidRPr="003D082B">
              <w:rPr>
                <w:rFonts w:eastAsiaTheme="minorHAnsi" w:hint="eastAsia"/>
                <w:szCs w:val="18"/>
              </w:rPr>
              <w:t>画を立てているかを評価する。</w:t>
            </w:r>
          </w:p>
          <w:p w14:paraId="57D0D057" w14:textId="77777777" w:rsidR="009F6FFA" w:rsidRPr="003D082B" w:rsidRDefault="009F6FFA" w:rsidP="009F6FFA">
            <w:pPr>
              <w:snapToGrid w:val="0"/>
              <w:spacing w:line="220" w:lineRule="exact"/>
              <w:ind w:leftChars="200" w:left="360" w:firstLineChars="400" w:firstLine="720"/>
              <w:jc w:val="right"/>
              <w:rPr>
                <w:rFonts w:eastAsiaTheme="minorHAnsi"/>
                <w:szCs w:val="18"/>
              </w:rPr>
            </w:pPr>
            <w:r w:rsidRPr="003D082B">
              <w:rPr>
                <w:rFonts w:eastAsiaTheme="minorHAnsi" w:hint="eastAsia"/>
                <w:szCs w:val="18"/>
              </w:rPr>
              <w:t xml:space="preserve">　　　　【発言分析・記述分析】</w:t>
            </w:r>
          </w:p>
          <w:p w14:paraId="7CCCE53B" w14:textId="77777777" w:rsidR="009F6FFA" w:rsidRPr="00A43972" w:rsidRDefault="009F6FFA" w:rsidP="009F6FFA">
            <w:pPr>
              <w:snapToGrid w:val="0"/>
              <w:spacing w:line="240" w:lineRule="exact"/>
              <w:ind w:firstLineChars="600" w:firstLine="1080"/>
              <w:rPr>
                <w:rFonts w:eastAsiaTheme="minorHAnsi"/>
                <w:szCs w:val="18"/>
              </w:rPr>
            </w:pPr>
          </w:p>
        </w:tc>
        <w:tc>
          <w:tcPr>
            <w:tcW w:w="4252" w:type="dxa"/>
            <w:tcBorders>
              <w:top w:val="single" w:sz="4" w:space="0" w:color="auto"/>
              <w:left w:val="single" w:sz="4" w:space="0" w:color="auto"/>
              <w:bottom w:val="dashSmallGap" w:sz="4" w:space="0" w:color="auto"/>
              <w:right w:val="single" w:sz="4" w:space="0" w:color="auto"/>
            </w:tcBorders>
            <w:shd w:val="clear" w:color="000000" w:fill="FFFFFF"/>
          </w:tcPr>
          <w:p w14:paraId="49C48B6E" w14:textId="2503F891" w:rsidR="009F6FFA" w:rsidRPr="0007661F" w:rsidRDefault="009F6FFA" w:rsidP="009F6FFA">
            <w:pPr>
              <w:snapToGrid w:val="0"/>
              <w:spacing w:line="240" w:lineRule="exact"/>
              <w:ind w:left="180" w:hangingChars="100" w:hanging="180"/>
              <w:rPr>
                <w:rFonts w:eastAsiaTheme="minorHAnsi"/>
                <w:bCs/>
                <w:szCs w:val="18"/>
              </w:rPr>
            </w:pPr>
            <w:r w:rsidRPr="0007661F">
              <w:rPr>
                <w:rFonts w:eastAsiaTheme="minorHAnsi" w:hint="eastAsia"/>
                <w:bCs/>
                <w:szCs w:val="18"/>
              </w:rPr>
              <w:t>・自分の予想に</w:t>
            </w:r>
            <w:r>
              <w:rPr>
                <w:rFonts w:eastAsiaTheme="minorHAnsi" w:hint="eastAsia"/>
                <w:bCs/>
                <w:szCs w:val="18"/>
              </w:rPr>
              <w:t>従い</w:t>
            </w:r>
            <w:r w:rsidRPr="0007661F">
              <w:rPr>
                <w:rFonts w:eastAsiaTheme="minorHAnsi" w:hint="eastAsia"/>
                <w:bCs/>
                <w:szCs w:val="18"/>
              </w:rPr>
              <w:t>，おもりの重さ，振り子の振れ幅，振り子の長さの条件を制御して</w:t>
            </w:r>
            <w:r w:rsidRPr="0007661F">
              <w:rPr>
                <w:rFonts w:eastAsiaTheme="minorHAnsi"/>
                <w:bCs/>
                <w:szCs w:val="18"/>
              </w:rPr>
              <w:t>,</w:t>
            </w:r>
            <w:r w:rsidRPr="0007661F">
              <w:rPr>
                <w:rFonts w:eastAsiaTheme="minorHAnsi" w:hint="eastAsia"/>
                <w:bCs/>
                <w:szCs w:val="18"/>
              </w:rPr>
              <w:t>振り子の規則性に関わる条件を確かめる実験計画を立てている。</w:t>
            </w:r>
          </w:p>
        </w:tc>
        <w:tc>
          <w:tcPr>
            <w:tcW w:w="4252" w:type="dxa"/>
            <w:tcBorders>
              <w:top w:val="single" w:sz="4" w:space="0" w:color="auto"/>
              <w:left w:val="nil"/>
              <w:bottom w:val="dashSmallGap" w:sz="4" w:space="0" w:color="auto"/>
              <w:right w:val="single" w:sz="4" w:space="0" w:color="auto"/>
            </w:tcBorders>
            <w:shd w:val="clear" w:color="auto" w:fill="auto"/>
          </w:tcPr>
          <w:p w14:paraId="1425E690" w14:textId="1BF2B741" w:rsidR="009F6FFA" w:rsidRPr="0007661F" w:rsidRDefault="009F6FFA" w:rsidP="009F6FFA">
            <w:pPr>
              <w:snapToGrid w:val="0"/>
              <w:spacing w:line="240" w:lineRule="exact"/>
              <w:ind w:left="180" w:hangingChars="100" w:hanging="180"/>
              <w:rPr>
                <w:rFonts w:eastAsiaTheme="minorHAnsi"/>
                <w:szCs w:val="18"/>
              </w:rPr>
            </w:pPr>
            <w:r w:rsidRPr="0007661F">
              <w:rPr>
                <w:rFonts w:eastAsiaTheme="minorHAnsi" w:hint="eastAsia"/>
                <w:szCs w:val="18"/>
              </w:rPr>
              <w:t>・１つ１つの実験に対し，変える条件は何か，変えない条件は何かを確認し，実験を考えられるよう</w:t>
            </w:r>
            <w:r>
              <w:rPr>
                <w:rFonts w:eastAsiaTheme="minorHAnsi" w:hint="eastAsia"/>
                <w:szCs w:val="18"/>
              </w:rPr>
              <w:t>に</w:t>
            </w:r>
            <w:r w:rsidRPr="0007661F">
              <w:rPr>
                <w:rFonts w:eastAsiaTheme="minorHAnsi" w:hint="eastAsia"/>
                <w:szCs w:val="18"/>
              </w:rPr>
              <w:t>支援する。</w:t>
            </w:r>
          </w:p>
        </w:tc>
      </w:tr>
      <w:tr w:rsidR="009F6FFA" w:rsidRPr="00CD74E4" w14:paraId="337C5088" w14:textId="77777777" w:rsidTr="00273000">
        <w:trPr>
          <w:trHeight w:val="181"/>
          <w:jc w:val="center"/>
        </w:trPr>
        <w:tc>
          <w:tcPr>
            <w:tcW w:w="427" w:type="dxa"/>
            <w:vMerge/>
            <w:shd w:val="clear" w:color="auto" w:fill="auto"/>
            <w:vAlign w:val="center"/>
          </w:tcPr>
          <w:p w14:paraId="72C702EA" w14:textId="77777777" w:rsidR="009F6FFA" w:rsidRPr="0007661F" w:rsidRDefault="009F6FFA" w:rsidP="009F6FFA">
            <w:pPr>
              <w:snapToGrid w:val="0"/>
              <w:spacing w:line="240" w:lineRule="exact"/>
              <w:rPr>
                <w:rFonts w:eastAsiaTheme="minorHAnsi"/>
                <w:szCs w:val="18"/>
              </w:rPr>
            </w:pPr>
          </w:p>
        </w:tc>
        <w:tc>
          <w:tcPr>
            <w:tcW w:w="427" w:type="dxa"/>
            <w:vMerge/>
            <w:tcBorders>
              <w:right w:val="single" w:sz="4" w:space="0" w:color="auto"/>
            </w:tcBorders>
            <w:shd w:val="clear" w:color="auto" w:fill="auto"/>
            <w:vAlign w:val="center"/>
          </w:tcPr>
          <w:p w14:paraId="57C7CBA9" w14:textId="77777777" w:rsidR="009F6FFA" w:rsidRPr="0007661F" w:rsidRDefault="009F6FFA" w:rsidP="009F6FFA">
            <w:pPr>
              <w:snapToGrid w:val="0"/>
              <w:spacing w:line="240" w:lineRule="exact"/>
              <w:rPr>
                <w:rFonts w:eastAsiaTheme="minorHAnsi"/>
                <w:szCs w:val="18"/>
              </w:rPr>
            </w:pPr>
          </w:p>
        </w:tc>
        <w:tc>
          <w:tcPr>
            <w:tcW w:w="3402" w:type="dxa"/>
            <w:vMerge/>
            <w:tcBorders>
              <w:left w:val="single" w:sz="4" w:space="0" w:color="auto"/>
              <w:right w:val="single" w:sz="4" w:space="0" w:color="auto"/>
            </w:tcBorders>
            <w:shd w:val="clear" w:color="auto" w:fill="auto"/>
            <w:vAlign w:val="center"/>
          </w:tcPr>
          <w:p w14:paraId="26DCE797" w14:textId="77777777" w:rsidR="009F6FFA" w:rsidRPr="0007661F" w:rsidRDefault="009F6FFA" w:rsidP="009F6FFA">
            <w:pPr>
              <w:snapToGrid w:val="0"/>
              <w:spacing w:line="240" w:lineRule="exact"/>
              <w:rPr>
                <w:rFonts w:eastAsiaTheme="minorHAnsi"/>
                <w:szCs w:val="18"/>
              </w:rPr>
            </w:pPr>
          </w:p>
        </w:tc>
        <w:tc>
          <w:tcPr>
            <w:tcW w:w="4252" w:type="dxa"/>
            <w:tcBorders>
              <w:top w:val="dashSmallGap" w:sz="4" w:space="0" w:color="auto"/>
              <w:left w:val="single" w:sz="4" w:space="0" w:color="auto"/>
              <w:bottom w:val="dashSmallGap" w:sz="4" w:space="0" w:color="auto"/>
              <w:right w:val="single" w:sz="4" w:space="0" w:color="auto"/>
            </w:tcBorders>
            <w:shd w:val="clear" w:color="auto" w:fill="auto"/>
          </w:tcPr>
          <w:p w14:paraId="187585AF" w14:textId="77777777" w:rsidR="009F6FFA" w:rsidRPr="003D082B" w:rsidRDefault="009F6FFA" w:rsidP="009F6FFA">
            <w:pPr>
              <w:snapToGrid w:val="0"/>
              <w:spacing w:line="220" w:lineRule="exact"/>
              <w:ind w:left="360" w:hangingChars="200" w:hanging="360"/>
              <w:rPr>
                <w:rFonts w:eastAsiaTheme="minorHAnsi"/>
                <w:szCs w:val="18"/>
              </w:rPr>
            </w:pPr>
            <w:r w:rsidRPr="003D082B">
              <w:rPr>
                <w:rFonts w:eastAsiaTheme="minorHAnsi" w:hint="eastAsia"/>
                <w:szCs w:val="18"/>
              </w:rPr>
              <w:t>思②振り子の運動の規則性について実験を行い，得られた結果を基に考察し，表現して問題解決しているかを評価する。</w:t>
            </w:r>
          </w:p>
          <w:p w14:paraId="2B68AEC3" w14:textId="0C4B27FD" w:rsidR="009F6FFA" w:rsidRPr="00A43972" w:rsidRDefault="009F6FFA" w:rsidP="009F6FFA">
            <w:pPr>
              <w:snapToGrid w:val="0"/>
              <w:spacing w:line="240" w:lineRule="exact"/>
              <w:ind w:leftChars="200" w:left="360" w:firstLineChars="500" w:firstLine="900"/>
              <w:jc w:val="right"/>
              <w:rPr>
                <w:rFonts w:eastAsiaTheme="minorHAnsi"/>
                <w:szCs w:val="18"/>
              </w:rPr>
            </w:pPr>
            <w:r w:rsidRPr="003D082B">
              <w:rPr>
                <w:rFonts w:eastAsiaTheme="minorHAnsi" w:hint="eastAsia"/>
                <w:szCs w:val="18"/>
              </w:rPr>
              <w:t xml:space="preserve">　　　【</w:t>
            </w:r>
            <w:r w:rsidR="009A10F9">
              <w:rPr>
                <w:rFonts w:eastAsiaTheme="minorHAnsi" w:hint="eastAsia"/>
                <w:szCs w:val="18"/>
              </w:rPr>
              <w:t>発言分析</w:t>
            </w:r>
            <w:r w:rsidRPr="003D082B">
              <w:rPr>
                <w:rFonts w:eastAsiaTheme="minorHAnsi" w:hint="eastAsia"/>
                <w:szCs w:val="18"/>
              </w:rPr>
              <w:t xml:space="preserve">・記述分析】　</w:t>
            </w:r>
          </w:p>
        </w:tc>
        <w:tc>
          <w:tcPr>
            <w:tcW w:w="4252" w:type="dxa"/>
            <w:tcBorders>
              <w:top w:val="dashSmallGap" w:sz="4" w:space="0" w:color="auto"/>
              <w:left w:val="single" w:sz="4" w:space="0" w:color="auto"/>
              <w:bottom w:val="dashSmallGap" w:sz="4" w:space="0" w:color="auto"/>
            </w:tcBorders>
            <w:shd w:val="clear" w:color="auto" w:fill="auto"/>
          </w:tcPr>
          <w:p w14:paraId="684926CD" w14:textId="3E7E73A1" w:rsidR="009F6FFA" w:rsidRPr="0007661F" w:rsidRDefault="009F6FFA" w:rsidP="009F6FFA">
            <w:pPr>
              <w:snapToGrid w:val="0"/>
              <w:spacing w:line="240" w:lineRule="exact"/>
              <w:ind w:left="180" w:hangingChars="100" w:hanging="180"/>
              <w:rPr>
                <w:rFonts w:eastAsiaTheme="minorHAnsi"/>
                <w:bCs/>
                <w:szCs w:val="18"/>
              </w:rPr>
            </w:pPr>
            <w:r w:rsidRPr="0007661F">
              <w:rPr>
                <w:rFonts w:eastAsiaTheme="minorHAnsi" w:hint="eastAsia"/>
                <w:bCs/>
                <w:szCs w:val="18"/>
              </w:rPr>
              <w:t>・</w:t>
            </w:r>
            <w:r w:rsidR="00A60448">
              <w:rPr>
                <w:rFonts w:eastAsiaTheme="minorHAnsi" w:hint="eastAsia"/>
                <w:bCs/>
                <w:szCs w:val="18"/>
              </w:rPr>
              <w:t>1往復する時間を</w:t>
            </w:r>
            <w:r w:rsidRPr="0007661F">
              <w:rPr>
                <w:rFonts w:eastAsiaTheme="minorHAnsi" w:hint="eastAsia"/>
                <w:bCs/>
                <w:szCs w:val="18"/>
              </w:rPr>
              <w:t>正確に</w:t>
            </w:r>
            <w:r w:rsidR="00A60448">
              <w:rPr>
                <w:rFonts w:eastAsiaTheme="minorHAnsi" w:hint="eastAsia"/>
                <w:bCs/>
                <w:szCs w:val="18"/>
              </w:rPr>
              <w:t>求め</w:t>
            </w:r>
            <w:r w:rsidRPr="0007661F">
              <w:rPr>
                <w:rFonts w:eastAsiaTheme="minorHAnsi" w:hint="eastAsia"/>
                <w:bCs/>
                <w:szCs w:val="18"/>
              </w:rPr>
              <w:t>，条件による違いを基に考え，表現して問題解決している。</w:t>
            </w:r>
          </w:p>
        </w:tc>
        <w:tc>
          <w:tcPr>
            <w:tcW w:w="4252" w:type="dxa"/>
            <w:tcBorders>
              <w:top w:val="dashSmallGap" w:sz="4" w:space="0" w:color="auto"/>
              <w:bottom w:val="dashSmallGap" w:sz="4" w:space="0" w:color="auto"/>
            </w:tcBorders>
            <w:shd w:val="clear" w:color="auto" w:fill="auto"/>
          </w:tcPr>
          <w:p w14:paraId="5962845A" w14:textId="6AEF5AEE" w:rsidR="009F6FFA" w:rsidRPr="0007661F" w:rsidRDefault="009F6FFA" w:rsidP="009F6FFA">
            <w:pPr>
              <w:snapToGrid w:val="0"/>
              <w:spacing w:line="240" w:lineRule="exact"/>
              <w:ind w:left="180" w:hangingChars="100" w:hanging="180"/>
              <w:rPr>
                <w:rFonts w:eastAsiaTheme="minorHAnsi"/>
                <w:szCs w:val="18"/>
              </w:rPr>
            </w:pPr>
            <w:r w:rsidRPr="0007661F">
              <w:rPr>
                <w:rFonts w:eastAsiaTheme="minorHAnsi" w:hint="eastAsia"/>
                <w:szCs w:val="18"/>
              </w:rPr>
              <w:t>・四捨五入など数値処理で間違っていないか確認したり，クラス</w:t>
            </w:r>
            <w:r w:rsidR="005F3975">
              <w:rPr>
                <w:rFonts w:eastAsiaTheme="minorHAnsi" w:hint="eastAsia"/>
                <w:szCs w:val="18"/>
              </w:rPr>
              <w:t>全体</w:t>
            </w:r>
            <w:r w:rsidRPr="0007661F">
              <w:rPr>
                <w:rFonts w:eastAsiaTheme="minorHAnsi" w:hint="eastAsia"/>
                <w:szCs w:val="18"/>
              </w:rPr>
              <w:t>の結果と見比べ，結果に偏りがないか確認したりできるように支援する。</w:t>
            </w:r>
          </w:p>
        </w:tc>
      </w:tr>
      <w:tr w:rsidR="009F6FFA" w:rsidRPr="00CD74E4" w14:paraId="4BC20C69" w14:textId="77777777" w:rsidTr="00273000">
        <w:trPr>
          <w:trHeight w:val="181"/>
          <w:jc w:val="center"/>
        </w:trPr>
        <w:tc>
          <w:tcPr>
            <w:tcW w:w="427" w:type="dxa"/>
            <w:vMerge/>
            <w:shd w:val="clear" w:color="auto" w:fill="auto"/>
            <w:vAlign w:val="center"/>
          </w:tcPr>
          <w:p w14:paraId="432A3118" w14:textId="77777777" w:rsidR="009F6FFA" w:rsidRPr="0007661F" w:rsidRDefault="009F6FFA" w:rsidP="009F6FFA">
            <w:pPr>
              <w:snapToGrid w:val="0"/>
              <w:spacing w:line="240" w:lineRule="exact"/>
              <w:rPr>
                <w:rFonts w:eastAsiaTheme="minorHAnsi"/>
                <w:szCs w:val="18"/>
              </w:rPr>
            </w:pPr>
          </w:p>
        </w:tc>
        <w:tc>
          <w:tcPr>
            <w:tcW w:w="427" w:type="dxa"/>
            <w:vMerge/>
            <w:tcBorders>
              <w:bottom w:val="single" w:sz="4" w:space="0" w:color="auto"/>
              <w:right w:val="single" w:sz="4" w:space="0" w:color="auto"/>
            </w:tcBorders>
            <w:shd w:val="clear" w:color="auto" w:fill="auto"/>
            <w:vAlign w:val="center"/>
          </w:tcPr>
          <w:p w14:paraId="44AA4EB1" w14:textId="77777777" w:rsidR="009F6FFA" w:rsidRPr="0007661F" w:rsidRDefault="009F6FFA" w:rsidP="009F6FFA">
            <w:pPr>
              <w:snapToGrid w:val="0"/>
              <w:spacing w:line="240" w:lineRule="exact"/>
              <w:rPr>
                <w:rFonts w:eastAsiaTheme="minorHAnsi"/>
                <w:szCs w:val="18"/>
              </w:rPr>
            </w:pPr>
          </w:p>
        </w:tc>
        <w:tc>
          <w:tcPr>
            <w:tcW w:w="3402" w:type="dxa"/>
            <w:vMerge/>
            <w:tcBorders>
              <w:left w:val="single" w:sz="4" w:space="0" w:color="auto"/>
              <w:bottom w:val="single" w:sz="4" w:space="0" w:color="auto"/>
              <w:right w:val="single" w:sz="4" w:space="0" w:color="auto"/>
            </w:tcBorders>
            <w:shd w:val="clear" w:color="auto" w:fill="auto"/>
            <w:vAlign w:val="center"/>
          </w:tcPr>
          <w:p w14:paraId="5499C87F" w14:textId="77777777" w:rsidR="009F6FFA" w:rsidRPr="0007661F" w:rsidRDefault="009F6FFA" w:rsidP="009F6FFA">
            <w:pPr>
              <w:snapToGrid w:val="0"/>
              <w:spacing w:line="240" w:lineRule="exact"/>
              <w:rPr>
                <w:rFonts w:eastAsiaTheme="minorHAnsi"/>
                <w:szCs w:val="18"/>
              </w:rPr>
            </w:pPr>
          </w:p>
        </w:tc>
        <w:tc>
          <w:tcPr>
            <w:tcW w:w="4252" w:type="dxa"/>
            <w:tcBorders>
              <w:top w:val="dashSmallGap" w:sz="4" w:space="0" w:color="auto"/>
              <w:left w:val="single" w:sz="4" w:space="0" w:color="auto"/>
              <w:bottom w:val="single" w:sz="4" w:space="0" w:color="auto"/>
              <w:right w:val="single" w:sz="4" w:space="0" w:color="auto"/>
            </w:tcBorders>
            <w:shd w:val="clear" w:color="auto" w:fill="auto"/>
          </w:tcPr>
          <w:p w14:paraId="37DA5804" w14:textId="46E9B0D5" w:rsidR="009F6FFA" w:rsidRPr="003D082B" w:rsidRDefault="009F6FFA" w:rsidP="009F6FFA">
            <w:pPr>
              <w:snapToGrid w:val="0"/>
              <w:spacing w:line="220" w:lineRule="exact"/>
              <w:ind w:left="360" w:hangingChars="200" w:hanging="360"/>
              <w:rPr>
                <w:rFonts w:eastAsiaTheme="minorHAnsi"/>
                <w:szCs w:val="18"/>
              </w:rPr>
            </w:pPr>
            <w:r w:rsidRPr="003D082B">
              <w:rPr>
                <w:rFonts w:eastAsiaTheme="minorHAnsi" w:hint="eastAsia"/>
                <w:szCs w:val="18"/>
              </w:rPr>
              <w:t>知①振り子が１往復する時間は，振り子の</w:t>
            </w:r>
            <w:r>
              <w:rPr>
                <w:rFonts w:eastAsiaTheme="minorHAnsi" w:hint="eastAsia"/>
                <w:szCs w:val="18"/>
              </w:rPr>
              <w:t>振れ幅</w:t>
            </w:r>
            <w:r w:rsidR="00C65814">
              <w:rPr>
                <w:rFonts w:eastAsiaTheme="minorHAnsi" w:hint="eastAsia"/>
                <w:szCs w:val="18"/>
              </w:rPr>
              <w:t>やおもりの重さ</w:t>
            </w:r>
            <w:r w:rsidRPr="003D082B">
              <w:rPr>
                <w:rFonts w:eastAsiaTheme="minorHAnsi" w:hint="eastAsia"/>
                <w:szCs w:val="18"/>
              </w:rPr>
              <w:t>には関係なく，振り子の長さ</w:t>
            </w:r>
            <w:r>
              <w:rPr>
                <w:rFonts w:eastAsiaTheme="minorHAnsi" w:hint="eastAsia"/>
                <w:szCs w:val="18"/>
              </w:rPr>
              <w:t>に</w:t>
            </w:r>
            <w:r w:rsidRPr="003D082B">
              <w:rPr>
                <w:rFonts w:eastAsiaTheme="minorHAnsi" w:hint="eastAsia"/>
                <w:szCs w:val="18"/>
              </w:rPr>
              <w:t>関係していることを理解しているかを評価する。</w:t>
            </w:r>
          </w:p>
          <w:p w14:paraId="2AAD9511" w14:textId="4E6F588F" w:rsidR="009F6FFA" w:rsidRPr="00A43972" w:rsidRDefault="009F6FFA" w:rsidP="009F6FFA">
            <w:pPr>
              <w:snapToGrid w:val="0"/>
              <w:spacing w:line="240" w:lineRule="exact"/>
              <w:ind w:left="360" w:hangingChars="200" w:hanging="360"/>
              <w:jc w:val="right"/>
              <w:rPr>
                <w:rFonts w:eastAsiaTheme="minorHAnsi"/>
                <w:szCs w:val="18"/>
              </w:rPr>
            </w:pPr>
            <w:r w:rsidRPr="003D082B">
              <w:rPr>
                <w:rFonts w:eastAsiaTheme="minorHAnsi" w:hint="eastAsia"/>
                <w:szCs w:val="18"/>
              </w:rPr>
              <w:t xml:space="preserve">　　　　　　　【発言分析・記述分析】</w:t>
            </w:r>
          </w:p>
        </w:tc>
        <w:tc>
          <w:tcPr>
            <w:tcW w:w="4252" w:type="dxa"/>
            <w:tcBorders>
              <w:top w:val="dashSmallGap" w:sz="4" w:space="0" w:color="auto"/>
              <w:left w:val="single" w:sz="4" w:space="0" w:color="auto"/>
              <w:bottom w:val="single" w:sz="4" w:space="0" w:color="auto"/>
            </w:tcBorders>
            <w:shd w:val="clear" w:color="auto" w:fill="auto"/>
          </w:tcPr>
          <w:p w14:paraId="1E35843C" w14:textId="77777777" w:rsidR="004558D2" w:rsidRDefault="009F6FFA" w:rsidP="009F6FFA">
            <w:pPr>
              <w:snapToGrid w:val="0"/>
              <w:spacing w:line="240" w:lineRule="exact"/>
              <w:ind w:left="180" w:hangingChars="100" w:hanging="180"/>
              <w:rPr>
                <w:rFonts w:eastAsiaTheme="minorHAnsi"/>
                <w:bCs/>
                <w:szCs w:val="18"/>
              </w:rPr>
            </w:pPr>
            <w:r w:rsidRPr="0007661F">
              <w:rPr>
                <w:rFonts w:eastAsiaTheme="minorHAnsi" w:hint="eastAsia"/>
                <w:bCs/>
                <w:szCs w:val="18"/>
              </w:rPr>
              <w:t>・振り子の振れ幅</w:t>
            </w:r>
            <w:r w:rsidR="00C65814">
              <w:rPr>
                <w:rFonts w:eastAsiaTheme="minorHAnsi" w:hint="eastAsia"/>
                <w:bCs/>
                <w:szCs w:val="18"/>
              </w:rPr>
              <w:t>やおもりの重さ</w:t>
            </w:r>
          </w:p>
          <w:p w14:paraId="0B2EABFC" w14:textId="3B1B37B9" w:rsidR="009F6FFA" w:rsidRPr="0007661F" w:rsidRDefault="009F6FFA" w:rsidP="009F6FFA">
            <w:pPr>
              <w:snapToGrid w:val="0"/>
              <w:spacing w:line="240" w:lineRule="exact"/>
              <w:ind w:left="180" w:hangingChars="100" w:hanging="180"/>
              <w:rPr>
                <w:rFonts w:eastAsiaTheme="minorHAnsi"/>
                <w:bCs/>
                <w:szCs w:val="18"/>
              </w:rPr>
            </w:pPr>
            <w:r w:rsidRPr="0007661F">
              <w:rPr>
                <w:rFonts w:eastAsiaTheme="minorHAnsi" w:hint="eastAsia"/>
                <w:bCs/>
                <w:szCs w:val="18"/>
              </w:rPr>
              <w:t>を変えても１往復する時間は変わらず，振り子の長さを変えると１往復する時間が変わることを理解している。</w:t>
            </w:r>
          </w:p>
        </w:tc>
        <w:tc>
          <w:tcPr>
            <w:tcW w:w="4252" w:type="dxa"/>
            <w:tcBorders>
              <w:top w:val="dashSmallGap" w:sz="4" w:space="0" w:color="auto"/>
              <w:bottom w:val="single" w:sz="4" w:space="0" w:color="auto"/>
            </w:tcBorders>
            <w:shd w:val="clear" w:color="auto" w:fill="auto"/>
          </w:tcPr>
          <w:p w14:paraId="18889B7F" w14:textId="1D531D78" w:rsidR="009F6FFA" w:rsidRPr="0007661F" w:rsidRDefault="009F6FFA" w:rsidP="009F6FFA">
            <w:pPr>
              <w:snapToGrid w:val="0"/>
              <w:spacing w:line="240" w:lineRule="exact"/>
              <w:ind w:left="180" w:hangingChars="100" w:hanging="180"/>
              <w:rPr>
                <w:rFonts w:eastAsiaTheme="minorHAnsi"/>
                <w:szCs w:val="18"/>
              </w:rPr>
            </w:pPr>
            <w:r w:rsidRPr="0007661F">
              <w:rPr>
                <w:rFonts w:eastAsiaTheme="minorHAnsi" w:hint="eastAsia"/>
                <w:szCs w:val="18"/>
              </w:rPr>
              <w:t>・実験</w:t>
            </w:r>
            <w:r w:rsidR="00EC7A8D">
              <w:rPr>
                <w:rFonts w:eastAsiaTheme="minorHAnsi" w:hint="eastAsia"/>
                <w:szCs w:val="18"/>
              </w:rPr>
              <w:t>結果をクラス全体でまとめたグラフから，振り子が1往復する時間は，振り子の長さによって変わることを捉えられる</w:t>
            </w:r>
            <w:r w:rsidRPr="0007661F">
              <w:rPr>
                <w:rFonts w:eastAsiaTheme="minorHAnsi"/>
                <w:szCs w:val="18"/>
              </w:rPr>
              <w:t>ように支援する。</w:t>
            </w:r>
          </w:p>
        </w:tc>
      </w:tr>
      <w:tr w:rsidR="009F6FFA" w:rsidRPr="00CD74E4" w14:paraId="10B8B738" w14:textId="77777777" w:rsidTr="00273000">
        <w:trPr>
          <w:trHeight w:val="260"/>
          <w:jc w:val="center"/>
        </w:trPr>
        <w:tc>
          <w:tcPr>
            <w:tcW w:w="427" w:type="dxa"/>
            <w:vMerge w:val="restart"/>
            <w:shd w:val="clear" w:color="auto" w:fill="auto"/>
            <w:vAlign w:val="center"/>
          </w:tcPr>
          <w:p w14:paraId="6E62F79A" w14:textId="4C215F48" w:rsidR="009F6FFA" w:rsidRPr="0007661F" w:rsidRDefault="009F6FFA" w:rsidP="009F6FFA">
            <w:pPr>
              <w:snapToGrid w:val="0"/>
              <w:spacing w:line="240" w:lineRule="exact"/>
              <w:rPr>
                <w:rFonts w:eastAsiaTheme="minorHAnsi"/>
                <w:szCs w:val="18"/>
              </w:rPr>
            </w:pPr>
            <w:r w:rsidRPr="0007661F">
              <w:rPr>
                <w:rFonts w:eastAsiaTheme="minorHAnsi" w:hint="eastAsia"/>
                <w:szCs w:val="18"/>
              </w:rPr>
              <w:t>第２次</w:t>
            </w:r>
          </w:p>
        </w:tc>
        <w:tc>
          <w:tcPr>
            <w:tcW w:w="427" w:type="dxa"/>
            <w:vMerge w:val="restart"/>
            <w:shd w:val="clear" w:color="auto" w:fill="auto"/>
            <w:vAlign w:val="center"/>
          </w:tcPr>
          <w:p w14:paraId="65C1B884" w14:textId="42851173" w:rsidR="009F6FFA" w:rsidRPr="0007661F" w:rsidRDefault="009F6FFA" w:rsidP="009F6FFA">
            <w:pPr>
              <w:snapToGrid w:val="0"/>
              <w:spacing w:line="240" w:lineRule="exact"/>
              <w:rPr>
                <w:rFonts w:eastAsiaTheme="minorHAnsi"/>
                <w:szCs w:val="18"/>
              </w:rPr>
            </w:pPr>
            <w:r w:rsidRPr="0007661F">
              <w:rPr>
                <w:rFonts w:eastAsiaTheme="minorHAnsi" w:hint="eastAsia"/>
                <w:szCs w:val="18"/>
              </w:rPr>
              <w:t>⑦⑧⑨</w:t>
            </w:r>
          </w:p>
        </w:tc>
        <w:tc>
          <w:tcPr>
            <w:tcW w:w="3402" w:type="dxa"/>
            <w:vMerge w:val="restart"/>
            <w:shd w:val="clear" w:color="auto" w:fill="auto"/>
          </w:tcPr>
          <w:p w14:paraId="53D09D9B" w14:textId="00B7C119" w:rsidR="009F6FFA" w:rsidRPr="0007661F" w:rsidRDefault="009F6FFA" w:rsidP="009F6FFA">
            <w:pPr>
              <w:snapToGrid w:val="0"/>
              <w:spacing w:line="240" w:lineRule="exact"/>
              <w:ind w:left="180" w:hangingChars="100" w:hanging="180"/>
              <w:rPr>
                <w:rFonts w:eastAsiaTheme="minorHAnsi"/>
                <w:szCs w:val="18"/>
              </w:rPr>
            </w:pPr>
            <w:r w:rsidRPr="00273000">
              <w:rPr>
                <w:rFonts w:ascii="HGPｺﾞｼｯｸM" w:eastAsia="HGPｺﾞｼｯｸM" w:hint="eastAsia"/>
                <w:szCs w:val="18"/>
                <w:bdr w:val="single" w:sz="4" w:space="0" w:color="auto"/>
                <w:shd w:val="pct15" w:color="auto" w:fill="FFFFFF"/>
              </w:rPr>
              <w:t>作</w:t>
            </w:r>
            <w:r w:rsidRPr="0007661F">
              <w:rPr>
                <w:rFonts w:eastAsiaTheme="minorHAnsi" w:hint="eastAsia"/>
                <w:szCs w:val="18"/>
              </w:rPr>
              <w:t>ふりこの動きを利用して，おもちゃを</w:t>
            </w:r>
            <w:r>
              <w:rPr>
                <w:rFonts w:eastAsiaTheme="minorHAnsi" w:hint="eastAsia"/>
                <w:szCs w:val="18"/>
              </w:rPr>
              <w:t>作ろう</w:t>
            </w:r>
          </w:p>
        </w:tc>
        <w:tc>
          <w:tcPr>
            <w:tcW w:w="4252" w:type="dxa"/>
            <w:vMerge w:val="restart"/>
            <w:tcBorders>
              <w:right w:val="single" w:sz="4" w:space="0" w:color="auto"/>
            </w:tcBorders>
            <w:shd w:val="clear" w:color="auto" w:fill="auto"/>
          </w:tcPr>
          <w:p w14:paraId="1B43C1AF" w14:textId="77777777" w:rsidR="009F6FFA" w:rsidRDefault="009F6FFA" w:rsidP="009F6FFA">
            <w:pPr>
              <w:snapToGrid w:val="0"/>
              <w:spacing w:line="220" w:lineRule="exact"/>
              <w:ind w:left="360" w:hangingChars="200" w:hanging="360"/>
              <w:jc w:val="left"/>
              <w:rPr>
                <w:rFonts w:eastAsiaTheme="minorHAnsi"/>
                <w:szCs w:val="18"/>
              </w:rPr>
            </w:pPr>
            <w:r w:rsidRPr="003D082B">
              <w:rPr>
                <w:rFonts w:eastAsiaTheme="minorHAnsi" w:hint="eastAsia"/>
                <w:szCs w:val="18"/>
              </w:rPr>
              <w:t>態②振り子の運動の規則性について学んだことを生かして</w:t>
            </w:r>
            <w:r>
              <w:rPr>
                <w:rFonts w:eastAsiaTheme="minorHAnsi" w:hint="eastAsia"/>
                <w:szCs w:val="18"/>
              </w:rPr>
              <w:t>もの</w:t>
            </w:r>
            <w:r w:rsidRPr="003D082B">
              <w:rPr>
                <w:rFonts w:eastAsiaTheme="minorHAnsi" w:hint="eastAsia"/>
                <w:szCs w:val="18"/>
              </w:rPr>
              <w:t>づくりを</w:t>
            </w:r>
            <w:r>
              <w:rPr>
                <w:rFonts w:eastAsiaTheme="minorHAnsi" w:hint="eastAsia"/>
                <w:szCs w:val="18"/>
              </w:rPr>
              <w:t>しようと</w:t>
            </w:r>
            <w:r w:rsidRPr="003D082B">
              <w:rPr>
                <w:rFonts w:eastAsiaTheme="minorHAnsi" w:hint="eastAsia"/>
                <w:szCs w:val="18"/>
              </w:rPr>
              <w:t>しているかを評価する。</w:t>
            </w:r>
          </w:p>
          <w:p w14:paraId="053B349B" w14:textId="116A1255" w:rsidR="009F6FFA" w:rsidRPr="00A43972" w:rsidRDefault="009F6FFA" w:rsidP="009F6FFA">
            <w:pPr>
              <w:snapToGrid w:val="0"/>
              <w:spacing w:line="240" w:lineRule="exact"/>
              <w:ind w:left="360" w:hangingChars="200" w:hanging="360"/>
              <w:jc w:val="right"/>
              <w:rPr>
                <w:rFonts w:eastAsiaTheme="minorHAnsi"/>
                <w:szCs w:val="18"/>
              </w:rPr>
            </w:pPr>
            <w:r w:rsidRPr="003D082B">
              <w:rPr>
                <w:rFonts w:eastAsiaTheme="minorHAnsi" w:hint="eastAsia"/>
                <w:szCs w:val="18"/>
              </w:rPr>
              <w:t xml:space="preserve">　　　　　　【行動観察・作品分析】</w:t>
            </w:r>
          </w:p>
        </w:tc>
        <w:tc>
          <w:tcPr>
            <w:tcW w:w="4252" w:type="dxa"/>
            <w:vMerge w:val="restart"/>
            <w:tcBorders>
              <w:left w:val="single" w:sz="4" w:space="0" w:color="auto"/>
            </w:tcBorders>
            <w:shd w:val="clear" w:color="auto" w:fill="auto"/>
          </w:tcPr>
          <w:p w14:paraId="6734F57C" w14:textId="60C446C8" w:rsidR="009F6FFA" w:rsidRPr="0007661F" w:rsidRDefault="009F6FFA" w:rsidP="009F6FFA">
            <w:pPr>
              <w:snapToGrid w:val="0"/>
              <w:spacing w:line="240" w:lineRule="exact"/>
              <w:ind w:left="180" w:hangingChars="100" w:hanging="180"/>
              <w:rPr>
                <w:rFonts w:eastAsiaTheme="minorHAnsi"/>
                <w:bCs/>
                <w:szCs w:val="18"/>
              </w:rPr>
            </w:pPr>
            <w:r w:rsidRPr="0007661F">
              <w:rPr>
                <w:rFonts w:eastAsiaTheme="minorHAnsi" w:hint="eastAsia"/>
                <w:bCs/>
                <w:szCs w:val="18"/>
              </w:rPr>
              <w:t>・振り子の長さ</w:t>
            </w:r>
            <w:r w:rsidR="00433A0C">
              <w:rPr>
                <w:rFonts w:eastAsiaTheme="minorHAnsi" w:hint="eastAsia"/>
                <w:bCs/>
                <w:szCs w:val="18"/>
              </w:rPr>
              <w:t>を変えると</w:t>
            </w:r>
            <w:r w:rsidR="00A60448">
              <w:rPr>
                <w:rFonts w:eastAsiaTheme="minorHAnsi" w:hint="eastAsia"/>
                <w:bCs/>
                <w:szCs w:val="18"/>
              </w:rPr>
              <w:t>１往復する時間が変わることを</w:t>
            </w:r>
            <w:r w:rsidRPr="0007661F">
              <w:rPr>
                <w:rFonts w:eastAsiaTheme="minorHAnsi" w:hint="eastAsia"/>
                <w:bCs/>
                <w:szCs w:val="18"/>
              </w:rPr>
              <w:t>利用して，振り子を用いたものづくりを</w:t>
            </w:r>
            <w:r>
              <w:rPr>
                <w:rFonts w:eastAsiaTheme="minorHAnsi" w:hint="eastAsia"/>
                <w:bCs/>
                <w:szCs w:val="18"/>
              </w:rPr>
              <w:t>しようと</w:t>
            </w:r>
            <w:r w:rsidRPr="0007661F">
              <w:rPr>
                <w:rFonts w:eastAsiaTheme="minorHAnsi" w:hint="eastAsia"/>
                <w:bCs/>
                <w:szCs w:val="18"/>
              </w:rPr>
              <w:t>している。</w:t>
            </w:r>
          </w:p>
        </w:tc>
        <w:tc>
          <w:tcPr>
            <w:tcW w:w="4252" w:type="dxa"/>
            <w:vMerge w:val="restart"/>
            <w:shd w:val="clear" w:color="auto" w:fill="auto"/>
          </w:tcPr>
          <w:p w14:paraId="75BA8CCE" w14:textId="0727C676" w:rsidR="009F6FFA" w:rsidRPr="0007661F" w:rsidRDefault="009F6FFA" w:rsidP="009F6FFA">
            <w:pPr>
              <w:snapToGrid w:val="0"/>
              <w:spacing w:line="240" w:lineRule="exact"/>
              <w:ind w:left="180" w:hangingChars="100" w:hanging="180"/>
              <w:rPr>
                <w:rFonts w:eastAsiaTheme="minorHAnsi"/>
                <w:szCs w:val="18"/>
              </w:rPr>
            </w:pPr>
            <w:r w:rsidRPr="0007661F">
              <w:rPr>
                <w:rFonts w:eastAsiaTheme="minorHAnsi" w:hint="eastAsia"/>
                <w:szCs w:val="18"/>
              </w:rPr>
              <w:t>・振り子時計やメトロノームなど，作品例をいくつか見て，作品のイメージをもてるように支援する。</w:t>
            </w:r>
          </w:p>
        </w:tc>
      </w:tr>
      <w:tr w:rsidR="009F6FFA" w:rsidRPr="00CD74E4" w14:paraId="32010E06" w14:textId="77777777" w:rsidTr="00273000">
        <w:trPr>
          <w:trHeight w:val="240"/>
          <w:jc w:val="center"/>
        </w:trPr>
        <w:tc>
          <w:tcPr>
            <w:tcW w:w="427" w:type="dxa"/>
            <w:vMerge/>
            <w:tcBorders>
              <w:bottom w:val="single" w:sz="4" w:space="0" w:color="auto"/>
            </w:tcBorders>
            <w:shd w:val="clear" w:color="auto" w:fill="auto"/>
            <w:vAlign w:val="center"/>
          </w:tcPr>
          <w:p w14:paraId="1959A6E7" w14:textId="77777777" w:rsidR="009F6FFA" w:rsidRPr="009A6CC1" w:rsidRDefault="009F6FFA" w:rsidP="009F6FFA">
            <w:pPr>
              <w:snapToGrid w:val="0"/>
              <w:spacing w:line="240" w:lineRule="exact"/>
              <w:rPr>
                <w:rFonts w:eastAsiaTheme="minorHAnsi"/>
                <w:sz w:val="20"/>
                <w:szCs w:val="28"/>
              </w:rPr>
            </w:pPr>
          </w:p>
        </w:tc>
        <w:tc>
          <w:tcPr>
            <w:tcW w:w="427" w:type="dxa"/>
            <w:vMerge/>
            <w:tcBorders>
              <w:bottom w:val="single" w:sz="4" w:space="0" w:color="auto"/>
            </w:tcBorders>
            <w:shd w:val="clear" w:color="auto" w:fill="auto"/>
            <w:vAlign w:val="center"/>
          </w:tcPr>
          <w:p w14:paraId="1F64B14E" w14:textId="77777777" w:rsidR="009F6FFA" w:rsidRPr="009A6CC1" w:rsidRDefault="009F6FFA" w:rsidP="009F6FFA">
            <w:pPr>
              <w:snapToGrid w:val="0"/>
              <w:spacing w:line="240" w:lineRule="exact"/>
              <w:rPr>
                <w:rFonts w:eastAsiaTheme="minorHAnsi"/>
                <w:sz w:val="20"/>
                <w:szCs w:val="28"/>
              </w:rPr>
            </w:pPr>
          </w:p>
        </w:tc>
        <w:tc>
          <w:tcPr>
            <w:tcW w:w="3402" w:type="dxa"/>
            <w:vMerge/>
            <w:tcBorders>
              <w:bottom w:val="single" w:sz="4" w:space="0" w:color="auto"/>
            </w:tcBorders>
            <w:shd w:val="clear" w:color="auto" w:fill="auto"/>
            <w:vAlign w:val="center"/>
          </w:tcPr>
          <w:p w14:paraId="74F2B874" w14:textId="77777777" w:rsidR="009F6FFA" w:rsidRPr="009A6CC1" w:rsidRDefault="009F6FFA" w:rsidP="009F6FFA">
            <w:pPr>
              <w:snapToGrid w:val="0"/>
              <w:spacing w:line="240" w:lineRule="exact"/>
              <w:rPr>
                <w:rFonts w:eastAsiaTheme="minorHAnsi"/>
                <w:sz w:val="20"/>
                <w:szCs w:val="28"/>
              </w:rPr>
            </w:pPr>
          </w:p>
        </w:tc>
        <w:tc>
          <w:tcPr>
            <w:tcW w:w="4252" w:type="dxa"/>
            <w:vMerge/>
            <w:tcBorders>
              <w:bottom w:val="single" w:sz="4" w:space="0" w:color="auto"/>
              <w:right w:val="single" w:sz="4" w:space="0" w:color="auto"/>
            </w:tcBorders>
            <w:shd w:val="clear" w:color="auto" w:fill="auto"/>
          </w:tcPr>
          <w:p w14:paraId="1E9B200C" w14:textId="77777777" w:rsidR="009F6FFA" w:rsidRPr="009A6CC1" w:rsidRDefault="009F6FFA" w:rsidP="009F6FFA">
            <w:pPr>
              <w:snapToGrid w:val="0"/>
              <w:spacing w:line="240" w:lineRule="exact"/>
              <w:ind w:left="400" w:hangingChars="200" w:hanging="400"/>
              <w:rPr>
                <w:rFonts w:eastAsiaTheme="minorHAnsi"/>
                <w:sz w:val="20"/>
                <w:szCs w:val="12"/>
              </w:rPr>
            </w:pPr>
          </w:p>
        </w:tc>
        <w:tc>
          <w:tcPr>
            <w:tcW w:w="4252" w:type="dxa"/>
            <w:vMerge/>
            <w:tcBorders>
              <w:left w:val="single" w:sz="4" w:space="0" w:color="auto"/>
              <w:bottom w:val="single" w:sz="4" w:space="0" w:color="auto"/>
            </w:tcBorders>
            <w:shd w:val="clear" w:color="auto" w:fill="auto"/>
          </w:tcPr>
          <w:p w14:paraId="04E52459" w14:textId="77777777" w:rsidR="009F6FFA" w:rsidRPr="004E731E" w:rsidRDefault="009F6FFA" w:rsidP="009F6FFA">
            <w:pPr>
              <w:snapToGrid w:val="0"/>
              <w:spacing w:line="240" w:lineRule="exact"/>
              <w:ind w:left="200" w:hangingChars="100" w:hanging="200"/>
              <w:rPr>
                <w:rFonts w:eastAsiaTheme="minorHAnsi"/>
                <w:bCs/>
                <w:sz w:val="20"/>
                <w:szCs w:val="28"/>
              </w:rPr>
            </w:pPr>
          </w:p>
        </w:tc>
        <w:tc>
          <w:tcPr>
            <w:tcW w:w="4252" w:type="dxa"/>
            <w:vMerge/>
            <w:tcBorders>
              <w:bottom w:val="single" w:sz="4" w:space="0" w:color="auto"/>
            </w:tcBorders>
            <w:shd w:val="clear" w:color="auto" w:fill="auto"/>
          </w:tcPr>
          <w:p w14:paraId="65B02825" w14:textId="77777777" w:rsidR="009F6FFA" w:rsidRPr="004E731E" w:rsidRDefault="009F6FFA" w:rsidP="009F6FFA">
            <w:pPr>
              <w:snapToGrid w:val="0"/>
              <w:spacing w:line="240" w:lineRule="exact"/>
              <w:ind w:left="200" w:hangingChars="100" w:hanging="200"/>
              <w:rPr>
                <w:rFonts w:eastAsiaTheme="minorHAnsi"/>
                <w:sz w:val="20"/>
                <w:szCs w:val="28"/>
              </w:rPr>
            </w:pPr>
          </w:p>
        </w:tc>
      </w:tr>
    </w:tbl>
    <w:p w14:paraId="31BF72F4" w14:textId="77777777" w:rsidR="007B0512" w:rsidRPr="003B212B" w:rsidRDefault="007B0512" w:rsidP="00175E01"/>
    <w:sectPr w:rsidR="007B0512" w:rsidRPr="003B212B" w:rsidSect="002A50AA">
      <w:pgSz w:w="20636" w:h="14570"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ED01" w14:textId="77777777" w:rsidR="002A50AA" w:rsidRDefault="002A50AA" w:rsidP="00D961D1">
      <w:r>
        <w:separator/>
      </w:r>
    </w:p>
  </w:endnote>
  <w:endnote w:type="continuationSeparator" w:id="0">
    <w:p w14:paraId="2667B2A8" w14:textId="77777777" w:rsidR="002A50AA" w:rsidRDefault="002A50AA" w:rsidP="00D9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9948" w14:textId="77777777" w:rsidR="002A50AA" w:rsidRDefault="002A50AA" w:rsidP="00D961D1">
      <w:r>
        <w:separator/>
      </w:r>
    </w:p>
  </w:footnote>
  <w:footnote w:type="continuationSeparator" w:id="0">
    <w:p w14:paraId="6EB7A2A2" w14:textId="77777777" w:rsidR="002A50AA" w:rsidRDefault="002A50AA" w:rsidP="00D96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2B"/>
    <w:rsid w:val="00033F51"/>
    <w:rsid w:val="000B2145"/>
    <w:rsid w:val="000B5BF0"/>
    <w:rsid w:val="000D3453"/>
    <w:rsid w:val="000E3D19"/>
    <w:rsid w:val="00135B0E"/>
    <w:rsid w:val="00144FE6"/>
    <w:rsid w:val="00156424"/>
    <w:rsid w:val="00175E01"/>
    <w:rsid w:val="00195454"/>
    <w:rsid w:val="001E0E76"/>
    <w:rsid w:val="001E4CB4"/>
    <w:rsid w:val="001F58AD"/>
    <w:rsid w:val="0020661E"/>
    <w:rsid w:val="00251CA6"/>
    <w:rsid w:val="00255452"/>
    <w:rsid w:val="00273000"/>
    <w:rsid w:val="002A040A"/>
    <w:rsid w:val="002A50AA"/>
    <w:rsid w:val="00321F2C"/>
    <w:rsid w:val="00336C56"/>
    <w:rsid w:val="00386266"/>
    <w:rsid w:val="003B212B"/>
    <w:rsid w:val="003D2959"/>
    <w:rsid w:val="003D6FBB"/>
    <w:rsid w:val="003F3512"/>
    <w:rsid w:val="003F6AB5"/>
    <w:rsid w:val="00433A0C"/>
    <w:rsid w:val="004558D2"/>
    <w:rsid w:val="00482B1D"/>
    <w:rsid w:val="004B7400"/>
    <w:rsid w:val="004C26A5"/>
    <w:rsid w:val="004E3FFB"/>
    <w:rsid w:val="00530F9E"/>
    <w:rsid w:val="00551076"/>
    <w:rsid w:val="00576065"/>
    <w:rsid w:val="005A0197"/>
    <w:rsid w:val="005A58BE"/>
    <w:rsid w:val="005C76D5"/>
    <w:rsid w:val="005D5BCA"/>
    <w:rsid w:val="005F3975"/>
    <w:rsid w:val="005F4B13"/>
    <w:rsid w:val="00613AF1"/>
    <w:rsid w:val="0061669D"/>
    <w:rsid w:val="00624A57"/>
    <w:rsid w:val="00624E73"/>
    <w:rsid w:val="00645A9A"/>
    <w:rsid w:val="00663D0D"/>
    <w:rsid w:val="006776F4"/>
    <w:rsid w:val="006A2C7A"/>
    <w:rsid w:val="006A5D73"/>
    <w:rsid w:val="006C4C95"/>
    <w:rsid w:val="006D57F7"/>
    <w:rsid w:val="006E7B12"/>
    <w:rsid w:val="007014B9"/>
    <w:rsid w:val="0070169E"/>
    <w:rsid w:val="00705D6B"/>
    <w:rsid w:val="00706F60"/>
    <w:rsid w:val="00725197"/>
    <w:rsid w:val="00735DF6"/>
    <w:rsid w:val="007A29B8"/>
    <w:rsid w:val="007B0512"/>
    <w:rsid w:val="007C03CF"/>
    <w:rsid w:val="00804D6A"/>
    <w:rsid w:val="008203AD"/>
    <w:rsid w:val="00825667"/>
    <w:rsid w:val="008300AF"/>
    <w:rsid w:val="008B3994"/>
    <w:rsid w:val="008C0A32"/>
    <w:rsid w:val="008E03A3"/>
    <w:rsid w:val="0091378F"/>
    <w:rsid w:val="00951442"/>
    <w:rsid w:val="00962358"/>
    <w:rsid w:val="00964B01"/>
    <w:rsid w:val="009946DA"/>
    <w:rsid w:val="009A10F9"/>
    <w:rsid w:val="009E0AC2"/>
    <w:rsid w:val="009F6FFA"/>
    <w:rsid w:val="009F7F87"/>
    <w:rsid w:val="00A00904"/>
    <w:rsid w:val="00A07CF9"/>
    <w:rsid w:val="00A167FC"/>
    <w:rsid w:val="00A202B9"/>
    <w:rsid w:val="00A35456"/>
    <w:rsid w:val="00A41AF7"/>
    <w:rsid w:val="00A43972"/>
    <w:rsid w:val="00A56812"/>
    <w:rsid w:val="00A60448"/>
    <w:rsid w:val="00A90D6C"/>
    <w:rsid w:val="00AA42CF"/>
    <w:rsid w:val="00B05BB5"/>
    <w:rsid w:val="00B0785B"/>
    <w:rsid w:val="00B17416"/>
    <w:rsid w:val="00B71974"/>
    <w:rsid w:val="00B7712E"/>
    <w:rsid w:val="00BD7605"/>
    <w:rsid w:val="00BE2C92"/>
    <w:rsid w:val="00C14AD0"/>
    <w:rsid w:val="00C16228"/>
    <w:rsid w:val="00C33141"/>
    <w:rsid w:val="00C34ADC"/>
    <w:rsid w:val="00C65814"/>
    <w:rsid w:val="00CA15A4"/>
    <w:rsid w:val="00CC7F67"/>
    <w:rsid w:val="00D3115F"/>
    <w:rsid w:val="00D512EE"/>
    <w:rsid w:val="00D87DCA"/>
    <w:rsid w:val="00D961D1"/>
    <w:rsid w:val="00DA2849"/>
    <w:rsid w:val="00DA38D1"/>
    <w:rsid w:val="00DA4B09"/>
    <w:rsid w:val="00DD72B3"/>
    <w:rsid w:val="00E0003A"/>
    <w:rsid w:val="00EC7A8D"/>
    <w:rsid w:val="00ED5A28"/>
    <w:rsid w:val="00EE04C7"/>
    <w:rsid w:val="00F14BB3"/>
    <w:rsid w:val="00F15EE6"/>
    <w:rsid w:val="00F37A3D"/>
    <w:rsid w:val="00F532BE"/>
    <w:rsid w:val="00FE293D"/>
    <w:rsid w:val="00FF5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AC66E"/>
  <w15:chartTrackingRefBased/>
  <w15:docId w15:val="{D5FE130A-4514-49A1-8BA8-E1470A0D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12B"/>
    <w:pPr>
      <w:widowControl w:val="0"/>
      <w:jc w:val="both"/>
    </w:pPr>
    <w:rPr>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61D1"/>
    <w:pPr>
      <w:tabs>
        <w:tab w:val="center" w:pos="4252"/>
        <w:tab w:val="right" w:pos="8504"/>
      </w:tabs>
      <w:snapToGrid w:val="0"/>
    </w:pPr>
  </w:style>
  <w:style w:type="character" w:customStyle="1" w:styleId="a5">
    <w:name w:val="ヘッダー (文字)"/>
    <w:basedOn w:val="a0"/>
    <w:link w:val="a4"/>
    <w:uiPriority w:val="99"/>
    <w:rsid w:val="00D961D1"/>
    <w:rPr>
      <w:kern w:val="0"/>
      <w:sz w:val="18"/>
    </w:rPr>
  </w:style>
  <w:style w:type="paragraph" w:styleId="a6">
    <w:name w:val="footer"/>
    <w:basedOn w:val="a"/>
    <w:link w:val="a7"/>
    <w:uiPriority w:val="99"/>
    <w:unhideWhenUsed/>
    <w:rsid w:val="00D961D1"/>
    <w:pPr>
      <w:tabs>
        <w:tab w:val="center" w:pos="4252"/>
        <w:tab w:val="right" w:pos="8504"/>
      </w:tabs>
      <w:snapToGrid w:val="0"/>
    </w:pPr>
  </w:style>
  <w:style w:type="character" w:customStyle="1" w:styleId="a7">
    <w:name w:val="フッター (文字)"/>
    <w:basedOn w:val="a0"/>
    <w:link w:val="a6"/>
    <w:uiPriority w:val="99"/>
    <w:rsid w:val="00D961D1"/>
    <w:rPr>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1191</TotalTime>
  <Pages>14</Pages>
  <Words>3916</Words>
  <Characters>22327</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dc:creator>
  <cp:keywords/>
  <dc:description/>
  <cp:lastModifiedBy>ishida</cp:lastModifiedBy>
  <cp:revision>71</cp:revision>
  <dcterms:created xsi:type="dcterms:W3CDTF">2023-06-21T01:37:00Z</dcterms:created>
  <dcterms:modified xsi:type="dcterms:W3CDTF">2024-01-31T08:20:00Z</dcterms:modified>
</cp:coreProperties>
</file>