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6437" w14:textId="5433BEA6" w:rsidR="003E7958" w:rsidRPr="003C6833" w:rsidRDefault="00B105E4" w:rsidP="003E7958">
      <w:pPr>
        <w:rPr>
          <w:rFonts w:ascii="BIZ UDゴシック" w:eastAsia="BIZ UDゴシック" w:hAnsi="BIZ UDゴシック"/>
          <w:sz w:val="28"/>
          <w:szCs w:val="40"/>
        </w:rPr>
      </w:pPr>
      <w:r>
        <w:rPr>
          <w:rFonts w:ascii="BIZ UDゴシック" w:eastAsia="BIZ UDゴシック" w:hAnsi="BIZ UDゴシック" w:hint="eastAsia"/>
          <w:sz w:val="28"/>
          <w:szCs w:val="40"/>
        </w:rPr>
        <w:t>６</w:t>
      </w:r>
      <w:r w:rsidRPr="00A71072">
        <w:rPr>
          <w:rFonts w:ascii="BIZ UDゴシック" w:eastAsia="BIZ UDゴシック" w:hAnsi="BIZ UDゴシック"/>
          <w:sz w:val="28"/>
          <w:szCs w:val="40"/>
        </w:rPr>
        <w:t>年</w:t>
      </w:r>
      <w:r>
        <w:rPr>
          <w:rFonts w:ascii="BIZ UDゴシック" w:eastAsia="BIZ UDゴシック" w:hAnsi="BIZ UDゴシック" w:hint="eastAsia"/>
          <w:sz w:val="28"/>
          <w:szCs w:val="40"/>
        </w:rPr>
        <w:t xml:space="preserve">　</w:t>
      </w:r>
      <w:r w:rsidR="003E7958" w:rsidRPr="00A71072">
        <w:rPr>
          <w:rFonts w:ascii="BIZ UDゴシック" w:eastAsia="BIZ UDゴシック" w:hAnsi="BIZ UDゴシック"/>
          <w:sz w:val="28"/>
          <w:szCs w:val="40"/>
        </w:rPr>
        <w:t>評価</w:t>
      </w:r>
      <w:r w:rsidR="000D01E1">
        <w:rPr>
          <w:rFonts w:ascii="BIZ UDゴシック" w:eastAsia="BIZ UDゴシック" w:hAnsi="BIZ UDゴシック" w:hint="eastAsia"/>
          <w:sz w:val="28"/>
          <w:szCs w:val="40"/>
        </w:rPr>
        <w:t>計画</w:t>
      </w:r>
      <w:r w:rsidR="003E7958" w:rsidRPr="00A71072">
        <w:rPr>
          <w:rFonts w:ascii="BIZ UDゴシック" w:eastAsia="BIZ UDゴシック" w:hAnsi="BIZ UDゴシック"/>
          <w:sz w:val="28"/>
          <w:szCs w:val="40"/>
        </w:rPr>
        <w:t xml:space="preserve">　　</w:t>
      </w:r>
    </w:p>
    <w:p w14:paraId="1549F8B6" w14:textId="0FE3EA52" w:rsidR="003E7958" w:rsidRPr="00A71072" w:rsidRDefault="003E7958" w:rsidP="003E7958">
      <w:pPr>
        <w:widowControl/>
        <w:jc w:val="left"/>
        <w:rPr>
          <w:rFonts w:ascii="BIZ UDPゴシック" w:eastAsia="BIZ UDPゴシック" w:hAnsi="BIZ UDPゴシック"/>
        </w:rPr>
      </w:pPr>
      <w:r>
        <w:t xml:space="preserve"> </w:t>
      </w:r>
      <w:r w:rsidRPr="00A71072">
        <w:rPr>
          <w:rFonts w:ascii="BIZ UDPゴシック" w:eastAsia="BIZ UDPゴシック" w:hAnsi="BIZ UDPゴシック" w:hint="eastAsia"/>
          <w:sz w:val="21"/>
          <w:szCs w:val="28"/>
        </w:rPr>
        <w:t xml:space="preserve">１　</w:t>
      </w:r>
      <w:r>
        <w:rPr>
          <w:rFonts w:ascii="BIZ UDPゴシック" w:eastAsia="BIZ UDPゴシック" w:hAnsi="BIZ UDPゴシック" w:hint="eastAsia"/>
          <w:sz w:val="21"/>
          <w:szCs w:val="28"/>
        </w:rPr>
        <w:t>ものの燃え方と空気</w:t>
      </w:r>
    </w:p>
    <w:p w14:paraId="51D725D3"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F80FBD" w:rsidRPr="00CD74E4" w14:paraId="2D9008C6" w14:textId="77777777" w:rsidTr="00353E2D">
        <w:trPr>
          <w:trHeight w:val="20"/>
          <w:jc w:val="center"/>
        </w:trPr>
        <w:tc>
          <w:tcPr>
            <w:tcW w:w="4256" w:type="dxa"/>
            <w:gridSpan w:val="3"/>
            <w:vMerge w:val="restart"/>
            <w:shd w:val="clear" w:color="auto" w:fill="D9D9D9" w:themeFill="background1" w:themeFillShade="D9"/>
            <w:vAlign w:val="center"/>
          </w:tcPr>
          <w:p w14:paraId="08551E67" w14:textId="77777777" w:rsidR="00F80FBD" w:rsidRPr="001A49C4" w:rsidRDefault="00F80FBD" w:rsidP="00AB351A">
            <w:pPr>
              <w:spacing w:line="26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47BCB59C" w14:textId="3B9D31B8" w:rsidR="00F80FBD" w:rsidRPr="001A49C4" w:rsidRDefault="00F80FBD" w:rsidP="00AB351A">
            <w:pPr>
              <w:spacing w:line="26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F80FBD" w:rsidRPr="00CD74E4" w14:paraId="43A4E361" w14:textId="77777777" w:rsidTr="00F80FBD">
        <w:trPr>
          <w:trHeight w:val="31"/>
          <w:jc w:val="center"/>
        </w:trPr>
        <w:tc>
          <w:tcPr>
            <w:tcW w:w="4256" w:type="dxa"/>
            <w:gridSpan w:val="3"/>
            <w:vMerge/>
            <w:shd w:val="clear" w:color="auto" w:fill="D9D9D9" w:themeFill="background1" w:themeFillShade="D9"/>
            <w:vAlign w:val="center"/>
          </w:tcPr>
          <w:p w14:paraId="09AD6B60" w14:textId="77777777" w:rsidR="00F80FBD" w:rsidRPr="001A49C4" w:rsidRDefault="00F80FBD" w:rsidP="00AB351A">
            <w:pPr>
              <w:spacing w:line="26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5CFCF460" w14:textId="77777777" w:rsidR="00F80FBD" w:rsidRPr="001A49C4" w:rsidRDefault="00F80FBD" w:rsidP="00AB351A">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502741F5" w14:textId="77777777" w:rsidR="00F80FBD" w:rsidRPr="001A49C4" w:rsidRDefault="00F80FBD" w:rsidP="00AB351A">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0D1A43BA" w14:textId="77777777" w:rsidR="00F80FBD" w:rsidRPr="001A49C4" w:rsidRDefault="00F80FBD" w:rsidP="00AB351A">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24E31" w:rsidRPr="00CD74E4" w14:paraId="6CB5A639" w14:textId="77777777" w:rsidTr="00F80FBD">
        <w:trPr>
          <w:trHeight w:val="850"/>
          <w:jc w:val="center"/>
        </w:trPr>
        <w:tc>
          <w:tcPr>
            <w:tcW w:w="4256" w:type="dxa"/>
            <w:gridSpan w:val="3"/>
            <w:tcBorders>
              <w:right w:val="single" w:sz="4" w:space="0" w:color="auto"/>
            </w:tcBorders>
          </w:tcPr>
          <w:p w14:paraId="27B3CB8B" w14:textId="196DAF24" w:rsidR="00724E31" w:rsidRPr="004E1C17" w:rsidRDefault="00724E31" w:rsidP="00724E31">
            <w:pPr>
              <w:snapToGrid w:val="0"/>
              <w:spacing w:line="260" w:lineRule="exact"/>
              <w:rPr>
                <w:rFonts w:asciiTheme="minorEastAsia" w:hAnsiTheme="minorEastAsia"/>
                <w:szCs w:val="18"/>
              </w:rPr>
            </w:pPr>
            <w:r w:rsidRPr="004E1C17">
              <w:rPr>
                <w:rFonts w:asciiTheme="minorEastAsia" w:hAnsiTheme="minorEastAsia" w:hint="eastAsia"/>
                <w:szCs w:val="18"/>
              </w:rPr>
              <w:t>空気の変化に着目して，物の燃え方を多面的に調べる活動を通して，燃焼の仕組みについての理解を図り，実験などに関する技能を身に付けるとともに，主により妥当な考えをつくりだす力や主体的に問題解決しようとする態度を育成する。</w:t>
            </w:r>
          </w:p>
        </w:tc>
        <w:tc>
          <w:tcPr>
            <w:tcW w:w="4252" w:type="dxa"/>
            <w:tcBorders>
              <w:left w:val="single" w:sz="4" w:space="0" w:color="auto"/>
              <w:right w:val="single" w:sz="4" w:space="0" w:color="auto"/>
            </w:tcBorders>
          </w:tcPr>
          <w:p w14:paraId="25FA5134" w14:textId="77777777" w:rsidR="00724E31" w:rsidRPr="004E1C17" w:rsidRDefault="00724E31" w:rsidP="00724E31">
            <w:pPr>
              <w:snapToGrid w:val="0"/>
              <w:spacing w:line="240" w:lineRule="exact"/>
              <w:ind w:left="180" w:hangingChars="100" w:hanging="180"/>
              <w:rPr>
                <w:rFonts w:asciiTheme="minorEastAsia" w:hAnsiTheme="minorEastAsia"/>
                <w:szCs w:val="18"/>
              </w:rPr>
            </w:pPr>
            <w:r w:rsidRPr="004E1C17">
              <w:rPr>
                <w:rFonts w:asciiTheme="minorEastAsia" w:hAnsiTheme="minorEastAsia"/>
                <w:szCs w:val="18"/>
              </w:rPr>
              <w:t>➀植物体が燃えるときには，空気中の酸素が使われて二酸化炭素ができることを理解している。</w:t>
            </w:r>
          </w:p>
          <w:p w14:paraId="519B4BCA" w14:textId="0F0A0059" w:rsidR="00724E31" w:rsidRPr="004E1C17" w:rsidRDefault="00724E31" w:rsidP="00724E31">
            <w:pPr>
              <w:snapToGrid w:val="0"/>
              <w:spacing w:line="260" w:lineRule="exact"/>
              <w:ind w:left="180" w:hangingChars="100" w:hanging="180"/>
              <w:rPr>
                <w:rFonts w:asciiTheme="minorEastAsia" w:hAnsiTheme="minorEastAsia"/>
                <w:szCs w:val="18"/>
              </w:rPr>
            </w:pPr>
            <w:r w:rsidRPr="004E1C17">
              <w:rPr>
                <w:rFonts w:asciiTheme="minorEastAsia" w:hAnsiTheme="minorEastAsia" w:hint="eastAsia"/>
                <w:szCs w:val="18"/>
              </w:rPr>
              <w:t>②燃焼の仕組みについて，実験などの目的に応じて，器具や機器などを選択して，正しく扱いながら調べ，それらの過程や得られた結果を適切に記録している。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1851E9C" w14:textId="77777777" w:rsidR="00724E31" w:rsidRPr="004E1C17" w:rsidRDefault="00724E31" w:rsidP="00724E31">
            <w:pPr>
              <w:snapToGrid w:val="0"/>
              <w:spacing w:line="240" w:lineRule="exact"/>
              <w:ind w:left="180" w:hangingChars="100" w:hanging="180"/>
              <w:rPr>
                <w:rFonts w:asciiTheme="minorEastAsia" w:hAnsiTheme="minorEastAsia"/>
                <w:szCs w:val="18"/>
              </w:rPr>
            </w:pPr>
            <w:r w:rsidRPr="004E1C17">
              <w:rPr>
                <w:rFonts w:asciiTheme="minorEastAsia" w:hAnsiTheme="minorEastAsia"/>
                <w:szCs w:val="18"/>
              </w:rPr>
              <w:t>➀燃焼の仕組みについて，問題を見いだし，予想や仮説を基に，解決の方法を発想し，表現するなどして問題解決している。</w:t>
            </w:r>
          </w:p>
          <w:p w14:paraId="231CD5AC" w14:textId="6AF3EA8F" w:rsidR="00724E31" w:rsidRPr="004E1C17" w:rsidRDefault="00724E31" w:rsidP="00724E31">
            <w:pPr>
              <w:snapToGrid w:val="0"/>
              <w:spacing w:line="260" w:lineRule="exact"/>
              <w:ind w:left="180" w:hangingChars="100" w:hanging="180"/>
              <w:rPr>
                <w:rFonts w:asciiTheme="minorEastAsia" w:hAnsiTheme="minorEastAsia"/>
                <w:szCs w:val="18"/>
              </w:rPr>
            </w:pPr>
            <w:r w:rsidRPr="004E1C17">
              <w:rPr>
                <w:rFonts w:asciiTheme="minorEastAsia" w:hAnsiTheme="minorEastAsia" w:hint="eastAsia"/>
                <w:szCs w:val="18"/>
              </w:rPr>
              <w:t>②燃焼の仕組みについて，実験などを行い，物が燃えたときの空気の変化について，より妥当な考えをつくりだし，表現するなどして問題解決している。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363604FE" w14:textId="77777777" w:rsidR="00724E31" w:rsidRPr="004E1C17" w:rsidRDefault="00724E31" w:rsidP="00724E31">
            <w:pPr>
              <w:snapToGrid w:val="0"/>
              <w:spacing w:line="240" w:lineRule="exact"/>
              <w:ind w:left="180" w:hangingChars="100" w:hanging="180"/>
              <w:rPr>
                <w:rFonts w:asciiTheme="minorEastAsia" w:hAnsiTheme="minorEastAsia"/>
                <w:szCs w:val="18"/>
              </w:rPr>
            </w:pPr>
            <w:r w:rsidRPr="004E1C17">
              <w:rPr>
                <w:rFonts w:asciiTheme="minorEastAsia" w:hAnsiTheme="minorEastAsia"/>
                <w:szCs w:val="18"/>
              </w:rPr>
              <w:t>➀燃焼の仕組みについての事物・現象に進んで関わり，粘り強く，他者と関わりながら問題解決しようとしている。</w:t>
            </w:r>
          </w:p>
          <w:p w14:paraId="781C31F6" w14:textId="516A5040" w:rsidR="00724E31" w:rsidRPr="004E1C17" w:rsidRDefault="00724E31" w:rsidP="00724E31">
            <w:pPr>
              <w:snapToGrid w:val="0"/>
              <w:spacing w:line="260" w:lineRule="exact"/>
              <w:ind w:left="180" w:hangingChars="100" w:hanging="180"/>
              <w:rPr>
                <w:rFonts w:asciiTheme="minorEastAsia" w:hAnsiTheme="minorEastAsia"/>
                <w:szCs w:val="18"/>
              </w:rPr>
            </w:pPr>
            <w:r w:rsidRPr="004E1C17">
              <w:rPr>
                <w:rFonts w:asciiTheme="minorEastAsia" w:hAnsiTheme="minorEastAsia" w:hint="eastAsia"/>
                <w:szCs w:val="18"/>
              </w:rPr>
              <w:t>②燃焼の仕組みについて学んだことを学習や生活に生かそうとしている。</w:t>
            </w:r>
          </w:p>
        </w:tc>
      </w:tr>
      <w:tr w:rsidR="00724E31" w:rsidRPr="00CD74E4" w14:paraId="1202003D" w14:textId="77777777" w:rsidTr="00F80FBD">
        <w:trPr>
          <w:trHeight w:val="209"/>
          <w:jc w:val="center"/>
        </w:trPr>
        <w:tc>
          <w:tcPr>
            <w:tcW w:w="17012" w:type="dxa"/>
            <w:gridSpan w:val="6"/>
            <w:tcBorders>
              <w:left w:val="nil"/>
              <w:right w:val="nil"/>
            </w:tcBorders>
          </w:tcPr>
          <w:p w14:paraId="17722BAB" w14:textId="69B639BB" w:rsidR="00724E31" w:rsidRPr="004E1C17" w:rsidRDefault="00724E31" w:rsidP="00724E31">
            <w:pPr>
              <w:snapToGrid w:val="0"/>
              <w:spacing w:line="260" w:lineRule="exact"/>
              <w:ind w:left="200" w:hangingChars="100" w:hanging="200"/>
              <w:rPr>
                <w:rFonts w:asciiTheme="minorEastAsia" w:hAnsiTheme="minorEastAsia"/>
                <w:szCs w:val="18"/>
              </w:rPr>
            </w:pPr>
            <w:r w:rsidRPr="00CC7F67">
              <w:rPr>
                <w:rFonts w:ascii="HGPｺﾞｼｯｸM" w:eastAsia="HGPｺﾞｼｯｸM" w:hAnsi="BIZ UDPゴシック" w:hint="eastAsia"/>
                <w:sz w:val="20"/>
                <w:szCs w:val="20"/>
              </w:rPr>
              <w:t>（２）各時間の評価計画</w:t>
            </w:r>
          </w:p>
        </w:tc>
      </w:tr>
      <w:tr w:rsidR="00724E31" w:rsidRPr="00CD74E4" w14:paraId="4B2008E8" w14:textId="77777777" w:rsidTr="00F80FBD">
        <w:trPr>
          <w:trHeight w:val="253"/>
          <w:jc w:val="center"/>
        </w:trPr>
        <w:tc>
          <w:tcPr>
            <w:tcW w:w="427" w:type="dxa"/>
            <w:shd w:val="clear" w:color="auto" w:fill="D9D9D9" w:themeFill="background1" w:themeFillShade="D9"/>
            <w:vAlign w:val="center"/>
          </w:tcPr>
          <w:p w14:paraId="35B10E8B" w14:textId="77777777" w:rsidR="00724E31" w:rsidRPr="00A46BBA" w:rsidRDefault="00724E31" w:rsidP="00724E31">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6487BEA3" w14:textId="77777777" w:rsidR="00724E31" w:rsidRPr="00A46BBA" w:rsidRDefault="00724E31" w:rsidP="00724E31">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46A972BE" w14:textId="77777777" w:rsidR="00724E31" w:rsidRPr="00A46BBA" w:rsidRDefault="00724E31" w:rsidP="00724E31">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6DA3C2B4" w14:textId="77777777" w:rsidR="00724E31" w:rsidRPr="00CD74E4" w:rsidRDefault="00724E31" w:rsidP="00724E31">
            <w:pPr>
              <w:snapToGrid w:val="0"/>
              <w:spacing w:line="26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212A42DE" w14:textId="77777777" w:rsidR="00724E31" w:rsidRPr="00CD74E4" w:rsidRDefault="00724E31" w:rsidP="00724E31">
            <w:pPr>
              <w:snapToGrid w:val="0"/>
              <w:spacing w:line="26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6D5403BB" w14:textId="77777777" w:rsidR="00724E31" w:rsidRPr="006000F8" w:rsidRDefault="00724E31" w:rsidP="00724E31">
            <w:pPr>
              <w:snapToGrid w:val="0"/>
              <w:spacing w:line="26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724E31" w:rsidRPr="00CD74E4" w14:paraId="3E9AAAAC" w14:textId="77777777" w:rsidTr="00263CC3">
        <w:trPr>
          <w:trHeight w:val="181"/>
          <w:jc w:val="center"/>
        </w:trPr>
        <w:tc>
          <w:tcPr>
            <w:tcW w:w="427" w:type="dxa"/>
            <w:vMerge w:val="restart"/>
            <w:shd w:val="clear" w:color="auto" w:fill="auto"/>
            <w:vAlign w:val="center"/>
          </w:tcPr>
          <w:p w14:paraId="27027C62" w14:textId="7FFA61E2" w:rsidR="00724E31" w:rsidRPr="00365313" w:rsidRDefault="00724E31" w:rsidP="00724E31">
            <w:pPr>
              <w:snapToGrid w:val="0"/>
              <w:spacing w:line="260" w:lineRule="exact"/>
              <w:rPr>
                <w:rFonts w:eastAsiaTheme="minorHAnsi"/>
                <w:szCs w:val="18"/>
              </w:rPr>
            </w:pPr>
            <w:r>
              <w:rPr>
                <w:rFonts w:eastAsiaTheme="minorHAnsi" w:hint="eastAsia"/>
                <w:szCs w:val="18"/>
              </w:rPr>
              <w:t>第１次</w:t>
            </w:r>
          </w:p>
        </w:tc>
        <w:tc>
          <w:tcPr>
            <w:tcW w:w="427" w:type="dxa"/>
            <w:vMerge w:val="restart"/>
            <w:shd w:val="clear" w:color="auto" w:fill="auto"/>
          </w:tcPr>
          <w:p w14:paraId="438A055A" w14:textId="77777777" w:rsidR="00724E31" w:rsidRPr="00365313" w:rsidRDefault="00724E31" w:rsidP="00724E31">
            <w:pPr>
              <w:snapToGrid w:val="0"/>
              <w:spacing w:line="260" w:lineRule="exact"/>
              <w:rPr>
                <w:rFonts w:eastAsiaTheme="minorHAnsi"/>
                <w:szCs w:val="18"/>
              </w:rPr>
            </w:pPr>
            <w:r>
              <w:rPr>
                <w:rFonts w:eastAsiaTheme="minorHAnsi" w:hint="eastAsia"/>
                <w:szCs w:val="18"/>
              </w:rPr>
              <w:t>①</w:t>
            </w:r>
          </w:p>
          <w:p w14:paraId="0033F86F" w14:textId="77777777" w:rsidR="00724E31" w:rsidRPr="00365313" w:rsidRDefault="00724E31" w:rsidP="00724E31">
            <w:pPr>
              <w:snapToGrid w:val="0"/>
              <w:spacing w:line="260" w:lineRule="exact"/>
              <w:rPr>
                <w:rFonts w:eastAsiaTheme="minorHAnsi"/>
                <w:szCs w:val="18"/>
              </w:rPr>
            </w:pPr>
          </w:p>
        </w:tc>
        <w:tc>
          <w:tcPr>
            <w:tcW w:w="3402" w:type="dxa"/>
            <w:vMerge w:val="restart"/>
            <w:tcBorders>
              <w:top w:val="single" w:sz="4" w:space="0" w:color="auto"/>
              <w:left w:val="single" w:sz="4" w:space="0" w:color="auto"/>
              <w:right w:val="single" w:sz="4" w:space="0" w:color="auto"/>
            </w:tcBorders>
            <w:shd w:val="clear" w:color="auto" w:fill="auto"/>
          </w:tcPr>
          <w:p w14:paraId="64CE57D8" w14:textId="621401F8" w:rsidR="00724E31" w:rsidRPr="00365313" w:rsidRDefault="00724E31" w:rsidP="00724E31">
            <w:pPr>
              <w:snapToGrid w:val="0"/>
              <w:spacing w:line="260" w:lineRule="exact"/>
              <w:ind w:left="180" w:hangingChars="100" w:hanging="180"/>
              <w:rPr>
                <w:rFonts w:eastAsiaTheme="minorHAnsi"/>
                <w:szCs w:val="18"/>
              </w:rPr>
            </w:pPr>
            <w:r w:rsidRPr="00F80FBD">
              <w:rPr>
                <w:rFonts w:ascii="HGPｺﾞｼｯｸM" w:eastAsia="HGPｺﾞｼｯｸM" w:hint="eastAsia"/>
                <w:szCs w:val="18"/>
                <w:bdr w:val="single" w:sz="4" w:space="0" w:color="auto"/>
                <w:shd w:val="pct15" w:color="auto" w:fill="FFFFFF"/>
              </w:rPr>
              <w:t>？</w:t>
            </w:r>
            <w:r w:rsidRPr="00365313">
              <w:rPr>
                <w:rFonts w:eastAsiaTheme="minorHAnsi"/>
                <w:szCs w:val="18"/>
              </w:rPr>
              <w:t>2つのびんに火のついたろうそくを入れ，一方のびんにはふたをして，燃え方を比べてみよう。</w:t>
            </w:r>
          </w:p>
        </w:tc>
        <w:tc>
          <w:tcPr>
            <w:tcW w:w="4252" w:type="dxa"/>
            <w:tcBorders>
              <w:top w:val="nil"/>
              <w:left w:val="nil"/>
              <w:bottom w:val="dashSmallGap" w:sz="4" w:space="0" w:color="auto"/>
              <w:right w:val="nil"/>
            </w:tcBorders>
            <w:shd w:val="clear" w:color="auto" w:fill="auto"/>
          </w:tcPr>
          <w:p w14:paraId="71F9D78F" w14:textId="7F43420C"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態</w:t>
            </w:r>
            <w:r w:rsidRPr="00DC500E">
              <w:rPr>
                <w:rFonts w:eastAsiaTheme="minorHAnsi" w:cs="ＭＳ 明朝" w:hint="eastAsia"/>
                <w:szCs w:val="18"/>
              </w:rPr>
              <w:t>➀</w:t>
            </w:r>
            <w:r w:rsidRPr="00DC500E">
              <w:rPr>
                <w:rFonts w:eastAsiaTheme="minorHAnsi"/>
                <w:szCs w:val="18"/>
              </w:rPr>
              <w:t>物が燃えることについて関心をもち，意欲的に観察</w:t>
            </w:r>
            <w:r w:rsidR="009D5DF4">
              <w:rPr>
                <w:rFonts w:eastAsiaTheme="minorHAnsi" w:hint="eastAsia"/>
                <w:szCs w:val="18"/>
              </w:rPr>
              <w:t>しようと</w:t>
            </w:r>
            <w:r w:rsidRPr="00DC500E">
              <w:rPr>
                <w:rFonts w:eastAsiaTheme="minorHAnsi"/>
                <w:szCs w:val="18"/>
              </w:rPr>
              <w:t>しているかを評価する。</w:t>
            </w:r>
          </w:p>
          <w:p w14:paraId="1954F841" w14:textId="18CF6F3B" w:rsidR="00724E31" w:rsidRPr="00DC500E" w:rsidRDefault="00724E31" w:rsidP="00724E31">
            <w:pPr>
              <w:snapToGrid w:val="0"/>
              <w:spacing w:line="260" w:lineRule="exact"/>
              <w:ind w:left="180" w:hangingChars="100" w:hanging="180"/>
              <w:jc w:val="right"/>
              <w:rPr>
                <w:rFonts w:eastAsiaTheme="minorHAnsi"/>
                <w:szCs w:val="18"/>
              </w:rPr>
            </w:pPr>
            <w:r w:rsidRPr="00DC500E">
              <w:rPr>
                <w:rFonts w:eastAsiaTheme="minorHAnsi"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71E259F3" w14:textId="554E7648"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・びんの中のろうそくの燃え方の違いを意欲的に観察し，他者と関わりながら問題解決</w:t>
            </w:r>
            <w:r w:rsidR="009D5DF4">
              <w:rPr>
                <w:rFonts w:eastAsiaTheme="minorHAnsi" w:hint="eastAsia"/>
                <w:bCs/>
                <w:color w:val="000000" w:themeColor="text1"/>
                <w:szCs w:val="18"/>
              </w:rPr>
              <w:t>しようと</w:t>
            </w:r>
            <w:r w:rsidRPr="00724E31">
              <w:rPr>
                <w:rFonts w:eastAsiaTheme="minorHAnsi" w:hint="eastAsia"/>
                <w:bCs/>
                <w:color w:val="000000" w:themeColor="text1"/>
                <w:szCs w:val="18"/>
              </w:rPr>
              <w:t>している。</w:t>
            </w:r>
          </w:p>
        </w:tc>
        <w:tc>
          <w:tcPr>
            <w:tcW w:w="4252" w:type="dxa"/>
            <w:tcBorders>
              <w:top w:val="nil"/>
              <w:left w:val="nil"/>
              <w:bottom w:val="dashSmallGap" w:sz="4" w:space="0" w:color="auto"/>
              <w:right w:val="single" w:sz="4" w:space="0" w:color="auto"/>
            </w:tcBorders>
            <w:shd w:val="clear" w:color="auto" w:fill="auto"/>
          </w:tcPr>
          <w:p w14:paraId="13A1BB49" w14:textId="41602EBA"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・物を燃やした経験を想起し，どのようなときによく燃えるのかについて関心がもてるように支援する。</w:t>
            </w:r>
          </w:p>
        </w:tc>
      </w:tr>
      <w:tr w:rsidR="00724E31" w:rsidRPr="00CD74E4" w14:paraId="2FFD075E" w14:textId="77777777" w:rsidTr="00263CC3">
        <w:trPr>
          <w:trHeight w:val="181"/>
          <w:jc w:val="center"/>
        </w:trPr>
        <w:tc>
          <w:tcPr>
            <w:tcW w:w="427" w:type="dxa"/>
            <w:vMerge/>
            <w:shd w:val="clear" w:color="auto" w:fill="auto"/>
            <w:vAlign w:val="center"/>
          </w:tcPr>
          <w:p w14:paraId="4E926971" w14:textId="77777777" w:rsidR="00724E31" w:rsidRPr="00365313" w:rsidRDefault="00724E31" w:rsidP="00724E31">
            <w:pPr>
              <w:snapToGrid w:val="0"/>
              <w:spacing w:line="260" w:lineRule="exact"/>
              <w:rPr>
                <w:rFonts w:eastAsiaTheme="minorHAnsi"/>
                <w:szCs w:val="18"/>
              </w:rPr>
            </w:pPr>
          </w:p>
        </w:tc>
        <w:tc>
          <w:tcPr>
            <w:tcW w:w="427" w:type="dxa"/>
            <w:vMerge/>
            <w:tcBorders>
              <w:bottom w:val="single" w:sz="4" w:space="0" w:color="auto"/>
            </w:tcBorders>
            <w:shd w:val="clear" w:color="auto" w:fill="auto"/>
          </w:tcPr>
          <w:p w14:paraId="61E3EF89" w14:textId="77777777" w:rsidR="00724E31" w:rsidRPr="00365313" w:rsidRDefault="00724E31" w:rsidP="00724E31">
            <w:pPr>
              <w:snapToGrid w:val="0"/>
              <w:spacing w:line="26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006952A9" w14:textId="77777777" w:rsidR="00724E31" w:rsidRPr="00365313" w:rsidRDefault="00724E31" w:rsidP="00724E31">
            <w:pPr>
              <w:snapToGrid w:val="0"/>
              <w:spacing w:line="26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14F9C933" w14:textId="77777777"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思①ろうそくの燃え方の違いから，物が燃えることと空気の関係について，問題を見いだし，表現しているかを評価する。</w:t>
            </w:r>
          </w:p>
          <w:p w14:paraId="5CF5E584" w14:textId="4DA86518" w:rsidR="00724E31" w:rsidRPr="00DC500E" w:rsidRDefault="00724E31" w:rsidP="00724E31">
            <w:pPr>
              <w:snapToGrid w:val="0"/>
              <w:spacing w:line="260" w:lineRule="exact"/>
              <w:ind w:leftChars="200" w:left="360" w:firstLineChars="500" w:firstLine="900"/>
              <w:jc w:val="right"/>
              <w:rPr>
                <w:rFonts w:eastAsiaTheme="minorHAnsi"/>
                <w:szCs w:val="18"/>
              </w:rPr>
            </w:pPr>
            <w:r w:rsidRPr="00DC500E">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2DE8F488" w14:textId="77777777"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・２つのびんの中のろうそくの燃え方の違いか</w:t>
            </w:r>
          </w:p>
          <w:p w14:paraId="7C6A71EA" w14:textId="5CF9D6ED"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 xml:space="preserve">　ら，燃え続けるろうそくと空気の関係について考え，問題を見いだし，表現している。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1AA1105A" w14:textId="3AB45F3D"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・びんのふたの有無に着目し</w:t>
            </w:r>
            <w:r w:rsidR="009D5DF4">
              <w:rPr>
                <w:rFonts w:eastAsiaTheme="minorHAnsi" w:hint="eastAsia"/>
                <w:color w:val="000000" w:themeColor="text1"/>
                <w:szCs w:val="18"/>
              </w:rPr>
              <w:t>，</w:t>
            </w:r>
            <w:r w:rsidRPr="00724E31">
              <w:rPr>
                <w:rFonts w:eastAsiaTheme="minorHAnsi" w:hint="eastAsia"/>
                <w:color w:val="000000" w:themeColor="text1"/>
                <w:szCs w:val="18"/>
              </w:rPr>
              <w:t>物を燃やした経験を想起して，空気の出入りに気付くことができるように支援する。</w:t>
            </w:r>
          </w:p>
        </w:tc>
      </w:tr>
      <w:tr w:rsidR="00724E31" w:rsidRPr="00CD74E4" w14:paraId="361237CD" w14:textId="77777777" w:rsidTr="00263CC3">
        <w:trPr>
          <w:trHeight w:val="181"/>
          <w:jc w:val="center"/>
        </w:trPr>
        <w:tc>
          <w:tcPr>
            <w:tcW w:w="427" w:type="dxa"/>
            <w:vMerge/>
            <w:shd w:val="clear" w:color="auto" w:fill="auto"/>
            <w:vAlign w:val="center"/>
          </w:tcPr>
          <w:p w14:paraId="19105D3E" w14:textId="77777777" w:rsidR="00724E31" w:rsidRPr="00365313" w:rsidRDefault="00724E31" w:rsidP="00724E31">
            <w:pPr>
              <w:snapToGrid w:val="0"/>
              <w:spacing w:line="260" w:lineRule="exact"/>
              <w:rPr>
                <w:rFonts w:eastAsiaTheme="minorHAnsi"/>
                <w:szCs w:val="18"/>
              </w:rPr>
            </w:pPr>
          </w:p>
        </w:tc>
        <w:tc>
          <w:tcPr>
            <w:tcW w:w="427" w:type="dxa"/>
            <w:vMerge w:val="restart"/>
            <w:shd w:val="clear" w:color="auto" w:fill="auto"/>
          </w:tcPr>
          <w:p w14:paraId="23D5E0ED" w14:textId="5D1B5E20" w:rsidR="00724E31" w:rsidRPr="00365313" w:rsidRDefault="00724E31" w:rsidP="00724E31">
            <w:pPr>
              <w:snapToGrid w:val="0"/>
              <w:spacing w:line="260" w:lineRule="exact"/>
              <w:rPr>
                <w:rFonts w:eastAsiaTheme="minorHAnsi"/>
                <w:szCs w:val="18"/>
              </w:rPr>
            </w:pPr>
            <w:r>
              <w:rPr>
                <w:rFonts w:eastAsiaTheme="minorHAnsi" w:hint="eastAsia"/>
                <w:szCs w:val="18"/>
              </w:rPr>
              <w:t>②</w:t>
            </w:r>
          </w:p>
        </w:tc>
        <w:tc>
          <w:tcPr>
            <w:tcW w:w="3402" w:type="dxa"/>
            <w:vMerge w:val="restart"/>
            <w:tcBorders>
              <w:top w:val="nil"/>
              <w:left w:val="single" w:sz="4" w:space="0" w:color="auto"/>
              <w:right w:val="single" w:sz="4" w:space="0" w:color="auto"/>
            </w:tcBorders>
            <w:shd w:val="clear" w:color="auto" w:fill="auto"/>
          </w:tcPr>
          <w:p w14:paraId="5F22AFEC" w14:textId="0A22FBDB" w:rsidR="00724E31" w:rsidRPr="00365313" w:rsidRDefault="00724E31" w:rsidP="00724E31">
            <w:pPr>
              <w:snapToGrid w:val="0"/>
              <w:spacing w:line="260" w:lineRule="exact"/>
              <w:ind w:left="180" w:hangingChars="100" w:hanging="180"/>
              <w:rPr>
                <w:rFonts w:eastAsiaTheme="minorHAnsi"/>
                <w:szCs w:val="18"/>
              </w:rPr>
            </w:pPr>
            <w:r w:rsidRPr="00F80FBD">
              <w:rPr>
                <w:rFonts w:ascii="HGPｺﾞｼｯｸM" w:eastAsia="HGPｺﾞｼｯｸM" w:hint="eastAsia"/>
                <w:szCs w:val="18"/>
                <w:bdr w:val="single" w:sz="4" w:space="0" w:color="auto"/>
                <w:shd w:val="pct15" w:color="auto" w:fill="FFFFFF"/>
              </w:rPr>
              <w:t>実</w:t>
            </w:r>
            <w:r w:rsidRPr="00365313">
              <w:rPr>
                <w:rFonts w:eastAsiaTheme="minorHAnsi" w:hint="eastAsia"/>
                <w:szCs w:val="18"/>
              </w:rPr>
              <w:t>ろうそくが燃え続けるときの空気の動きを線こうのけむりで調べよう。</w:t>
            </w:r>
          </w:p>
        </w:tc>
        <w:tc>
          <w:tcPr>
            <w:tcW w:w="4252" w:type="dxa"/>
            <w:tcBorders>
              <w:top w:val="nil"/>
              <w:left w:val="nil"/>
              <w:bottom w:val="dashSmallGap" w:sz="4" w:space="0" w:color="auto"/>
              <w:right w:val="nil"/>
            </w:tcBorders>
            <w:shd w:val="clear" w:color="auto" w:fill="auto"/>
          </w:tcPr>
          <w:p w14:paraId="48AE7F5E" w14:textId="77777777"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知②空気の動きを調べる実験のための器具を選択して，正しく扱いながら調べ，結果を適切に記録しているかを評価する。</w:t>
            </w:r>
          </w:p>
          <w:p w14:paraId="06F684C3" w14:textId="695904E6" w:rsidR="00724E31" w:rsidRPr="00DC500E" w:rsidRDefault="00724E31" w:rsidP="00724E31">
            <w:pPr>
              <w:snapToGrid w:val="0"/>
              <w:spacing w:line="260" w:lineRule="exact"/>
              <w:ind w:leftChars="200" w:left="360" w:firstLineChars="500" w:firstLine="900"/>
              <w:jc w:val="right"/>
              <w:rPr>
                <w:rFonts w:eastAsiaTheme="minorHAnsi"/>
                <w:szCs w:val="18"/>
              </w:rPr>
            </w:pPr>
            <w:r w:rsidRPr="00DC500E">
              <w:rPr>
                <w:rFonts w:eastAsiaTheme="minorHAnsi"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249F9DA3" w14:textId="20CE47EB"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・線香の煙を用いて，ろうそくが燃え続けているびんの口先の空気の動きを調べ，図や絵などを使って記録している。</w:t>
            </w:r>
          </w:p>
        </w:tc>
        <w:tc>
          <w:tcPr>
            <w:tcW w:w="4252" w:type="dxa"/>
            <w:tcBorders>
              <w:top w:val="nil"/>
              <w:left w:val="nil"/>
              <w:bottom w:val="dashSmallGap" w:sz="4" w:space="0" w:color="auto"/>
              <w:right w:val="single" w:sz="4" w:space="0" w:color="auto"/>
            </w:tcBorders>
            <w:shd w:val="clear" w:color="auto" w:fill="auto"/>
          </w:tcPr>
          <w:p w14:paraId="1A6F2CB1" w14:textId="1DF154A9"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・線香の煙の動きが空気の動きであることを確認し，線香の煙をびんの口先に近付け，びんの中に吸い込まれた煙が炎に近付づき，その後びんから出ていく動きが記録できるように支援する。</w:t>
            </w:r>
          </w:p>
        </w:tc>
      </w:tr>
      <w:tr w:rsidR="00724E31" w:rsidRPr="00CD74E4" w14:paraId="245EC7FB" w14:textId="77777777" w:rsidTr="00263CC3">
        <w:trPr>
          <w:trHeight w:val="181"/>
          <w:jc w:val="center"/>
        </w:trPr>
        <w:tc>
          <w:tcPr>
            <w:tcW w:w="427" w:type="dxa"/>
            <w:vMerge/>
            <w:shd w:val="clear" w:color="auto" w:fill="auto"/>
            <w:vAlign w:val="center"/>
          </w:tcPr>
          <w:p w14:paraId="73F38178" w14:textId="77777777" w:rsidR="00724E31" w:rsidRPr="00365313" w:rsidRDefault="00724E31" w:rsidP="00724E31">
            <w:pPr>
              <w:snapToGrid w:val="0"/>
              <w:spacing w:line="260" w:lineRule="exact"/>
              <w:rPr>
                <w:rFonts w:eastAsiaTheme="minorHAnsi"/>
                <w:szCs w:val="18"/>
              </w:rPr>
            </w:pPr>
          </w:p>
        </w:tc>
        <w:tc>
          <w:tcPr>
            <w:tcW w:w="427" w:type="dxa"/>
            <w:vMerge/>
            <w:shd w:val="clear" w:color="auto" w:fill="auto"/>
          </w:tcPr>
          <w:p w14:paraId="5FBADC2B" w14:textId="77777777" w:rsidR="00724E31" w:rsidRPr="00365313" w:rsidRDefault="00724E31" w:rsidP="00724E31">
            <w:pPr>
              <w:snapToGrid w:val="0"/>
              <w:spacing w:line="26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1E9D35F7" w14:textId="77777777" w:rsidR="00724E31" w:rsidRPr="00365313" w:rsidRDefault="00724E31" w:rsidP="00724E31">
            <w:pPr>
              <w:snapToGrid w:val="0"/>
              <w:spacing w:line="26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6FD67B12" w14:textId="77777777"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知①線香の煙の動きから，ろうそくが燃え続けているびんでは，空気の入れ替わりがあることを理解しているかを評価する。</w:t>
            </w:r>
          </w:p>
          <w:p w14:paraId="02C0F0B7" w14:textId="123C5C6D" w:rsidR="00724E31" w:rsidRPr="00DC500E" w:rsidRDefault="00724E31" w:rsidP="00724E31">
            <w:pPr>
              <w:snapToGrid w:val="0"/>
              <w:spacing w:line="260" w:lineRule="exact"/>
              <w:ind w:leftChars="100" w:left="180" w:firstLineChars="600" w:firstLine="1080"/>
              <w:jc w:val="right"/>
              <w:rPr>
                <w:rFonts w:eastAsiaTheme="minorHAnsi"/>
                <w:szCs w:val="18"/>
              </w:rPr>
            </w:pPr>
            <w:r w:rsidRPr="00DC500E">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52E3CA9" w14:textId="79F9354C"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・ろうそくが燃え続けているびんでは，絶えず空気が入れ替わっていることを理解している。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29D9D21F" w14:textId="5B4C6AEA"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・記録した線香の煙の動きから，炎の近くでは空気が絶えず入れ替わっていることに着目できるように支援する。</w:t>
            </w:r>
          </w:p>
        </w:tc>
      </w:tr>
      <w:tr w:rsidR="00724E31" w:rsidRPr="00CD74E4" w14:paraId="6CE9FD8F" w14:textId="77777777" w:rsidTr="00263CC3">
        <w:trPr>
          <w:trHeight w:val="181"/>
          <w:jc w:val="center"/>
        </w:trPr>
        <w:tc>
          <w:tcPr>
            <w:tcW w:w="427" w:type="dxa"/>
            <w:vMerge w:val="restart"/>
            <w:shd w:val="clear" w:color="auto" w:fill="auto"/>
            <w:vAlign w:val="center"/>
          </w:tcPr>
          <w:p w14:paraId="632A9E0E" w14:textId="45B7C055" w:rsidR="00724E31" w:rsidRPr="00365313" w:rsidRDefault="00724E31" w:rsidP="00724E31">
            <w:pPr>
              <w:snapToGrid w:val="0"/>
              <w:spacing w:line="260" w:lineRule="exact"/>
              <w:rPr>
                <w:rFonts w:eastAsiaTheme="minorHAnsi"/>
                <w:szCs w:val="18"/>
              </w:rPr>
            </w:pPr>
            <w:r>
              <w:rPr>
                <w:rFonts w:eastAsiaTheme="minorHAnsi" w:hint="eastAsia"/>
                <w:szCs w:val="18"/>
              </w:rPr>
              <w:t>第２次</w:t>
            </w:r>
          </w:p>
        </w:tc>
        <w:tc>
          <w:tcPr>
            <w:tcW w:w="427" w:type="dxa"/>
            <w:vMerge w:val="restart"/>
            <w:shd w:val="clear" w:color="auto" w:fill="auto"/>
          </w:tcPr>
          <w:p w14:paraId="66A957E9" w14:textId="77777777" w:rsidR="00724E31" w:rsidRDefault="00724E31" w:rsidP="00724E31">
            <w:pPr>
              <w:snapToGrid w:val="0"/>
              <w:spacing w:line="260" w:lineRule="exact"/>
              <w:rPr>
                <w:rFonts w:eastAsiaTheme="minorHAnsi"/>
                <w:szCs w:val="18"/>
              </w:rPr>
            </w:pPr>
            <w:r>
              <w:rPr>
                <w:rFonts w:eastAsiaTheme="minorHAnsi" w:hint="eastAsia"/>
                <w:szCs w:val="18"/>
              </w:rPr>
              <w:t>③</w:t>
            </w:r>
          </w:p>
          <w:p w14:paraId="6018C611" w14:textId="099E6661" w:rsidR="00724E31" w:rsidRPr="00365313" w:rsidRDefault="00724E31" w:rsidP="00724E31">
            <w:pPr>
              <w:snapToGrid w:val="0"/>
              <w:spacing w:line="260" w:lineRule="exact"/>
              <w:rPr>
                <w:rFonts w:eastAsiaTheme="minorHAnsi"/>
                <w:szCs w:val="18"/>
              </w:rPr>
            </w:pPr>
            <w:r>
              <w:rPr>
                <w:rFonts w:eastAsiaTheme="minorHAnsi" w:hint="eastAsia"/>
                <w:szCs w:val="18"/>
              </w:rPr>
              <w:t>④</w:t>
            </w:r>
          </w:p>
        </w:tc>
        <w:tc>
          <w:tcPr>
            <w:tcW w:w="3402" w:type="dxa"/>
            <w:vMerge w:val="restart"/>
            <w:tcBorders>
              <w:left w:val="single" w:sz="4" w:space="0" w:color="auto"/>
              <w:right w:val="single" w:sz="4" w:space="0" w:color="auto"/>
            </w:tcBorders>
          </w:tcPr>
          <w:p w14:paraId="31735477" w14:textId="48A132D1" w:rsidR="00724E31" w:rsidRPr="00365313" w:rsidRDefault="00724E31" w:rsidP="00724E31">
            <w:pPr>
              <w:snapToGrid w:val="0"/>
              <w:spacing w:line="260" w:lineRule="exact"/>
              <w:ind w:left="180" w:hangingChars="100" w:hanging="180"/>
              <w:rPr>
                <w:rFonts w:eastAsiaTheme="minorHAnsi"/>
                <w:szCs w:val="18"/>
              </w:rPr>
            </w:pPr>
            <w:r w:rsidRPr="00F80FBD">
              <w:rPr>
                <w:rFonts w:ascii="HGPｺﾞｼｯｸM" w:eastAsia="HGPｺﾞｼｯｸM" w:hint="eastAsia"/>
                <w:szCs w:val="18"/>
                <w:bdr w:val="single" w:sz="4" w:space="0" w:color="auto"/>
                <w:shd w:val="pct15" w:color="auto" w:fill="FFFFFF"/>
              </w:rPr>
              <w:t>実</w:t>
            </w:r>
            <w:r w:rsidRPr="00365313">
              <w:rPr>
                <w:rFonts w:eastAsiaTheme="minorHAnsi" w:hint="eastAsia"/>
                <w:szCs w:val="18"/>
              </w:rPr>
              <w:t>ちっ素，酸素，二酸化炭素の中に火のついたろうそくを入れて，燃やすはたらきがあるか調べよう。</w:t>
            </w:r>
          </w:p>
        </w:tc>
        <w:tc>
          <w:tcPr>
            <w:tcW w:w="4252" w:type="dxa"/>
            <w:tcBorders>
              <w:top w:val="single" w:sz="4" w:space="0" w:color="auto"/>
              <w:left w:val="nil"/>
              <w:bottom w:val="dashSmallGap" w:sz="4" w:space="0" w:color="auto"/>
              <w:right w:val="nil"/>
            </w:tcBorders>
            <w:shd w:val="clear" w:color="auto" w:fill="auto"/>
          </w:tcPr>
          <w:p w14:paraId="5F17D19D" w14:textId="77777777"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知②ボンベから水上置換により正しい手順で気体を集め，気体に物を燃やす働きがあるか調べて，適切に記録しているかを評価する。</w:t>
            </w:r>
          </w:p>
          <w:p w14:paraId="270AF35C" w14:textId="2FD16B8C" w:rsidR="00724E31" w:rsidRPr="00DC500E" w:rsidRDefault="00724E31" w:rsidP="00724E31">
            <w:pPr>
              <w:snapToGrid w:val="0"/>
              <w:spacing w:line="260" w:lineRule="exact"/>
              <w:ind w:leftChars="100" w:left="180"/>
              <w:jc w:val="right"/>
              <w:rPr>
                <w:rFonts w:eastAsiaTheme="minorHAnsi"/>
                <w:szCs w:val="18"/>
              </w:rPr>
            </w:pPr>
            <w:r w:rsidRPr="00DC500E">
              <w:rPr>
                <w:rFonts w:eastAsiaTheme="minorHAnsi" w:hint="eastAsia"/>
                <w:szCs w:val="18"/>
              </w:rPr>
              <w:t xml:space="preserve">　　　　　　　　　　【行動観察・記録分析】</w:t>
            </w:r>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708E8E2D" w14:textId="3D695D3F"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・ボンベから出る気体の量を調整しながら水上置換でびんに集め，物が燃えるかどうかを調べ，適切に記録している。</w:t>
            </w:r>
          </w:p>
        </w:tc>
        <w:tc>
          <w:tcPr>
            <w:tcW w:w="4252" w:type="dxa"/>
            <w:tcBorders>
              <w:top w:val="single" w:sz="4" w:space="0" w:color="auto"/>
              <w:left w:val="nil"/>
              <w:bottom w:val="dashSmallGap" w:sz="4" w:space="0" w:color="auto"/>
              <w:right w:val="single" w:sz="4" w:space="0" w:color="auto"/>
            </w:tcBorders>
            <w:shd w:val="clear" w:color="auto" w:fill="auto"/>
          </w:tcPr>
          <w:p w14:paraId="27F13E26" w14:textId="55091854"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・水上置換の方法やボンベの使い方を示し，正しい手順で，</w:t>
            </w:r>
            <w:r w:rsidR="009D5DF4">
              <w:rPr>
                <w:rFonts w:eastAsiaTheme="minorHAnsi" w:hint="eastAsia"/>
                <w:color w:val="000000" w:themeColor="text1"/>
                <w:szCs w:val="18"/>
              </w:rPr>
              <w:t>びん</w:t>
            </w:r>
            <w:r w:rsidRPr="00724E31">
              <w:rPr>
                <w:rFonts w:eastAsiaTheme="minorHAnsi" w:hint="eastAsia"/>
                <w:color w:val="000000" w:themeColor="text1"/>
                <w:szCs w:val="18"/>
              </w:rPr>
              <w:t>に気体を集められるように支援する。</w:t>
            </w:r>
          </w:p>
        </w:tc>
      </w:tr>
      <w:tr w:rsidR="00724E31" w:rsidRPr="00CD74E4" w14:paraId="4B54C476" w14:textId="77777777" w:rsidTr="00263CC3">
        <w:trPr>
          <w:trHeight w:val="181"/>
          <w:jc w:val="center"/>
        </w:trPr>
        <w:tc>
          <w:tcPr>
            <w:tcW w:w="427" w:type="dxa"/>
            <w:vMerge/>
            <w:shd w:val="clear" w:color="auto" w:fill="auto"/>
          </w:tcPr>
          <w:p w14:paraId="67B15B45" w14:textId="77777777" w:rsidR="00724E31" w:rsidRPr="00365313" w:rsidRDefault="00724E31" w:rsidP="00724E31">
            <w:pPr>
              <w:snapToGrid w:val="0"/>
              <w:spacing w:line="260" w:lineRule="exact"/>
              <w:rPr>
                <w:rFonts w:eastAsiaTheme="minorHAnsi"/>
                <w:szCs w:val="18"/>
              </w:rPr>
            </w:pPr>
          </w:p>
        </w:tc>
        <w:tc>
          <w:tcPr>
            <w:tcW w:w="427" w:type="dxa"/>
            <w:vMerge/>
            <w:tcBorders>
              <w:right w:val="single" w:sz="4" w:space="0" w:color="auto"/>
            </w:tcBorders>
            <w:shd w:val="clear" w:color="auto" w:fill="auto"/>
          </w:tcPr>
          <w:p w14:paraId="1A075DE1" w14:textId="77777777" w:rsidR="00724E31" w:rsidRPr="00365313" w:rsidRDefault="00724E31" w:rsidP="00724E31">
            <w:pPr>
              <w:snapToGrid w:val="0"/>
              <w:spacing w:line="26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27A94539" w14:textId="77777777" w:rsidR="00724E31" w:rsidRPr="00365313" w:rsidRDefault="00724E31" w:rsidP="00724E31">
            <w:pPr>
              <w:snapToGrid w:val="0"/>
              <w:spacing w:line="260" w:lineRule="exact"/>
              <w:rPr>
                <w:rFonts w:eastAsiaTheme="minorHAnsi"/>
                <w:szCs w:val="18"/>
              </w:rPr>
            </w:pPr>
          </w:p>
        </w:tc>
        <w:tc>
          <w:tcPr>
            <w:tcW w:w="4252" w:type="dxa"/>
            <w:tcBorders>
              <w:top w:val="dashSmallGap" w:sz="4" w:space="0" w:color="auto"/>
              <w:left w:val="single" w:sz="4" w:space="0" w:color="auto"/>
              <w:right w:val="single" w:sz="4" w:space="0" w:color="auto"/>
            </w:tcBorders>
            <w:shd w:val="clear" w:color="auto" w:fill="auto"/>
          </w:tcPr>
          <w:p w14:paraId="76B4DE73" w14:textId="65F74566"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知①酸素には物を燃やす働きがあるが，</w:t>
            </w:r>
            <w:r w:rsidR="009D5DF4">
              <w:rPr>
                <w:rFonts w:eastAsiaTheme="minorHAnsi" w:hint="eastAsia"/>
                <w:szCs w:val="18"/>
              </w:rPr>
              <w:t>窒素</w:t>
            </w:r>
            <w:r w:rsidRPr="00DC500E">
              <w:rPr>
                <w:rFonts w:eastAsiaTheme="minorHAnsi" w:hint="eastAsia"/>
                <w:szCs w:val="18"/>
              </w:rPr>
              <w:t>や二酸化炭素には物を燃やす働きがないことを理解しているかを評価する。</w:t>
            </w:r>
          </w:p>
          <w:p w14:paraId="35B40C3D" w14:textId="13C6D146" w:rsidR="00724E31" w:rsidRPr="00DC500E" w:rsidRDefault="00724E31" w:rsidP="00724E31">
            <w:pPr>
              <w:snapToGrid w:val="0"/>
              <w:spacing w:line="260" w:lineRule="exact"/>
              <w:ind w:leftChars="200" w:left="360" w:firstLineChars="400" w:firstLine="720"/>
              <w:jc w:val="right"/>
              <w:rPr>
                <w:rFonts w:eastAsiaTheme="minorHAnsi"/>
                <w:szCs w:val="18"/>
              </w:rPr>
            </w:pPr>
            <w:r w:rsidRPr="00DC500E">
              <w:rPr>
                <w:rFonts w:eastAsiaTheme="minorHAnsi" w:hint="eastAsia"/>
                <w:szCs w:val="18"/>
              </w:rPr>
              <w:t xml:space="preserve">　　　　　【発言分析・記述分析】</w:t>
            </w:r>
          </w:p>
        </w:tc>
        <w:tc>
          <w:tcPr>
            <w:tcW w:w="4252" w:type="dxa"/>
            <w:tcBorders>
              <w:top w:val="dashSmallGap" w:sz="4" w:space="0" w:color="auto"/>
              <w:left w:val="single" w:sz="4" w:space="0" w:color="auto"/>
            </w:tcBorders>
            <w:shd w:val="clear" w:color="auto" w:fill="auto"/>
          </w:tcPr>
          <w:p w14:paraId="4079095D" w14:textId="0E3CCA83"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・酸素には物を燃やす働きがあることや，</w:t>
            </w:r>
            <w:r w:rsidR="009D5DF4">
              <w:rPr>
                <w:rFonts w:eastAsiaTheme="minorHAnsi" w:hint="eastAsia"/>
                <w:bCs/>
                <w:color w:val="000000" w:themeColor="text1"/>
                <w:szCs w:val="18"/>
              </w:rPr>
              <w:t>窒素</w:t>
            </w:r>
            <w:r w:rsidRPr="00724E31">
              <w:rPr>
                <w:rFonts w:eastAsiaTheme="minorHAnsi" w:hint="eastAsia"/>
                <w:bCs/>
                <w:color w:val="000000" w:themeColor="text1"/>
                <w:szCs w:val="18"/>
              </w:rPr>
              <w:t>や二酸化炭素には物を燃やす働きがないことを理解している。</w:t>
            </w:r>
          </w:p>
        </w:tc>
        <w:tc>
          <w:tcPr>
            <w:tcW w:w="4252" w:type="dxa"/>
            <w:tcBorders>
              <w:top w:val="dashSmallGap" w:sz="4" w:space="0" w:color="auto"/>
            </w:tcBorders>
            <w:shd w:val="clear" w:color="auto" w:fill="auto"/>
          </w:tcPr>
          <w:p w14:paraId="431D0DE8" w14:textId="1797D17A"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・ろうそくを</w:t>
            </w:r>
            <w:r w:rsidR="009D5DF4">
              <w:rPr>
                <w:rFonts w:eastAsiaTheme="minorHAnsi" w:hint="eastAsia"/>
                <w:color w:val="000000" w:themeColor="text1"/>
                <w:szCs w:val="18"/>
              </w:rPr>
              <w:t>窒素</w:t>
            </w:r>
            <w:r w:rsidRPr="00724E31">
              <w:rPr>
                <w:rFonts w:eastAsiaTheme="minorHAnsi" w:hint="eastAsia"/>
                <w:color w:val="000000" w:themeColor="text1"/>
                <w:szCs w:val="18"/>
              </w:rPr>
              <w:t>や二酸化炭素の中に入れる</w:t>
            </w:r>
          </w:p>
          <w:p w14:paraId="1DBF34AE" w14:textId="0785A156"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 xml:space="preserve">　と，火がすぐに消えることを確認し，</w:t>
            </w:r>
            <w:r w:rsidR="009D5DF4">
              <w:rPr>
                <w:rFonts w:eastAsiaTheme="minorHAnsi" w:hint="eastAsia"/>
                <w:color w:val="000000" w:themeColor="text1"/>
                <w:szCs w:val="18"/>
              </w:rPr>
              <w:t>物を</w:t>
            </w:r>
            <w:r w:rsidRPr="00724E31">
              <w:rPr>
                <w:rFonts w:eastAsiaTheme="minorHAnsi" w:hint="eastAsia"/>
                <w:color w:val="000000" w:themeColor="text1"/>
                <w:szCs w:val="18"/>
              </w:rPr>
              <w:t>燃やす働きがないことを確かめられるように支援する。</w:t>
            </w:r>
          </w:p>
        </w:tc>
      </w:tr>
      <w:tr w:rsidR="006B60AA" w:rsidRPr="00CD74E4" w14:paraId="75E1F722" w14:textId="77777777" w:rsidTr="0034686E">
        <w:trPr>
          <w:trHeight w:val="1152"/>
          <w:jc w:val="center"/>
        </w:trPr>
        <w:tc>
          <w:tcPr>
            <w:tcW w:w="427" w:type="dxa"/>
            <w:vMerge w:val="restart"/>
            <w:tcBorders>
              <w:bottom w:val="nil"/>
            </w:tcBorders>
            <w:shd w:val="clear" w:color="auto" w:fill="auto"/>
            <w:vAlign w:val="center"/>
          </w:tcPr>
          <w:p w14:paraId="02A69AFC" w14:textId="77777777" w:rsidR="006B60AA" w:rsidRDefault="006B60AA" w:rsidP="00724E31">
            <w:pPr>
              <w:snapToGrid w:val="0"/>
              <w:spacing w:line="260" w:lineRule="exact"/>
              <w:rPr>
                <w:rFonts w:eastAsiaTheme="minorHAnsi"/>
                <w:szCs w:val="18"/>
              </w:rPr>
            </w:pPr>
            <w:r>
              <w:rPr>
                <w:rFonts w:eastAsiaTheme="minorHAnsi" w:hint="eastAsia"/>
                <w:szCs w:val="18"/>
              </w:rPr>
              <w:lastRenderedPageBreak/>
              <w:t>第３次</w:t>
            </w:r>
          </w:p>
          <w:p w14:paraId="7540CB72" w14:textId="77777777" w:rsidR="006B60AA" w:rsidRPr="00365313" w:rsidRDefault="006B60AA" w:rsidP="00724E31">
            <w:pPr>
              <w:snapToGrid w:val="0"/>
              <w:spacing w:line="260" w:lineRule="exact"/>
              <w:rPr>
                <w:rFonts w:eastAsiaTheme="minorHAnsi"/>
                <w:szCs w:val="18"/>
              </w:rPr>
            </w:pPr>
          </w:p>
        </w:tc>
        <w:tc>
          <w:tcPr>
            <w:tcW w:w="427" w:type="dxa"/>
            <w:vMerge w:val="restart"/>
            <w:tcBorders>
              <w:bottom w:val="nil"/>
            </w:tcBorders>
            <w:shd w:val="clear" w:color="auto" w:fill="auto"/>
          </w:tcPr>
          <w:p w14:paraId="51C9D6CA" w14:textId="75F80C8E" w:rsidR="006B60AA" w:rsidRPr="00365313" w:rsidRDefault="006B60AA" w:rsidP="00724E31">
            <w:pPr>
              <w:snapToGrid w:val="0"/>
              <w:spacing w:line="260" w:lineRule="exact"/>
              <w:rPr>
                <w:rFonts w:eastAsiaTheme="minorHAnsi"/>
                <w:szCs w:val="18"/>
              </w:rPr>
            </w:pPr>
            <w:r>
              <w:rPr>
                <w:rFonts w:eastAsiaTheme="minorHAnsi" w:hint="eastAsia"/>
                <w:szCs w:val="18"/>
              </w:rPr>
              <w:t>⑤</w:t>
            </w:r>
          </w:p>
        </w:tc>
        <w:tc>
          <w:tcPr>
            <w:tcW w:w="3402" w:type="dxa"/>
            <w:vMerge w:val="restart"/>
            <w:tcBorders>
              <w:bottom w:val="nil"/>
            </w:tcBorders>
            <w:shd w:val="clear" w:color="auto" w:fill="auto"/>
          </w:tcPr>
          <w:p w14:paraId="4741DF52" w14:textId="0E3DB41F" w:rsidR="006B60AA" w:rsidRPr="00365313" w:rsidRDefault="006B60AA" w:rsidP="00724E31">
            <w:pPr>
              <w:snapToGrid w:val="0"/>
              <w:spacing w:line="260" w:lineRule="exact"/>
              <w:ind w:left="180" w:hangingChars="100" w:hanging="180"/>
              <w:rPr>
                <w:rFonts w:eastAsiaTheme="minorHAnsi"/>
                <w:szCs w:val="18"/>
              </w:rPr>
            </w:pPr>
            <w:r w:rsidRPr="00F80FBD">
              <w:rPr>
                <w:rFonts w:ascii="HGPｺﾞｼｯｸM" w:eastAsia="HGPｺﾞｼｯｸM" w:hint="eastAsia"/>
                <w:szCs w:val="18"/>
                <w:bdr w:val="single" w:sz="4" w:space="0" w:color="auto"/>
                <w:shd w:val="pct15" w:color="auto" w:fill="FFFFFF"/>
              </w:rPr>
              <w:t>実</w:t>
            </w:r>
            <w:r w:rsidRPr="00365313">
              <w:rPr>
                <w:rFonts w:eastAsiaTheme="minorHAnsi" w:hint="eastAsia"/>
                <w:szCs w:val="18"/>
              </w:rPr>
              <w:t>びんの中に火のついたろうそくを入れ，二酸化炭素ができるかどうか</w:t>
            </w:r>
            <w:r w:rsidR="009D5DF4">
              <w:rPr>
                <w:rFonts w:eastAsiaTheme="minorHAnsi" w:hint="eastAsia"/>
                <w:szCs w:val="18"/>
              </w:rPr>
              <w:t>，</w:t>
            </w:r>
            <w:r w:rsidRPr="00365313">
              <w:rPr>
                <w:rFonts w:eastAsiaTheme="minorHAnsi" w:hint="eastAsia"/>
                <w:szCs w:val="18"/>
              </w:rPr>
              <w:t>石灰水で調べよう。</w:t>
            </w:r>
          </w:p>
        </w:tc>
        <w:tc>
          <w:tcPr>
            <w:tcW w:w="4252" w:type="dxa"/>
            <w:tcBorders>
              <w:bottom w:val="dashSmallGap" w:sz="4" w:space="0" w:color="auto"/>
              <w:right w:val="single" w:sz="4" w:space="0" w:color="auto"/>
            </w:tcBorders>
            <w:shd w:val="clear" w:color="auto" w:fill="auto"/>
          </w:tcPr>
          <w:p w14:paraId="49632E54" w14:textId="77777777" w:rsidR="006B60AA" w:rsidRPr="00DC500E" w:rsidRDefault="006B60AA" w:rsidP="00724E31">
            <w:pPr>
              <w:snapToGrid w:val="0"/>
              <w:spacing w:line="260" w:lineRule="exact"/>
              <w:ind w:left="360" w:hangingChars="200" w:hanging="360"/>
              <w:rPr>
                <w:rFonts w:eastAsiaTheme="minorHAnsi"/>
                <w:szCs w:val="18"/>
              </w:rPr>
            </w:pPr>
            <w:r w:rsidRPr="00DC500E">
              <w:rPr>
                <w:rFonts w:eastAsiaTheme="minorHAnsi" w:hint="eastAsia"/>
                <w:szCs w:val="18"/>
              </w:rPr>
              <w:t>思②石灰水の色の変化の違いから，ろうそくが燃えることと気体の成分の変化を関係付けて考え，表現しているかを評価する。</w:t>
            </w:r>
          </w:p>
          <w:p w14:paraId="2318E892" w14:textId="7CF5363C" w:rsidR="006B60AA" w:rsidRPr="00DC500E" w:rsidRDefault="006B60AA" w:rsidP="00724E31">
            <w:pPr>
              <w:snapToGrid w:val="0"/>
              <w:spacing w:line="260" w:lineRule="exact"/>
              <w:ind w:leftChars="800" w:left="1440" w:firstLineChars="300" w:firstLine="540"/>
              <w:jc w:val="right"/>
              <w:rPr>
                <w:rFonts w:eastAsiaTheme="minorHAnsi"/>
                <w:szCs w:val="18"/>
              </w:rPr>
            </w:pPr>
            <w:r w:rsidRPr="00DC500E">
              <w:rPr>
                <w:rFonts w:eastAsiaTheme="minorHAnsi" w:hint="eastAsia"/>
                <w:szCs w:val="18"/>
              </w:rPr>
              <w:t>【発言分析・記述分析】</w:t>
            </w:r>
          </w:p>
        </w:tc>
        <w:tc>
          <w:tcPr>
            <w:tcW w:w="4252" w:type="dxa"/>
            <w:tcBorders>
              <w:left w:val="single" w:sz="4" w:space="0" w:color="auto"/>
              <w:bottom w:val="dashSmallGap" w:sz="4" w:space="0" w:color="auto"/>
            </w:tcBorders>
            <w:shd w:val="clear" w:color="auto" w:fill="auto"/>
          </w:tcPr>
          <w:p w14:paraId="22536791" w14:textId="3CBF8F1D" w:rsidR="006B60AA" w:rsidRPr="00724E31" w:rsidRDefault="006B60AA"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・ろうそくが燃えた後のびんに，石灰水を入れると白濁したことと，燃焼によって二酸化炭素ができたことを関係付けて考え，表現している。</w:t>
            </w:r>
          </w:p>
        </w:tc>
        <w:tc>
          <w:tcPr>
            <w:tcW w:w="4252" w:type="dxa"/>
            <w:shd w:val="clear" w:color="auto" w:fill="auto"/>
          </w:tcPr>
          <w:p w14:paraId="74B8F027" w14:textId="2F5A6EBB" w:rsidR="006B60AA" w:rsidRPr="00724E31" w:rsidRDefault="006B60AA"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・二酸化炭素を石灰水に通すと白濁することを確認し，燃焼前後の空気の質的変化を</w:t>
            </w:r>
            <w:r w:rsidR="009D5DF4">
              <w:rPr>
                <w:rFonts w:eastAsiaTheme="minorHAnsi" w:hint="eastAsia"/>
                <w:color w:val="000000" w:themeColor="text1"/>
                <w:szCs w:val="18"/>
              </w:rPr>
              <w:t>捉え</w:t>
            </w:r>
            <w:r w:rsidRPr="00724E31">
              <w:rPr>
                <w:rFonts w:eastAsiaTheme="minorHAnsi" w:hint="eastAsia"/>
                <w:color w:val="000000" w:themeColor="text1"/>
                <w:szCs w:val="18"/>
              </w:rPr>
              <w:t>られるよう</w:t>
            </w:r>
            <w:r w:rsidR="009D5DF4">
              <w:rPr>
                <w:rFonts w:eastAsiaTheme="minorHAnsi" w:hint="eastAsia"/>
                <w:color w:val="000000" w:themeColor="text1"/>
                <w:szCs w:val="18"/>
              </w:rPr>
              <w:t>に</w:t>
            </w:r>
            <w:r w:rsidRPr="00724E31">
              <w:rPr>
                <w:rFonts w:eastAsiaTheme="minorHAnsi" w:hint="eastAsia"/>
                <w:color w:val="000000" w:themeColor="text1"/>
                <w:szCs w:val="18"/>
              </w:rPr>
              <w:t>支援する。</w:t>
            </w:r>
          </w:p>
        </w:tc>
      </w:tr>
      <w:tr w:rsidR="00724E31" w:rsidRPr="00CD74E4" w14:paraId="4BA3D48B" w14:textId="77777777" w:rsidTr="006B60AA">
        <w:trPr>
          <w:trHeight w:val="181"/>
          <w:jc w:val="center"/>
        </w:trPr>
        <w:tc>
          <w:tcPr>
            <w:tcW w:w="427" w:type="dxa"/>
            <w:vMerge/>
            <w:tcBorders>
              <w:top w:val="nil"/>
              <w:bottom w:val="nil"/>
            </w:tcBorders>
            <w:shd w:val="clear" w:color="auto" w:fill="auto"/>
          </w:tcPr>
          <w:p w14:paraId="78D2D400" w14:textId="77777777" w:rsidR="00724E31" w:rsidRPr="00365313" w:rsidRDefault="00724E31" w:rsidP="00724E31">
            <w:pPr>
              <w:snapToGrid w:val="0"/>
              <w:spacing w:line="260" w:lineRule="exact"/>
              <w:rPr>
                <w:rFonts w:eastAsiaTheme="minorHAnsi"/>
                <w:szCs w:val="18"/>
              </w:rPr>
            </w:pPr>
          </w:p>
        </w:tc>
        <w:tc>
          <w:tcPr>
            <w:tcW w:w="427" w:type="dxa"/>
            <w:vMerge/>
            <w:tcBorders>
              <w:top w:val="nil"/>
              <w:bottom w:val="nil"/>
            </w:tcBorders>
            <w:shd w:val="clear" w:color="auto" w:fill="auto"/>
          </w:tcPr>
          <w:p w14:paraId="4B1BFF8E" w14:textId="77777777" w:rsidR="00724E31" w:rsidRPr="00365313" w:rsidRDefault="00724E31" w:rsidP="00724E31">
            <w:pPr>
              <w:snapToGrid w:val="0"/>
              <w:spacing w:line="260" w:lineRule="exact"/>
              <w:rPr>
                <w:rFonts w:eastAsiaTheme="minorHAnsi"/>
                <w:szCs w:val="18"/>
              </w:rPr>
            </w:pPr>
          </w:p>
        </w:tc>
        <w:tc>
          <w:tcPr>
            <w:tcW w:w="3402" w:type="dxa"/>
            <w:vMerge/>
            <w:tcBorders>
              <w:top w:val="nil"/>
              <w:bottom w:val="nil"/>
            </w:tcBorders>
            <w:shd w:val="clear" w:color="auto" w:fill="auto"/>
          </w:tcPr>
          <w:p w14:paraId="0C27D8A9" w14:textId="77777777" w:rsidR="00724E31" w:rsidRPr="00365313" w:rsidRDefault="00724E31" w:rsidP="00724E31">
            <w:pPr>
              <w:snapToGrid w:val="0"/>
              <w:spacing w:line="26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6FAF7859" w14:textId="26D58A4C" w:rsidR="00724E31" w:rsidRPr="00DC500E" w:rsidRDefault="00724E31" w:rsidP="00724E31">
            <w:pPr>
              <w:snapToGrid w:val="0"/>
              <w:spacing w:line="260" w:lineRule="exact"/>
              <w:ind w:left="360" w:hangingChars="200" w:hanging="360"/>
              <w:jc w:val="right"/>
              <w:rPr>
                <w:rFonts w:eastAsiaTheme="minorHAnsi"/>
                <w:szCs w:val="18"/>
              </w:rPr>
            </w:pPr>
            <w:r w:rsidRPr="00DC500E">
              <w:rPr>
                <w:rFonts w:eastAsiaTheme="minorHAnsi" w:hint="eastAsia"/>
                <w:szCs w:val="18"/>
              </w:rPr>
              <w:t>知①空気の中でろうそくを燃やすと，二酸化炭素ができることを理解しているかを評価する。　　　　　　　【発言分析・記述分析】</w:t>
            </w:r>
          </w:p>
        </w:tc>
        <w:tc>
          <w:tcPr>
            <w:tcW w:w="4252" w:type="dxa"/>
            <w:tcBorders>
              <w:top w:val="dashSmallGap" w:sz="4" w:space="0" w:color="auto"/>
              <w:left w:val="single" w:sz="4" w:space="0" w:color="auto"/>
              <w:bottom w:val="single" w:sz="4" w:space="0" w:color="auto"/>
            </w:tcBorders>
            <w:shd w:val="clear" w:color="auto" w:fill="auto"/>
          </w:tcPr>
          <w:p w14:paraId="20BCD08E" w14:textId="55B21E29"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・空気の中でろうそくを燃やすと，二酸化炭素ができることを理解している。</w:t>
            </w:r>
          </w:p>
        </w:tc>
        <w:tc>
          <w:tcPr>
            <w:tcW w:w="4252" w:type="dxa"/>
            <w:tcBorders>
              <w:top w:val="dashSmallGap" w:sz="4" w:space="0" w:color="auto"/>
              <w:bottom w:val="single" w:sz="4" w:space="0" w:color="auto"/>
            </w:tcBorders>
            <w:shd w:val="clear" w:color="auto" w:fill="auto"/>
          </w:tcPr>
          <w:p w14:paraId="06998C30" w14:textId="4F60A9F5"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・空気では石灰水が白濁しないことと，ろうそくが燃えた後では白濁すること</w:t>
            </w:r>
            <w:r w:rsidR="005F20B0">
              <w:rPr>
                <w:rFonts w:eastAsiaTheme="minorHAnsi" w:hint="eastAsia"/>
                <w:color w:val="000000" w:themeColor="text1"/>
                <w:szCs w:val="18"/>
              </w:rPr>
              <w:t>から</w:t>
            </w:r>
            <w:r w:rsidRPr="00724E31">
              <w:rPr>
                <w:rFonts w:eastAsiaTheme="minorHAnsi" w:hint="eastAsia"/>
                <w:color w:val="000000" w:themeColor="text1"/>
                <w:szCs w:val="18"/>
              </w:rPr>
              <w:t>，燃焼前後の空気の質的変化を</w:t>
            </w:r>
            <w:r w:rsidR="009D5DF4">
              <w:rPr>
                <w:rFonts w:eastAsiaTheme="minorHAnsi" w:hint="eastAsia"/>
                <w:color w:val="000000" w:themeColor="text1"/>
                <w:szCs w:val="18"/>
              </w:rPr>
              <w:t>捉え</w:t>
            </w:r>
            <w:r w:rsidRPr="00724E31">
              <w:rPr>
                <w:rFonts w:eastAsiaTheme="minorHAnsi" w:hint="eastAsia"/>
                <w:color w:val="000000" w:themeColor="text1"/>
                <w:szCs w:val="18"/>
              </w:rPr>
              <w:t>られるよう</w:t>
            </w:r>
            <w:r w:rsidR="009D5DF4">
              <w:rPr>
                <w:rFonts w:eastAsiaTheme="minorHAnsi" w:hint="eastAsia"/>
                <w:color w:val="000000" w:themeColor="text1"/>
                <w:szCs w:val="18"/>
              </w:rPr>
              <w:t>に</w:t>
            </w:r>
            <w:r w:rsidRPr="00724E31">
              <w:rPr>
                <w:rFonts w:eastAsiaTheme="minorHAnsi" w:hint="eastAsia"/>
                <w:color w:val="000000" w:themeColor="text1"/>
                <w:szCs w:val="18"/>
              </w:rPr>
              <w:t>支援する。</w:t>
            </w:r>
          </w:p>
        </w:tc>
      </w:tr>
      <w:tr w:rsidR="00724E31" w:rsidRPr="00CD74E4" w14:paraId="389220BB" w14:textId="77777777" w:rsidTr="00263CC3">
        <w:trPr>
          <w:trHeight w:val="181"/>
          <w:jc w:val="center"/>
        </w:trPr>
        <w:tc>
          <w:tcPr>
            <w:tcW w:w="427" w:type="dxa"/>
            <w:vMerge w:val="restart"/>
            <w:shd w:val="clear" w:color="auto" w:fill="auto"/>
            <w:vAlign w:val="center"/>
          </w:tcPr>
          <w:p w14:paraId="6ED7B035" w14:textId="77777777" w:rsidR="00724E31" w:rsidRDefault="00724E31" w:rsidP="00724E31">
            <w:pPr>
              <w:snapToGrid w:val="0"/>
              <w:spacing w:line="260" w:lineRule="exact"/>
              <w:rPr>
                <w:rFonts w:eastAsiaTheme="minorHAnsi"/>
                <w:szCs w:val="18"/>
              </w:rPr>
            </w:pPr>
            <w:r>
              <w:rPr>
                <w:rFonts w:eastAsiaTheme="minorHAnsi" w:hint="eastAsia"/>
                <w:szCs w:val="18"/>
              </w:rPr>
              <w:t>第４次</w:t>
            </w:r>
          </w:p>
          <w:p w14:paraId="7B7A25F3" w14:textId="77777777" w:rsidR="00724E31" w:rsidRPr="00365313" w:rsidRDefault="00724E31" w:rsidP="00724E31">
            <w:pPr>
              <w:snapToGrid w:val="0"/>
              <w:spacing w:line="260" w:lineRule="exact"/>
              <w:rPr>
                <w:rFonts w:eastAsiaTheme="minorHAnsi"/>
                <w:szCs w:val="18"/>
              </w:rPr>
            </w:pPr>
          </w:p>
        </w:tc>
        <w:tc>
          <w:tcPr>
            <w:tcW w:w="427" w:type="dxa"/>
            <w:vMerge w:val="restart"/>
            <w:shd w:val="clear" w:color="auto" w:fill="auto"/>
          </w:tcPr>
          <w:p w14:paraId="180EE54C" w14:textId="1EB29ABE" w:rsidR="00724E31" w:rsidRPr="00365313" w:rsidRDefault="00724E31" w:rsidP="00724E31">
            <w:pPr>
              <w:snapToGrid w:val="0"/>
              <w:spacing w:line="260" w:lineRule="exact"/>
              <w:rPr>
                <w:rFonts w:eastAsiaTheme="minorHAnsi"/>
                <w:szCs w:val="18"/>
              </w:rPr>
            </w:pPr>
            <w:r>
              <w:rPr>
                <w:rFonts w:eastAsiaTheme="minorHAnsi" w:hint="eastAsia"/>
                <w:szCs w:val="18"/>
              </w:rPr>
              <w:t>⑥⑦⑧</w:t>
            </w:r>
          </w:p>
        </w:tc>
        <w:tc>
          <w:tcPr>
            <w:tcW w:w="3402" w:type="dxa"/>
            <w:vMerge w:val="restart"/>
            <w:shd w:val="clear" w:color="auto" w:fill="auto"/>
          </w:tcPr>
          <w:p w14:paraId="0E7F5E91" w14:textId="21866A00" w:rsidR="00724E31" w:rsidRPr="00365313" w:rsidRDefault="00724E31" w:rsidP="00724E31">
            <w:pPr>
              <w:snapToGrid w:val="0"/>
              <w:spacing w:line="260" w:lineRule="exact"/>
              <w:ind w:left="180" w:hangingChars="100" w:hanging="180"/>
              <w:rPr>
                <w:rFonts w:eastAsiaTheme="minorHAnsi"/>
                <w:szCs w:val="18"/>
              </w:rPr>
            </w:pPr>
            <w:r w:rsidRPr="00F80FBD">
              <w:rPr>
                <w:rFonts w:ascii="HGPｺﾞｼｯｸM" w:eastAsia="HGPｺﾞｼｯｸM" w:hint="eastAsia"/>
                <w:szCs w:val="18"/>
                <w:bdr w:val="single" w:sz="4" w:space="0" w:color="auto"/>
                <w:shd w:val="pct15" w:color="auto" w:fill="FFFFFF"/>
              </w:rPr>
              <w:t>実</w:t>
            </w:r>
            <w:r w:rsidRPr="00365313">
              <w:rPr>
                <w:rFonts w:eastAsiaTheme="minorHAnsi" w:hint="eastAsia"/>
                <w:szCs w:val="18"/>
              </w:rPr>
              <w:t>気体検知管を使って酸素と二酸化炭素の割合の変化を調べよう。</w:t>
            </w:r>
          </w:p>
        </w:tc>
        <w:tc>
          <w:tcPr>
            <w:tcW w:w="4252" w:type="dxa"/>
            <w:tcBorders>
              <w:bottom w:val="dashSmallGap" w:sz="4" w:space="0" w:color="auto"/>
              <w:right w:val="single" w:sz="4" w:space="0" w:color="auto"/>
            </w:tcBorders>
            <w:shd w:val="clear" w:color="auto" w:fill="auto"/>
          </w:tcPr>
          <w:p w14:paraId="7AA5869D" w14:textId="77777777"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知②木片を燃焼させる前後の酸素と二酸化炭素の割合の変化を，気体検知管を正しく扱って実験し，得られた結果を適切に記録しているかを評価する。</w:t>
            </w:r>
          </w:p>
          <w:p w14:paraId="20EA7B59" w14:textId="3B2A2162" w:rsidR="00724E31" w:rsidRPr="00DC500E" w:rsidRDefault="00724E31" w:rsidP="00724E31">
            <w:pPr>
              <w:snapToGrid w:val="0"/>
              <w:spacing w:line="260" w:lineRule="exact"/>
              <w:ind w:leftChars="100" w:left="180"/>
              <w:jc w:val="right"/>
              <w:rPr>
                <w:rFonts w:eastAsiaTheme="minorHAnsi"/>
                <w:szCs w:val="18"/>
              </w:rPr>
            </w:pPr>
            <w:r w:rsidRPr="00DC500E">
              <w:rPr>
                <w:rFonts w:eastAsiaTheme="minorHAnsi" w:hint="eastAsia"/>
                <w:szCs w:val="18"/>
              </w:rPr>
              <w:t xml:space="preserve">　　　　　　　　　　【行動観察・記録分析】</w:t>
            </w:r>
          </w:p>
        </w:tc>
        <w:tc>
          <w:tcPr>
            <w:tcW w:w="4252" w:type="dxa"/>
            <w:tcBorders>
              <w:left w:val="single" w:sz="4" w:space="0" w:color="auto"/>
              <w:bottom w:val="dashSmallGap" w:sz="4" w:space="0" w:color="auto"/>
            </w:tcBorders>
            <w:shd w:val="clear" w:color="auto" w:fill="auto"/>
          </w:tcPr>
          <w:p w14:paraId="0E7B655C" w14:textId="79433370"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・気体検知管を正しく扱い，木片が燃焼する前後の酸素と二酸化炭素の割合の数値を正確に読み取り，適切に記録している。</w:t>
            </w:r>
          </w:p>
        </w:tc>
        <w:tc>
          <w:tcPr>
            <w:tcW w:w="4252" w:type="dxa"/>
            <w:tcBorders>
              <w:bottom w:val="dashSmallGap" w:sz="4" w:space="0" w:color="auto"/>
            </w:tcBorders>
            <w:shd w:val="clear" w:color="auto" w:fill="auto"/>
          </w:tcPr>
          <w:p w14:paraId="2EEC414E" w14:textId="5E11AB07"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・気体検知管は気体に含まれる酸素や二酸化炭素などの割合を調べられることを確認し，燃焼前と後との検知管の色の変化量に着目して記録できるよう</w:t>
            </w:r>
            <w:r w:rsidR="009D5DF4">
              <w:rPr>
                <w:rFonts w:eastAsiaTheme="minorHAnsi" w:hint="eastAsia"/>
                <w:color w:val="000000" w:themeColor="text1"/>
                <w:szCs w:val="18"/>
              </w:rPr>
              <w:t>に</w:t>
            </w:r>
            <w:r w:rsidRPr="00724E31">
              <w:rPr>
                <w:rFonts w:eastAsiaTheme="minorHAnsi" w:hint="eastAsia"/>
                <w:color w:val="000000" w:themeColor="text1"/>
                <w:szCs w:val="18"/>
              </w:rPr>
              <w:t>支援する。</w:t>
            </w:r>
          </w:p>
        </w:tc>
      </w:tr>
      <w:tr w:rsidR="00724E31" w:rsidRPr="00CD74E4" w14:paraId="1E967CC4" w14:textId="77777777" w:rsidTr="00263CC3">
        <w:trPr>
          <w:trHeight w:val="181"/>
          <w:jc w:val="center"/>
        </w:trPr>
        <w:tc>
          <w:tcPr>
            <w:tcW w:w="427" w:type="dxa"/>
            <w:vMerge/>
            <w:shd w:val="clear" w:color="auto" w:fill="auto"/>
          </w:tcPr>
          <w:p w14:paraId="58FE8624" w14:textId="77777777" w:rsidR="00724E31" w:rsidRPr="00365313" w:rsidRDefault="00724E31" w:rsidP="00724E31">
            <w:pPr>
              <w:snapToGrid w:val="0"/>
              <w:spacing w:line="260" w:lineRule="exact"/>
              <w:rPr>
                <w:rFonts w:eastAsiaTheme="minorHAnsi"/>
                <w:szCs w:val="18"/>
              </w:rPr>
            </w:pPr>
          </w:p>
        </w:tc>
        <w:tc>
          <w:tcPr>
            <w:tcW w:w="427" w:type="dxa"/>
            <w:vMerge/>
            <w:shd w:val="clear" w:color="auto" w:fill="auto"/>
          </w:tcPr>
          <w:p w14:paraId="376CF59C" w14:textId="77777777" w:rsidR="00724E31" w:rsidRPr="00365313" w:rsidRDefault="00724E31" w:rsidP="00724E31">
            <w:pPr>
              <w:snapToGrid w:val="0"/>
              <w:spacing w:line="260" w:lineRule="exact"/>
              <w:rPr>
                <w:rFonts w:eastAsiaTheme="minorHAnsi"/>
                <w:szCs w:val="18"/>
              </w:rPr>
            </w:pPr>
          </w:p>
        </w:tc>
        <w:tc>
          <w:tcPr>
            <w:tcW w:w="3402" w:type="dxa"/>
            <w:vMerge/>
            <w:shd w:val="clear" w:color="auto" w:fill="auto"/>
          </w:tcPr>
          <w:p w14:paraId="6A17360A" w14:textId="77777777" w:rsidR="00724E31" w:rsidRPr="00365313" w:rsidRDefault="00724E31" w:rsidP="00724E31">
            <w:pPr>
              <w:snapToGrid w:val="0"/>
              <w:spacing w:line="260" w:lineRule="exact"/>
              <w:rPr>
                <w:rFonts w:eastAsiaTheme="minorHAnsi"/>
                <w:szCs w:val="18"/>
              </w:rPr>
            </w:pPr>
          </w:p>
        </w:tc>
        <w:tc>
          <w:tcPr>
            <w:tcW w:w="4252" w:type="dxa"/>
            <w:tcBorders>
              <w:top w:val="dashSmallGap" w:sz="4" w:space="0" w:color="auto"/>
              <w:right w:val="single" w:sz="4" w:space="0" w:color="auto"/>
            </w:tcBorders>
            <w:shd w:val="clear" w:color="auto" w:fill="auto"/>
          </w:tcPr>
          <w:p w14:paraId="35EB857C" w14:textId="77B17492" w:rsidR="00724E31" w:rsidRPr="00DC500E" w:rsidRDefault="00724E31" w:rsidP="00724E31">
            <w:pPr>
              <w:snapToGrid w:val="0"/>
              <w:spacing w:line="260" w:lineRule="exact"/>
              <w:ind w:left="360" w:hangingChars="200" w:hanging="360"/>
              <w:rPr>
                <w:rFonts w:eastAsiaTheme="minorHAnsi"/>
                <w:szCs w:val="18"/>
              </w:rPr>
            </w:pPr>
            <w:r w:rsidRPr="00DC500E">
              <w:rPr>
                <w:rFonts w:eastAsiaTheme="minorHAnsi" w:hint="eastAsia"/>
                <w:szCs w:val="18"/>
              </w:rPr>
              <w:t>思②ろうそくや木などの物が燃えるときには，空気中の酸素の一部が使われて二酸化炭素ができることを，モデル図などを使って多面的に考え，表現するなどして問題解決しているかを評価する。</w:t>
            </w:r>
          </w:p>
          <w:p w14:paraId="4CAACBB6" w14:textId="276CBBD7" w:rsidR="00724E31" w:rsidRPr="00DC500E" w:rsidRDefault="00724E31" w:rsidP="00724E31">
            <w:pPr>
              <w:snapToGrid w:val="0"/>
              <w:spacing w:line="260" w:lineRule="exact"/>
              <w:ind w:leftChars="100" w:left="180" w:firstLineChars="1000" w:firstLine="1800"/>
              <w:jc w:val="right"/>
              <w:rPr>
                <w:rFonts w:eastAsiaTheme="minorHAnsi"/>
                <w:szCs w:val="18"/>
              </w:rPr>
            </w:pPr>
            <w:r w:rsidRPr="00DC500E">
              <w:rPr>
                <w:rFonts w:eastAsiaTheme="minorHAnsi" w:hint="eastAsia"/>
                <w:szCs w:val="18"/>
              </w:rPr>
              <w:t>【発言分析・記述分析】</w:t>
            </w:r>
          </w:p>
        </w:tc>
        <w:tc>
          <w:tcPr>
            <w:tcW w:w="4252" w:type="dxa"/>
            <w:tcBorders>
              <w:top w:val="dashSmallGap" w:sz="4" w:space="0" w:color="auto"/>
              <w:left w:val="single" w:sz="4" w:space="0" w:color="auto"/>
            </w:tcBorders>
            <w:shd w:val="clear" w:color="auto" w:fill="auto"/>
          </w:tcPr>
          <w:p w14:paraId="2C402FB6" w14:textId="676DC7DE" w:rsidR="00724E31" w:rsidRPr="00724E31" w:rsidRDefault="00724E31" w:rsidP="00724E31">
            <w:pPr>
              <w:snapToGrid w:val="0"/>
              <w:spacing w:line="260" w:lineRule="exact"/>
              <w:ind w:left="180" w:hangingChars="100" w:hanging="180"/>
              <w:rPr>
                <w:rFonts w:eastAsiaTheme="minorHAnsi"/>
                <w:bCs/>
                <w:color w:val="000000" w:themeColor="text1"/>
                <w:szCs w:val="18"/>
              </w:rPr>
            </w:pPr>
            <w:r w:rsidRPr="00724E31">
              <w:rPr>
                <w:rFonts w:eastAsiaTheme="minorHAnsi" w:hint="eastAsia"/>
                <w:bCs/>
                <w:color w:val="000000" w:themeColor="text1"/>
                <w:szCs w:val="18"/>
              </w:rPr>
              <w:t>・ろうそくや木などの物が燃えるときには，酸素の一部が使われて二酸化炭素ができることを図や絵を利用して多面的に考え，表現している。</w:t>
            </w:r>
          </w:p>
        </w:tc>
        <w:tc>
          <w:tcPr>
            <w:tcW w:w="4252" w:type="dxa"/>
            <w:tcBorders>
              <w:top w:val="dashSmallGap" w:sz="4" w:space="0" w:color="auto"/>
            </w:tcBorders>
            <w:shd w:val="clear" w:color="auto" w:fill="auto"/>
          </w:tcPr>
          <w:p w14:paraId="35732D1D" w14:textId="5A8BB0E2" w:rsidR="00724E31" w:rsidRPr="00724E31" w:rsidRDefault="00724E31" w:rsidP="00724E31">
            <w:pPr>
              <w:snapToGrid w:val="0"/>
              <w:spacing w:line="260" w:lineRule="exact"/>
              <w:ind w:left="180" w:hangingChars="100" w:hanging="180"/>
              <w:rPr>
                <w:rFonts w:eastAsiaTheme="minorHAnsi"/>
                <w:color w:val="000000" w:themeColor="text1"/>
                <w:szCs w:val="18"/>
              </w:rPr>
            </w:pPr>
            <w:r w:rsidRPr="00724E31">
              <w:rPr>
                <w:rFonts w:eastAsiaTheme="minorHAnsi" w:hint="eastAsia"/>
                <w:color w:val="000000" w:themeColor="text1"/>
                <w:szCs w:val="18"/>
              </w:rPr>
              <w:t>・物が燃えると酸素がほとんどなくなってしまうと</w:t>
            </w:r>
            <w:r w:rsidR="009D5DF4">
              <w:rPr>
                <w:rFonts w:eastAsiaTheme="minorHAnsi" w:hint="eastAsia"/>
                <w:color w:val="000000" w:themeColor="text1"/>
                <w:szCs w:val="18"/>
              </w:rPr>
              <w:t>捉えやすいので</w:t>
            </w:r>
            <w:r w:rsidRPr="00724E31">
              <w:rPr>
                <w:rFonts w:eastAsiaTheme="minorHAnsi" w:hint="eastAsia"/>
                <w:color w:val="000000" w:themeColor="text1"/>
                <w:szCs w:val="18"/>
              </w:rPr>
              <w:t>，燃焼前後での酸素と二酸化炭素の割合を，気体検知管の測定結果の比較を基にして</w:t>
            </w:r>
            <w:r w:rsidR="009D5DF4">
              <w:rPr>
                <w:rFonts w:eastAsiaTheme="minorHAnsi" w:hint="eastAsia"/>
                <w:color w:val="000000" w:themeColor="text1"/>
                <w:szCs w:val="18"/>
              </w:rPr>
              <w:t>捉え</w:t>
            </w:r>
            <w:r w:rsidRPr="00724E31">
              <w:rPr>
                <w:rFonts w:eastAsiaTheme="minorHAnsi" w:hint="eastAsia"/>
                <w:color w:val="000000" w:themeColor="text1"/>
                <w:szCs w:val="18"/>
              </w:rPr>
              <w:t>られるよう</w:t>
            </w:r>
            <w:r w:rsidR="009D5DF4">
              <w:rPr>
                <w:rFonts w:eastAsiaTheme="minorHAnsi" w:hint="eastAsia"/>
                <w:color w:val="000000" w:themeColor="text1"/>
                <w:szCs w:val="18"/>
              </w:rPr>
              <w:t>に</w:t>
            </w:r>
            <w:r w:rsidRPr="00724E31">
              <w:rPr>
                <w:rFonts w:eastAsiaTheme="minorHAnsi" w:hint="eastAsia"/>
                <w:color w:val="000000" w:themeColor="text1"/>
                <w:szCs w:val="18"/>
              </w:rPr>
              <w:t>支援する。</w:t>
            </w:r>
          </w:p>
        </w:tc>
      </w:tr>
    </w:tbl>
    <w:p w14:paraId="193574E3" w14:textId="68FFDCEF" w:rsidR="00F80FBD" w:rsidRDefault="00F80FBD" w:rsidP="003E7958">
      <w:pPr>
        <w:widowControl/>
        <w:jc w:val="left"/>
        <w:rPr>
          <w:rFonts w:ascii="BIZ UDPゴシック" w:eastAsia="BIZ UDPゴシック" w:hAnsi="BIZ UDPゴシック"/>
        </w:rPr>
      </w:pPr>
    </w:p>
    <w:p w14:paraId="4807995C" w14:textId="4D4A9DE2" w:rsidR="00B42EB7" w:rsidRPr="00A71072" w:rsidRDefault="00B42EB7" w:rsidP="00B42EB7">
      <w:pPr>
        <w:widowControl/>
        <w:jc w:val="left"/>
        <w:rPr>
          <w:rFonts w:ascii="BIZ UDPゴシック" w:eastAsia="BIZ UDPゴシック" w:hAnsi="BIZ UDPゴシック"/>
        </w:rPr>
      </w:pPr>
      <w:r>
        <w:rPr>
          <w:rFonts w:ascii="BIZ UDPゴシック" w:eastAsia="BIZ UDPゴシック" w:hAnsi="BIZ UDPゴシック"/>
        </w:rPr>
        <w:br w:type="page"/>
      </w:r>
      <w:r>
        <w:rPr>
          <w:rFonts w:ascii="BIZ UDPゴシック" w:eastAsia="BIZ UDPゴシック" w:hAnsi="BIZ UDPゴシック" w:hint="eastAsia"/>
          <w:sz w:val="21"/>
          <w:szCs w:val="28"/>
        </w:rPr>
        <w:lastRenderedPageBreak/>
        <w:t>２　人や他の動物の体</w:t>
      </w:r>
    </w:p>
    <w:p w14:paraId="4010F896" w14:textId="669331D1" w:rsidR="00B42EB7" w:rsidRDefault="00B42EB7" w:rsidP="009F3E67">
      <w:pPr>
        <w:widowControl/>
        <w:ind w:firstLineChars="600" w:firstLine="1200"/>
        <w:jc w:val="left"/>
        <w:rPr>
          <w:rFonts w:ascii="BIZ UDPゴシック" w:eastAsia="BIZ UDPゴシック" w:hAnsi="BIZ UDPゴシック"/>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9F3E67" w:rsidRPr="00CD74E4" w14:paraId="5EA2014C" w14:textId="77777777" w:rsidTr="008525F2">
        <w:trPr>
          <w:trHeight w:val="20"/>
          <w:jc w:val="center"/>
        </w:trPr>
        <w:tc>
          <w:tcPr>
            <w:tcW w:w="4256" w:type="dxa"/>
            <w:gridSpan w:val="3"/>
            <w:vMerge w:val="restart"/>
            <w:shd w:val="clear" w:color="auto" w:fill="D9D9D9" w:themeFill="background1" w:themeFillShade="D9"/>
            <w:vAlign w:val="center"/>
          </w:tcPr>
          <w:p w14:paraId="144304E2" w14:textId="77777777" w:rsidR="009F3E67" w:rsidRPr="001A49C4" w:rsidRDefault="009F3E67" w:rsidP="00913264">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68D8C247" w14:textId="02F44FF2" w:rsidR="009F3E67" w:rsidRPr="001A49C4" w:rsidRDefault="009F3E67" w:rsidP="00913264">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334297" w:rsidRPr="00CD74E4" w14:paraId="4776AAFE" w14:textId="77777777" w:rsidTr="00334297">
        <w:trPr>
          <w:trHeight w:val="31"/>
          <w:jc w:val="center"/>
        </w:trPr>
        <w:tc>
          <w:tcPr>
            <w:tcW w:w="4256" w:type="dxa"/>
            <w:gridSpan w:val="3"/>
            <w:vMerge/>
            <w:shd w:val="clear" w:color="auto" w:fill="D9D9D9" w:themeFill="background1" w:themeFillShade="D9"/>
            <w:vAlign w:val="center"/>
          </w:tcPr>
          <w:p w14:paraId="0818A2D8" w14:textId="77777777" w:rsidR="00334297" w:rsidRPr="001A49C4" w:rsidRDefault="00334297" w:rsidP="00913264">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342BF0F7" w14:textId="77777777" w:rsidR="00334297" w:rsidRPr="001A49C4" w:rsidRDefault="00334297" w:rsidP="00913264">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597E2E8E" w14:textId="77777777" w:rsidR="00334297" w:rsidRPr="001A49C4" w:rsidRDefault="00334297" w:rsidP="00913264">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58CCE4E9" w14:textId="77777777" w:rsidR="00334297" w:rsidRPr="001A49C4" w:rsidRDefault="00334297" w:rsidP="00913264">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24E31" w:rsidRPr="00CD74E4" w14:paraId="54473C58" w14:textId="77777777" w:rsidTr="00334297">
        <w:trPr>
          <w:trHeight w:val="850"/>
          <w:jc w:val="center"/>
        </w:trPr>
        <w:tc>
          <w:tcPr>
            <w:tcW w:w="4256" w:type="dxa"/>
            <w:gridSpan w:val="3"/>
            <w:tcBorders>
              <w:right w:val="single" w:sz="4" w:space="0" w:color="auto"/>
            </w:tcBorders>
          </w:tcPr>
          <w:p w14:paraId="2E8A9EC7" w14:textId="3BCAF4E8" w:rsidR="00724E31" w:rsidRPr="004E0CE8" w:rsidRDefault="00724E31" w:rsidP="00913264">
            <w:pPr>
              <w:snapToGrid w:val="0"/>
              <w:spacing w:line="240" w:lineRule="exact"/>
              <w:rPr>
                <w:rFonts w:asciiTheme="minorEastAsia" w:hAnsiTheme="minorEastAsia"/>
                <w:szCs w:val="18"/>
              </w:rPr>
            </w:pPr>
            <w:r w:rsidRPr="004E0CE8">
              <w:rPr>
                <w:rFonts w:asciiTheme="minorEastAsia" w:hAnsiTheme="minorEastAsia" w:hint="eastAsia"/>
                <w:szCs w:val="18"/>
              </w:rPr>
              <w:t>体のつくりと呼吸，消化，排出及び循環の働きに着目して，生命を維持する働きを多面的に調べる活動を通して，人や他の動物の体のつくりと働きについての理解を図り，観察，実験，調査などに関する技能を身に付けるとともに，主により妥当な考えをつくりだす力や主体的に問題解決しようとする態度を育成する</w:t>
            </w:r>
            <w:r>
              <w:rPr>
                <w:rFonts w:asciiTheme="minorEastAsia" w:hAnsiTheme="minorEastAsia" w:hint="eastAsia"/>
                <w:szCs w:val="18"/>
              </w:rPr>
              <w:t>。</w:t>
            </w:r>
          </w:p>
        </w:tc>
        <w:tc>
          <w:tcPr>
            <w:tcW w:w="4252" w:type="dxa"/>
            <w:tcBorders>
              <w:left w:val="single" w:sz="4" w:space="0" w:color="auto"/>
              <w:right w:val="single" w:sz="4" w:space="0" w:color="auto"/>
            </w:tcBorders>
          </w:tcPr>
          <w:p w14:paraId="5FD40201"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77F41">
              <w:rPr>
                <w:rFonts w:eastAsiaTheme="minorHAnsi"/>
                <w:szCs w:val="18"/>
              </w:rPr>
              <w:t>➀</w:t>
            </w:r>
            <w:r w:rsidRPr="004E0CE8">
              <w:rPr>
                <w:rFonts w:asciiTheme="minorEastAsia" w:hAnsiTheme="minorEastAsia"/>
                <w:szCs w:val="18"/>
              </w:rPr>
              <w:t>体内に酸素が取り入れられ，体外に二酸化炭素などが出されていることを理解している。</w:t>
            </w:r>
          </w:p>
          <w:p w14:paraId="635DC0CB"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hint="eastAsia"/>
                <w:szCs w:val="18"/>
              </w:rPr>
              <w:t>②食べ物は，口，胃，腸などを通る間に消化，吸収され，吸収されなかった物は排出されることを理解している。</w:t>
            </w:r>
          </w:p>
          <w:p w14:paraId="1EBA232F"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hint="eastAsia"/>
                <w:szCs w:val="18"/>
              </w:rPr>
              <w:t>③血液は，心臓の働きで体内を巡り，養分，酸素及び二酸化炭素などを運んでいることを理解している。</w:t>
            </w:r>
          </w:p>
          <w:p w14:paraId="65E48A14"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hint="eastAsia"/>
                <w:szCs w:val="18"/>
              </w:rPr>
              <w:t>④体内には，生命活動を維持するための様々な臓器があることを理解している。</w:t>
            </w:r>
          </w:p>
          <w:p w14:paraId="4BBE1282" w14:textId="0B921076"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hint="eastAsia"/>
                <w:szCs w:val="18"/>
              </w:rPr>
              <w:t>⑤人や他の動物の体のつくりと働きについて，観察，実験，調査などの目的に応じて，器具や機器，資料などを選択して，正しく扱いながら調べ，それらの過程や得られた結果を適切に記録している。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C797AC4"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szCs w:val="18"/>
              </w:rPr>
              <w:t>➀人や他の動物の体のつくりと働きについて，問題を見いだし，予想や仮説を基に，解決の方法を発想し，表現するなどして問題解決している。</w:t>
            </w:r>
          </w:p>
          <w:p w14:paraId="5B67AF15"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hint="eastAsia"/>
                <w:szCs w:val="18"/>
              </w:rPr>
              <w:t>②人や他の動物の体のつくりと働きについて，観察，実験，調査などを行い，体のつくりと呼吸，消化，排出及び循環の働きについて，より妥当な考えをつくりだし，表現するなどして問題解決している。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33B49877"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szCs w:val="18"/>
              </w:rPr>
              <w:t>➀人や他の動物の体のつくりと働きについての事物・現象に進んで関わり，粘り強く，他者と関わりながら問題解決しようとしている。</w:t>
            </w:r>
          </w:p>
          <w:p w14:paraId="3249CCEC" w14:textId="77777777" w:rsidR="00724E31" w:rsidRPr="004E0CE8" w:rsidRDefault="00724E31" w:rsidP="00913264">
            <w:pPr>
              <w:snapToGrid w:val="0"/>
              <w:spacing w:line="240" w:lineRule="exact"/>
              <w:ind w:left="180" w:hangingChars="100" w:hanging="180"/>
              <w:rPr>
                <w:rFonts w:asciiTheme="minorEastAsia" w:hAnsiTheme="minorEastAsia"/>
                <w:szCs w:val="18"/>
              </w:rPr>
            </w:pPr>
            <w:r w:rsidRPr="004E0CE8">
              <w:rPr>
                <w:rFonts w:asciiTheme="minorEastAsia" w:hAnsiTheme="minorEastAsia" w:hint="eastAsia"/>
                <w:szCs w:val="18"/>
              </w:rPr>
              <w:t>②人や他の動物の体のつくりと働きについて学んだことを学習や生活に生かそうとしている。</w:t>
            </w:r>
          </w:p>
        </w:tc>
      </w:tr>
      <w:tr w:rsidR="00724E31" w:rsidRPr="00CD74E4" w14:paraId="19B1E888" w14:textId="77777777" w:rsidTr="009F3E67">
        <w:trPr>
          <w:trHeight w:val="438"/>
          <w:jc w:val="center"/>
        </w:trPr>
        <w:tc>
          <w:tcPr>
            <w:tcW w:w="17012" w:type="dxa"/>
            <w:gridSpan w:val="6"/>
            <w:tcBorders>
              <w:left w:val="nil"/>
              <w:right w:val="nil"/>
            </w:tcBorders>
            <w:vAlign w:val="center"/>
          </w:tcPr>
          <w:p w14:paraId="6F07CF8B" w14:textId="58AD5094" w:rsidR="00724E31" w:rsidRPr="004E0CE8" w:rsidRDefault="00724E31" w:rsidP="00913264">
            <w:pPr>
              <w:snapToGrid w:val="0"/>
              <w:spacing w:line="240" w:lineRule="exact"/>
              <w:ind w:left="200" w:hangingChars="100" w:hanging="200"/>
              <w:rPr>
                <w:rFonts w:asciiTheme="minorEastAsia" w:hAnsiTheme="minorEastAsia"/>
                <w:szCs w:val="18"/>
              </w:rPr>
            </w:pPr>
            <w:r w:rsidRPr="00CC7F67">
              <w:rPr>
                <w:rFonts w:ascii="HGPｺﾞｼｯｸM" w:eastAsia="HGPｺﾞｼｯｸM" w:hAnsi="BIZ UDPゴシック" w:hint="eastAsia"/>
                <w:sz w:val="20"/>
                <w:szCs w:val="20"/>
              </w:rPr>
              <w:t>（２）各時間の評価計画</w:t>
            </w:r>
          </w:p>
        </w:tc>
      </w:tr>
      <w:tr w:rsidR="00724E31" w:rsidRPr="00CD74E4" w14:paraId="16DA46DB" w14:textId="77777777" w:rsidTr="00334297">
        <w:trPr>
          <w:trHeight w:val="253"/>
          <w:jc w:val="center"/>
        </w:trPr>
        <w:tc>
          <w:tcPr>
            <w:tcW w:w="427" w:type="dxa"/>
            <w:shd w:val="clear" w:color="auto" w:fill="D9D9D9" w:themeFill="background1" w:themeFillShade="D9"/>
            <w:vAlign w:val="center"/>
          </w:tcPr>
          <w:p w14:paraId="75B4A50A" w14:textId="77777777" w:rsidR="00724E31" w:rsidRPr="00A46BBA" w:rsidRDefault="00724E31" w:rsidP="0091326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E2C6AC4" w14:textId="77777777" w:rsidR="00724E31" w:rsidRPr="00A46BBA" w:rsidRDefault="00724E31" w:rsidP="0091326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7908BE09" w14:textId="77777777" w:rsidR="00724E31" w:rsidRPr="00A46BBA" w:rsidRDefault="00724E31" w:rsidP="0091326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5F6F617E" w14:textId="77777777" w:rsidR="00724E31" w:rsidRPr="00CD74E4" w:rsidRDefault="00724E31" w:rsidP="0091326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377CC2AB" w14:textId="77777777" w:rsidR="00724E31" w:rsidRPr="00CD74E4" w:rsidRDefault="00724E31" w:rsidP="00913264">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4844EA38" w14:textId="77777777" w:rsidR="00724E31" w:rsidRPr="006000F8" w:rsidRDefault="00724E31" w:rsidP="0091326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724E31" w:rsidRPr="00CD74E4" w14:paraId="43C6FA24" w14:textId="77777777" w:rsidTr="00334297">
        <w:trPr>
          <w:trHeight w:val="181"/>
          <w:jc w:val="center"/>
        </w:trPr>
        <w:tc>
          <w:tcPr>
            <w:tcW w:w="427" w:type="dxa"/>
            <w:tcBorders>
              <w:bottom w:val="single" w:sz="4" w:space="0" w:color="auto"/>
            </w:tcBorders>
            <w:shd w:val="clear" w:color="auto" w:fill="auto"/>
            <w:vAlign w:val="center"/>
          </w:tcPr>
          <w:p w14:paraId="4EDCF13C" w14:textId="157777D6" w:rsidR="00724E31" w:rsidRPr="004E0CE8" w:rsidRDefault="00724E31" w:rsidP="00913264">
            <w:pPr>
              <w:snapToGrid w:val="0"/>
              <w:spacing w:line="240" w:lineRule="exact"/>
              <w:rPr>
                <w:rFonts w:eastAsiaTheme="minorHAnsi"/>
                <w:szCs w:val="18"/>
              </w:rPr>
            </w:pPr>
            <w:r>
              <w:rPr>
                <w:rFonts w:eastAsiaTheme="minorHAnsi" w:hint="eastAsia"/>
                <w:szCs w:val="18"/>
              </w:rPr>
              <w:t>導入</w:t>
            </w:r>
          </w:p>
        </w:tc>
        <w:tc>
          <w:tcPr>
            <w:tcW w:w="427" w:type="dxa"/>
            <w:shd w:val="clear" w:color="auto" w:fill="auto"/>
          </w:tcPr>
          <w:p w14:paraId="0D1F750C" w14:textId="7968D18B" w:rsidR="00724E31" w:rsidRPr="004E0CE8" w:rsidRDefault="00724E31" w:rsidP="00913264">
            <w:pPr>
              <w:snapToGrid w:val="0"/>
              <w:spacing w:line="240" w:lineRule="exact"/>
              <w:rPr>
                <w:rFonts w:eastAsiaTheme="minorHAnsi"/>
                <w:szCs w:val="18"/>
              </w:rPr>
            </w:pPr>
            <w:r>
              <w:rPr>
                <w:rFonts w:eastAsiaTheme="minorHAnsi" w:hint="eastAsia"/>
                <w:szCs w:val="18"/>
              </w:rPr>
              <w:t>①</w:t>
            </w:r>
          </w:p>
        </w:tc>
        <w:tc>
          <w:tcPr>
            <w:tcW w:w="3402" w:type="dxa"/>
            <w:tcBorders>
              <w:top w:val="single" w:sz="4" w:space="0" w:color="auto"/>
              <w:left w:val="single" w:sz="4" w:space="0" w:color="auto"/>
              <w:right w:val="single" w:sz="4" w:space="0" w:color="auto"/>
            </w:tcBorders>
            <w:shd w:val="clear" w:color="auto" w:fill="auto"/>
          </w:tcPr>
          <w:p w14:paraId="0ADA1691" w14:textId="1565E791" w:rsidR="00724E31" w:rsidRPr="00724E31" w:rsidRDefault="00724E31" w:rsidP="00913264">
            <w:pPr>
              <w:snapToGrid w:val="0"/>
              <w:spacing w:line="240" w:lineRule="exact"/>
              <w:ind w:left="180" w:hangingChars="100" w:hanging="180"/>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w:t>
            </w:r>
            <w:r w:rsidRPr="00724E31">
              <w:rPr>
                <w:rFonts w:eastAsiaTheme="minorHAnsi" w:hint="eastAsia"/>
                <w:color w:val="000000" w:themeColor="text1"/>
                <w:szCs w:val="18"/>
              </w:rPr>
              <w:t>人や他の動物が活動していくために必要なことは何だろうか。</w:t>
            </w:r>
          </w:p>
        </w:tc>
        <w:tc>
          <w:tcPr>
            <w:tcW w:w="4252" w:type="dxa"/>
            <w:tcBorders>
              <w:top w:val="nil"/>
              <w:left w:val="nil"/>
              <w:bottom w:val="single" w:sz="4" w:space="0" w:color="auto"/>
              <w:right w:val="nil"/>
            </w:tcBorders>
            <w:shd w:val="clear" w:color="auto" w:fill="auto"/>
          </w:tcPr>
          <w:p w14:paraId="74EBD989"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態</w:t>
            </w:r>
            <w:r w:rsidRPr="00DC500E">
              <w:rPr>
                <w:rFonts w:eastAsiaTheme="minorHAnsi" w:cs="ＭＳ 明朝" w:hint="eastAsia"/>
                <w:color w:val="000000" w:themeColor="text1"/>
                <w:szCs w:val="18"/>
              </w:rPr>
              <w:t>➀</w:t>
            </w:r>
            <w:r w:rsidRPr="00DC500E">
              <w:rPr>
                <w:rFonts w:eastAsiaTheme="minorHAnsi"/>
                <w:color w:val="000000" w:themeColor="text1"/>
                <w:szCs w:val="18"/>
              </w:rPr>
              <w:t>人や他の動物の体の内部のつくりやはたらきについ</w:t>
            </w:r>
            <w:r w:rsidRPr="00DC500E">
              <w:rPr>
                <w:rFonts w:eastAsiaTheme="minorHAnsi" w:hint="eastAsia"/>
                <w:color w:val="000000" w:themeColor="text1"/>
                <w:szCs w:val="18"/>
              </w:rPr>
              <w:t>て関心をもって話し合い，問題を見いだそうとしているかを評価する。</w:t>
            </w:r>
          </w:p>
          <w:p w14:paraId="070B2732" w14:textId="17054D04" w:rsidR="00724E31" w:rsidRPr="00DC500E" w:rsidRDefault="00724E31" w:rsidP="00913264">
            <w:pPr>
              <w:snapToGrid w:val="0"/>
              <w:spacing w:line="240" w:lineRule="exact"/>
              <w:ind w:leftChars="200" w:left="360" w:firstLineChars="600" w:firstLine="1080"/>
              <w:jc w:val="right"/>
              <w:rPr>
                <w:rFonts w:eastAsiaTheme="minorHAnsi"/>
                <w:color w:val="000000" w:themeColor="text1"/>
                <w:szCs w:val="18"/>
              </w:rPr>
            </w:pPr>
            <w:r w:rsidRPr="00DC500E">
              <w:rPr>
                <w:rFonts w:eastAsiaTheme="minorHAnsi" w:hint="eastAsia"/>
                <w:color w:val="000000" w:themeColor="text1"/>
                <w:szCs w:val="18"/>
              </w:rPr>
              <w:t xml:space="preserve">　　　【行動観察・記録分析】</w:t>
            </w:r>
          </w:p>
        </w:tc>
        <w:tc>
          <w:tcPr>
            <w:tcW w:w="4252" w:type="dxa"/>
            <w:tcBorders>
              <w:top w:val="nil"/>
              <w:left w:val="single" w:sz="4" w:space="0" w:color="auto"/>
              <w:bottom w:val="single" w:sz="4" w:space="0" w:color="auto"/>
              <w:right w:val="single" w:sz="4" w:space="0" w:color="auto"/>
            </w:tcBorders>
            <w:shd w:val="clear" w:color="auto" w:fill="auto"/>
          </w:tcPr>
          <w:p w14:paraId="4A9BF04A" w14:textId="10DB009D" w:rsidR="00724E31" w:rsidRPr="004E0CE8" w:rsidRDefault="00724E31" w:rsidP="00913264">
            <w:pPr>
              <w:snapToGrid w:val="0"/>
              <w:spacing w:line="240" w:lineRule="exact"/>
              <w:ind w:left="180" w:hangingChars="100" w:hanging="180"/>
              <w:rPr>
                <w:rFonts w:eastAsiaTheme="minorHAnsi"/>
                <w:bCs/>
                <w:szCs w:val="18"/>
              </w:rPr>
            </w:pPr>
            <w:r w:rsidRPr="00A97A3B">
              <w:rPr>
                <w:rFonts w:eastAsiaTheme="minorHAnsi" w:hint="eastAsia"/>
                <w:bCs/>
                <w:szCs w:val="18"/>
              </w:rPr>
              <w:t>・人や他の動物の体の様子や，活動していくために必要なことを話し合い，</w:t>
            </w:r>
            <w:r w:rsidRPr="00A97A3B">
              <w:rPr>
                <w:rFonts w:eastAsiaTheme="minorHAnsi"/>
                <w:bCs/>
                <w:szCs w:val="18"/>
              </w:rPr>
              <w:t xml:space="preserve"> 呼吸，消化，循環</w:t>
            </w:r>
            <w:r w:rsidRPr="00A97A3B">
              <w:rPr>
                <w:rFonts w:eastAsiaTheme="minorHAnsi" w:hint="eastAsia"/>
                <w:bCs/>
                <w:szCs w:val="18"/>
              </w:rPr>
              <w:t>に</w:t>
            </w:r>
            <w:r w:rsidR="0009464C">
              <w:rPr>
                <w:rFonts w:eastAsiaTheme="minorHAnsi" w:hint="eastAsia"/>
                <w:bCs/>
                <w:szCs w:val="18"/>
              </w:rPr>
              <w:t>関わる</w:t>
            </w:r>
            <w:r w:rsidRPr="00A97A3B">
              <w:rPr>
                <w:rFonts w:eastAsiaTheme="minorHAnsi" w:hint="eastAsia"/>
                <w:bCs/>
                <w:szCs w:val="18"/>
              </w:rPr>
              <w:t>体の内部のつくりや</w:t>
            </w:r>
            <w:r w:rsidR="0009464C">
              <w:rPr>
                <w:rFonts w:eastAsiaTheme="minorHAnsi" w:hint="eastAsia"/>
                <w:bCs/>
                <w:szCs w:val="18"/>
              </w:rPr>
              <w:t>働き</w:t>
            </w:r>
            <w:r w:rsidRPr="00A97A3B">
              <w:rPr>
                <w:rFonts w:eastAsiaTheme="minorHAnsi" w:hint="eastAsia"/>
                <w:bCs/>
                <w:szCs w:val="18"/>
              </w:rPr>
              <w:t>について問題を見いだそうとしている。</w:t>
            </w:r>
          </w:p>
        </w:tc>
        <w:tc>
          <w:tcPr>
            <w:tcW w:w="4252" w:type="dxa"/>
            <w:tcBorders>
              <w:top w:val="nil"/>
              <w:left w:val="nil"/>
              <w:bottom w:val="single" w:sz="4" w:space="0" w:color="auto"/>
              <w:right w:val="single" w:sz="4" w:space="0" w:color="auto"/>
            </w:tcBorders>
            <w:shd w:val="clear" w:color="auto" w:fill="auto"/>
          </w:tcPr>
          <w:p w14:paraId="5B5E17E1" w14:textId="0A410076" w:rsidR="00724E31" w:rsidRPr="004E0CE8" w:rsidRDefault="00724E31" w:rsidP="00913264">
            <w:pPr>
              <w:snapToGrid w:val="0"/>
              <w:spacing w:line="240" w:lineRule="exact"/>
              <w:ind w:left="180" w:hangingChars="100" w:hanging="180"/>
              <w:rPr>
                <w:rFonts w:eastAsiaTheme="minorHAnsi"/>
                <w:szCs w:val="18"/>
              </w:rPr>
            </w:pPr>
            <w:r w:rsidRPr="00A97A3B">
              <w:rPr>
                <w:rFonts w:eastAsiaTheme="minorHAnsi" w:hint="eastAsia"/>
                <w:szCs w:val="18"/>
              </w:rPr>
              <w:t>・えさを食べている動物の写真などを見て，人や他の動物の体のつくりや活動していくために必要なことについて考えをもてるように支援する。</w:t>
            </w:r>
          </w:p>
        </w:tc>
      </w:tr>
      <w:tr w:rsidR="00724E31" w:rsidRPr="00CD74E4" w14:paraId="4DC79B31" w14:textId="77777777" w:rsidTr="00913264">
        <w:trPr>
          <w:trHeight w:val="181"/>
          <w:jc w:val="center"/>
        </w:trPr>
        <w:tc>
          <w:tcPr>
            <w:tcW w:w="427" w:type="dxa"/>
            <w:vMerge w:val="restart"/>
            <w:tcBorders>
              <w:bottom w:val="nil"/>
            </w:tcBorders>
            <w:shd w:val="clear" w:color="auto" w:fill="auto"/>
            <w:vAlign w:val="center"/>
          </w:tcPr>
          <w:p w14:paraId="43770408" w14:textId="09CA8D8B" w:rsidR="00724E31" w:rsidRPr="004E0CE8" w:rsidRDefault="00724E31" w:rsidP="00913264">
            <w:pPr>
              <w:snapToGrid w:val="0"/>
              <w:spacing w:line="240" w:lineRule="exact"/>
              <w:rPr>
                <w:rFonts w:eastAsiaTheme="minorHAnsi"/>
                <w:szCs w:val="18"/>
              </w:rPr>
            </w:pPr>
            <w:r>
              <w:rPr>
                <w:rFonts w:eastAsiaTheme="minorHAnsi" w:hint="eastAsia"/>
                <w:szCs w:val="18"/>
              </w:rPr>
              <w:t>第１次</w:t>
            </w:r>
          </w:p>
        </w:tc>
        <w:tc>
          <w:tcPr>
            <w:tcW w:w="427" w:type="dxa"/>
            <w:tcBorders>
              <w:bottom w:val="single" w:sz="4" w:space="0" w:color="auto"/>
            </w:tcBorders>
            <w:shd w:val="clear" w:color="auto" w:fill="auto"/>
          </w:tcPr>
          <w:p w14:paraId="47E26F49" w14:textId="5E2FBAC1" w:rsidR="00724E31" w:rsidRPr="004E0CE8" w:rsidRDefault="00724E31" w:rsidP="00913264">
            <w:pPr>
              <w:snapToGrid w:val="0"/>
              <w:spacing w:line="240" w:lineRule="exact"/>
              <w:rPr>
                <w:rFonts w:eastAsiaTheme="minorHAnsi"/>
                <w:szCs w:val="18"/>
              </w:rPr>
            </w:pPr>
            <w:r>
              <w:rPr>
                <w:rFonts w:eastAsiaTheme="minorHAnsi" w:hint="eastAsia"/>
                <w:szCs w:val="18"/>
              </w:rPr>
              <w:t>②</w:t>
            </w:r>
          </w:p>
        </w:tc>
        <w:tc>
          <w:tcPr>
            <w:tcW w:w="3402" w:type="dxa"/>
            <w:tcBorders>
              <w:left w:val="single" w:sz="4" w:space="0" w:color="auto"/>
              <w:bottom w:val="single" w:sz="4" w:space="0" w:color="auto"/>
              <w:right w:val="single" w:sz="4" w:space="0" w:color="auto"/>
            </w:tcBorders>
            <w:shd w:val="clear" w:color="auto" w:fill="auto"/>
          </w:tcPr>
          <w:p w14:paraId="54D42F31" w14:textId="5A99F2C0" w:rsidR="00724E31" w:rsidRPr="00724E31" w:rsidRDefault="00724E31" w:rsidP="00913264">
            <w:pPr>
              <w:snapToGrid w:val="0"/>
              <w:spacing w:line="240" w:lineRule="exact"/>
              <w:ind w:left="180" w:hangingChars="100" w:hanging="180"/>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実</w:t>
            </w:r>
            <w:r w:rsidRPr="00724E31">
              <w:rPr>
                <w:rFonts w:eastAsiaTheme="minorHAnsi" w:hint="eastAsia"/>
                <w:color w:val="000000" w:themeColor="text1"/>
                <w:szCs w:val="18"/>
              </w:rPr>
              <w:t>吸う空気とはき出した空気のちがいを石灰水で調べよう。</w:t>
            </w:r>
          </w:p>
        </w:tc>
        <w:tc>
          <w:tcPr>
            <w:tcW w:w="4252" w:type="dxa"/>
            <w:tcBorders>
              <w:top w:val="single" w:sz="4" w:space="0" w:color="auto"/>
              <w:left w:val="nil"/>
              <w:bottom w:val="single" w:sz="4" w:space="0" w:color="auto"/>
              <w:right w:val="nil"/>
            </w:tcBorders>
            <w:shd w:val="clear" w:color="auto" w:fill="auto"/>
          </w:tcPr>
          <w:p w14:paraId="7FD2729C"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知①人がはき出した空気には，吸う空気に比べて二酸化炭素が多く含まれていることを理解しているかを評価する。</w:t>
            </w:r>
          </w:p>
          <w:p w14:paraId="4326F816" w14:textId="4783C747" w:rsidR="00724E31" w:rsidRPr="00DC500E" w:rsidRDefault="00724E31" w:rsidP="00913264">
            <w:pPr>
              <w:snapToGrid w:val="0"/>
              <w:spacing w:line="240" w:lineRule="exact"/>
              <w:ind w:leftChars="200" w:left="360" w:firstLineChars="100" w:firstLine="18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C5B647F" w14:textId="7FF82FD0" w:rsidR="00724E31" w:rsidRPr="004E0CE8" w:rsidRDefault="00724E31" w:rsidP="00913264">
            <w:pPr>
              <w:snapToGrid w:val="0"/>
              <w:spacing w:line="240" w:lineRule="exact"/>
              <w:ind w:left="180" w:hangingChars="100" w:hanging="180"/>
              <w:rPr>
                <w:rFonts w:eastAsiaTheme="minorHAnsi"/>
                <w:bCs/>
                <w:szCs w:val="18"/>
              </w:rPr>
            </w:pPr>
            <w:r w:rsidRPr="00BF1BE3">
              <w:rPr>
                <w:rFonts w:eastAsiaTheme="minorHAnsi" w:hint="eastAsia"/>
                <w:bCs/>
                <w:szCs w:val="18"/>
              </w:rPr>
              <w:t>・人の吸う空気と，はき出した空気の石灰水の反応の違いから，はき出した空気には二酸化炭素が多く含まれていることを理解している。</w:t>
            </w:r>
          </w:p>
        </w:tc>
        <w:tc>
          <w:tcPr>
            <w:tcW w:w="4252" w:type="dxa"/>
            <w:tcBorders>
              <w:top w:val="single" w:sz="4" w:space="0" w:color="auto"/>
              <w:left w:val="nil"/>
              <w:bottom w:val="single" w:sz="4" w:space="0" w:color="auto"/>
              <w:right w:val="single" w:sz="4" w:space="0" w:color="auto"/>
            </w:tcBorders>
            <w:shd w:val="clear" w:color="auto" w:fill="auto"/>
          </w:tcPr>
          <w:p w14:paraId="392B50CD" w14:textId="4CB7C781" w:rsidR="00724E31" w:rsidRPr="004E0CE8" w:rsidRDefault="00724E31" w:rsidP="00913264">
            <w:pPr>
              <w:snapToGrid w:val="0"/>
              <w:spacing w:line="240" w:lineRule="exact"/>
              <w:ind w:left="180" w:hangingChars="100" w:hanging="180"/>
              <w:rPr>
                <w:rFonts w:eastAsiaTheme="minorHAnsi"/>
                <w:szCs w:val="18"/>
              </w:rPr>
            </w:pPr>
            <w:r w:rsidRPr="00BF1BE3">
              <w:rPr>
                <w:rFonts w:eastAsiaTheme="minorHAnsi" w:hint="eastAsia"/>
                <w:szCs w:val="18"/>
              </w:rPr>
              <w:t>・石灰水は二酸化炭素と反応して白く濁ることを確認できるようにするとともに，吸う空気とはき出した空気に入れた石灰水の濁り具合を比較して，違いに着目できるように支援する。</w:t>
            </w:r>
          </w:p>
        </w:tc>
      </w:tr>
      <w:tr w:rsidR="00724E31" w:rsidRPr="00CD74E4" w14:paraId="62C902BE" w14:textId="77777777" w:rsidTr="00913264">
        <w:trPr>
          <w:trHeight w:val="181"/>
          <w:jc w:val="center"/>
        </w:trPr>
        <w:tc>
          <w:tcPr>
            <w:tcW w:w="427" w:type="dxa"/>
            <w:vMerge/>
            <w:tcBorders>
              <w:bottom w:val="nil"/>
            </w:tcBorders>
            <w:shd w:val="clear" w:color="auto" w:fill="auto"/>
            <w:vAlign w:val="center"/>
          </w:tcPr>
          <w:p w14:paraId="7D999504" w14:textId="77777777" w:rsidR="00724E31" w:rsidRPr="004E0CE8" w:rsidRDefault="00724E31" w:rsidP="00913264">
            <w:pPr>
              <w:snapToGrid w:val="0"/>
              <w:spacing w:line="240" w:lineRule="exact"/>
              <w:rPr>
                <w:rFonts w:eastAsiaTheme="minorHAnsi"/>
                <w:szCs w:val="18"/>
              </w:rPr>
            </w:pPr>
          </w:p>
        </w:tc>
        <w:tc>
          <w:tcPr>
            <w:tcW w:w="427" w:type="dxa"/>
            <w:vMerge w:val="restart"/>
            <w:shd w:val="clear" w:color="auto" w:fill="auto"/>
          </w:tcPr>
          <w:p w14:paraId="07F6C214" w14:textId="7CBA637F" w:rsidR="00724E31" w:rsidRPr="004E0CE8" w:rsidRDefault="00724E31" w:rsidP="00913264">
            <w:pPr>
              <w:snapToGrid w:val="0"/>
              <w:spacing w:line="240" w:lineRule="exact"/>
              <w:rPr>
                <w:rFonts w:eastAsiaTheme="minorHAnsi"/>
                <w:szCs w:val="18"/>
              </w:rPr>
            </w:pPr>
            <w:r>
              <w:rPr>
                <w:rFonts w:eastAsiaTheme="minorHAnsi" w:hint="eastAsia"/>
                <w:szCs w:val="18"/>
              </w:rPr>
              <w:t>③</w:t>
            </w:r>
          </w:p>
        </w:tc>
        <w:tc>
          <w:tcPr>
            <w:tcW w:w="3402" w:type="dxa"/>
            <w:vMerge w:val="restart"/>
            <w:tcBorders>
              <w:top w:val="nil"/>
              <w:left w:val="single" w:sz="4" w:space="0" w:color="auto"/>
              <w:right w:val="single" w:sz="4" w:space="0" w:color="auto"/>
            </w:tcBorders>
            <w:shd w:val="clear" w:color="auto" w:fill="auto"/>
          </w:tcPr>
          <w:p w14:paraId="59053BDE" w14:textId="77777777" w:rsidR="00724E31" w:rsidRPr="00724E31" w:rsidRDefault="00724E31" w:rsidP="00913264">
            <w:pPr>
              <w:snapToGrid w:val="0"/>
              <w:spacing w:line="240" w:lineRule="exact"/>
              <w:ind w:left="360" w:hangingChars="200" w:hanging="360"/>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実</w:t>
            </w:r>
            <w:r w:rsidRPr="00724E31">
              <w:rPr>
                <w:rFonts w:eastAsiaTheme="minorHAnsi" w:hint="eastAsia"/>
                <w:color w:val="000000" w:themeColor="text1"/>
                <w:szCs w:val="18"/>
              </w:rPr>
              <w:t>吸う空気とはき出した空気の酸素</w:t>
            </w:r>
          </w:p>
          <w:p w14:paraId="6EF3D5B2" w14:textId="38D69222" w:rsidR="00724E31" w:rsidRPr="00724E31" w:rsidRDefault="00724E31" w:rsidP="00913264">
            <w:pPr>
              <w:snapToGrid w:val="0"/>
              <w:spacing w:line="240" w:lineRule="exact"/>
              <w:ind w:leftChars="100" w:left="360" w:hangingChars="100" w:hanging="180"/>
              <w:rPr>
                <w:rFonts w:eastAsiaTheme="minorHAnsi"/>
                <w:color w:val="000000" w:themeColor="text1"/>
                <w:szCs w:val="18"/>
              </w:rPr>
            </w:pPr>
            <w:r w:rsidRPr="00724E31">
              <w:rPr>
                <w:rFonts w:eastAsiaTheme="minorHAnsi" w:hint="eastAsia"/>
                <w:color w:val="000000" w:themeColor="text1"/>
                <w:szCs w:val="18"/>
              </w:rPr>
              <w:t>の割合を気体検知管で調べよう。</w:t>
            </w:r>
          </w:p>
        </w:tc>
        <w:tc>
          <w:tcPr>
            <w:tcW w:w="4252" w:type="dxa"/>
            <w:tcBorders>
              <w:top w:val="nil"/>
              <w:left w:val="nil"/>
              <w:bottom w:val="dashSmallGap" w:sz="4" w:space="0" w:color="auto"/>
              <w:right w:val="nil"/>
            </w:tcBorders>
            <w:shd w:val="clear" w:color="auto" w:fill="auto"/>
          </w:tcPr>
          <w:p w14:paraId="130F923E"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知⑤人の吸う空気とはき出した空気の酸素の割合を，気体検知管を正しく扱って実験し，得られた結果を適切に記録しているかを評価する。</w:t>
            </w:r>
          </w:p>
          <w:p w14:paraId="1B59F8BD" w14:textId="576A139D" w:rsidR="00724E31" w:rsidRPr="00DC500E" w:rsidRDefault="00724E31" w:rsidP="00913264">
            <w:pPr>
              <w:snapToGrid w:val="0"/>
              <w:spacing w:line="240" w:lineRule="exact"/>
              <w:ind w:left="360" w:hangingChars="200" w:hanging="360"/>
              <w:jc w:val="right"/>
              <w:rPr>
                <w:rFonts w:eastAsiaTheme="minorHAnsi"/>
                <w:color w:val="000000" w:themeColor="text1"/>
                <w:szCs w:val="18"/>
              </w:rPr>
            </w:pPr>
            <w:r w:rsidRPr="00DC500E">
              <w:rPr>
                <w:rFonts w:eastAsiaTheme="minorHAnsi" w:hint="eastAsia"/>
                <w:color w:val="000000" w:themeColor="text1"/>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416D76B5" w14:textId="77777777" w:rsidR="00724E31" w:rsidRPr="004E0CE8" w:rsidRDefault="00724E31" w:rsidP="00913264">
            <w:pPr>
              <w:snapToGrid w:val="0"/>
              <w:spacing w:line="240" w:lineRule="exact"/>
              <w:ind w:left="180" w:hangingChars="100" w:hanging="180"/>
              <w:rPr>
                <w:rFonts w:eastAsiaTheme="minorHAnsi"/>
                <w:bCs/>
                <w:szCs w:val="18"/>
              </w:rPr>
            </w:pPr>
            <w:r w:rsidRPr="0052407B">
              <w:rPr>
                <w:rFonts w:eastAsiaTheme="minorHAnsi" w:hint="eastAsia"/>
                <w:bCs/>
                <w:szCs w:val="18"/>
              </w:rPr>
              <w:t>・気体検知管を正しく扱い，人が吸う空気とはき出した空気の酸素の割合の数値を正しく読み取り，適切に記録している。</w:t>
            </w:r>
          </w:p>
          <w:p w14:paraId="5BF501A5" w14:textId="77777777" w:rsidR="00724E31" w:rsidRPr="004E0CE8" w:rsidRDefault="00724E31" w:rsidP="00913264">
            <w:pPr>
              <w:snapToGrid w:val="0"/>
              <w:spacing w:line="240" w:lineRule="exact"/>
              <w:ind w:left="180" w:hangingChars="100" w:hanging="180"/>
              <w:rPr>
                <w:rFonts w:eastAsiaTheme="minorHAnsi"/>
                <w:bCs/>
                <w:szCs w:val="18"/>
              </w:rPr>
            </w:pPr>
          </w:p>
        </w:tc>
        <w:tc>
          <w:tcPr>
            <w:tcW w:w="4252" w:type="dxa"/>
            <w:tcBorders>
              <w:top w:val="nil"/>
              <w:left w:val="nil"/>
              <w:bottom w:val="dashSmallGap" w:sz="4" w:space="0" w:color="auto"/>
              <w:right w:val="single" w:sz="4" w:space="0" w:color="auto"/>
            </w:tcBorders>
            <w:shd w:val="clear" w:color="auto" w:fill="auto"/>
          </w:tcPr>
          <w:p w14:paraId="614D0516" w14:textId="1B889C1C" w:rsidR="00724E31" w:rsidRPr="004E0CE8" w:rsidRDefault="00724E31" w:rsidP="00913264">
            <w:pPr>
              <w:snapToGrid w:val="0"/>
              <w:spacing w:line="240" w:lineRule="exact"/>
              <w:ind w:left="180" w:hangingChars="100" w:hanging="180"/>
              <w:rPr>
                <w:rFonts w:eastAsiaTheme="minorHAnsi"/>
                <w:szCs w:val="18"/>
              </w:rPr>
            </w:pPr>
            <w:r w:rsidRPr="0052407B">
              <w:rPr>
                <w:rFonts w:eastAsiaTheme="minorHAnsi" w:hint="eastAsia"/>
                <w:szCs w:val="18"/>
              </w:rPr>
              <w:t>・気体検知管は気体に含まれる酸素や二酸化炭素などの割合を調べられることを確認し，人が吸う空気と</w:t>
            </w:r>
            <w:r w:rsidR="0009464C">
              <w:rPr>
                <w:rFonts w:eastAsiaTheme="minorHAnsi" w:hint="eastAsia"/>
                <w:szCs w:val="18"/>
              </w:rPr>
              <w:t>はき出した</w:t>
            </w:r>
            <w:r w:rsidRPr="0052407B">
              <w:rPr>
                <w:rFonts w:eastAsiaTheme="minorHAnsi" w:hint="eastAsia"/>
                <w:szCs w:val="18"/>
              </w:rPr>
              <w:t>空気の検知管の色の変化量に着目して記録できるよう</w:t>
            </w:r>
            <w:r w:rsidR="0009464C">
              <w:rPr>
                <w:rFonts w:eastAsiaTheme="minorHAnsi" w:hint="eastAsia"/>
                <w:szCs w:val="18"/>
              </w:rPr>
              <w:t>に</w:t>
            </w:r>
            <w:r w:rsidRPr="0052407B">
              <w:rPr>
                <w:rFonts w:eastAsiaTheme="minorHAnsi" w:hint="eastAsia"/>
                <w:szCs w:val="18"/>
              </w:rPr>
              <w:t>支援する。</w:t>
            </w:r>
          </w:p>
        </w:tc>
      </w:tr>
      <w:tr w:rsidR="00724E31" w:rsidRPr="00CD74E4" w14:paraId="2D84A279" w14:textId="77777777" w:rsidTr="00913264">
        <w:trPr>
          <w:trHeight w:val="181"/>
          <w:jc w:val="center"/>
        </w:trPr>
        <w:tc>
          <w:tcPr>
            <w:tcW w:w="427" w:type="dxa"/>
            <w:vMerge/>
            <w:tcBorders>
              <w:bottom w:val="nil"/>
            </w:tcBorders>
            <w:shd w:val="clear" w:color="auto" w:fill="auto"/>
            <w:vAlign w:val="center"/>
          </w:tcPr>
          <w:p w14:paraId="547B267D" w14:textId="77777777" w:rsidR="00724E31" w:rsidRPr="004E0CE8" w:rsidRDefault="00724E31" w:rsidP="00913264">
            <w:pPr>
              <w:snapToGrid w:val="0"/>
              <w:spacing w:line="240" w:lineRule="exact"/>
              <w:rPr>
                <w:rFonts w:eastAsiaTheme="minorHAnsi"/>
                <w:szCs w:val="18"/>
              </w:rPr>
            </w:pPr>
          </w:p>
        </w:tc>
        <w:tc>
          <w:tcPr>
            <w:tcW w:w="427" w:type="dxa"/>
            <w:vMerge/>
            <w:shd w:val="clear" w:color="auto" w:fill="auto"/>
          </w:tcPr>
          <w:p w14:paraId="13805FBB" w14:textId="77777777" w:rsidR="00724E31" w:rsidRPr="004E0CE8" w:rsidRDefault="00724E31" w:rsidP="00913264">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3EE54600" w14:textId="77777777" w:rsidR="00724E31" w:rsidRPr="00724E31" w:rsidRDefault="00724E31" w:rsidP="00913264">
            <w:pPr>
              <w:snapToGrid w:val="0"/>
              <w:spacing w:line="240" w:lineRule="exact"/>
              <w:rPr>
                <w:rFonts w:eastAsiaTheme="minorHAnsi"/>
                <w:color w:val="000000" w:themeColor="text1"/>
                <w:szCs w:val="18"/>
              </w:rPr>
            </w:pPr>
          </w:p>
        </w:tc>
        <w:tc>
          <w:tcPr>
            <w:tcW w:w="4252" w:type="dxa"/>
            <w:tcBorders>
              <w:top w:val="dashSmallGap" w:sz="4" w:space="0" w:color="auto"/>
              <w:left w:val="nil"/>
              <w:bottom w:val="single" w:sz="4" w:space="0" w:color="auto"/>
              <w:right w:val="nil"/>
            </w:tcBorders>
            <w:shd w:val="clear" w:color="auto" w:fill="auto"/>
          </w:tcPr>
          <w:p w14:paraId="7C9EF1EC"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知①人のはき出した空気の酸素の割合は，吸う空気に比べて少ないことを理解しているかを評価する。</w:t>
            </w:r>
          </w:p>
          <w:p w14:paraId="7CBB4942" w14:textId="78B3F307" w:rsidR="00724E31" w:rsidRPr="00DC500E" w:rsidRDefault="00724E31" w:rsidP="00913264">
            <w:pPr>
              <w:snapToGrid w:val="0"/>
              <w:spacing w:line="240" w:lineRule="exact"/>
              <w:ind w:left="360" w:hangingChars="200" w:hanging="36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ED76E86" w14:textId="7E0A6FE3" w:rsidR="00724E31" w:rsidRPr="004E0CE8" w:rsidRDefault="00724E31" w:rsidP="00913264">
            <w:pPr>
              <w:snapToGrid w:val="0"/>
              <w:spacing w:line="240" w:lineRule="exact"/>
              <w:ind w:left="180" w:hangingChars="100" w:hanging="180"/>
              <w:rPr>
                <w:rFonts w:eastAsiaTheme="minorHAnsi"/>
                <w:bCs/>
                <w:szCs w:val="18"/>
              </w:rPr>
            </w:pPr>
            <w:r w:rsidRPr="0052407B">
              <w:rPr>
                <w:rFonts w:eastAsiaTheme="minorHAnsi" w:hint="eastAsia"/>
                <w:bCs/>
                <w:szCs w:val="18"/>
              </w:rPr>
              <w:t>・人のはき出した空気は，</w:t>
            </w:r>
            <w:r>
              <w:rPr>
                <w:rFonts w:eastAsiaTheme="minorHAnsi" w:hint="eastAsia"/>
                <w:bCs/>
                <w:szCs w:val="18"/>
              </w:rPr>
              <w:t>吸う</w:t>
            </w:r>
            <w:r w:rsidRPr="0052407B">
              <w:rPr>
                <w:rFonts w:eastAsiaTheme="minorHAnsi" w:hint="eastAsia"/>
                <w:bCs/>
                <w:szCs w:val="18"/>
              </w:rPr>
              <w:t>空気に比べ、含まれる酸素の割合が低いことを理解している。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49B7DC20" w14:textId="752643D8" w:rsidR="00724E31" w:rsidRPr="004E0CE8" w:rsidRDefault="00724E31" w:rsidP="00913264">
            <w:pPr>
              <w:snapToGrid w:val="0"/>
              <w:spacing w:line="240" w:lineRule="exact"/>
              <w:ind w:left="180" w:hangingChars="100" w:hanging="180"/>
              <w:rPr>
                <w:rFonts w:eastAsiaTheme="minorHAnsi"/>
                <w:szCs w:val="18"/>
              </w:rPr>
            </w:pPr>
            <w:r w:rsidRPr="0052407B">
              <w:rPr>
                <w:rFonts w:eastAsiaTheme="minorHAnsi" w:hint="eastAsia"/>
                <w:szCs w:val="18"/>
              </w:rPr>
              <w:t>・前時の実験</w:t>
            </w:r>
            <w:r w:rsidR="0009464C">
              <w:rPr>
                <w:rFonts w:eastAsiaTheme="minorHAnsi" w:hint="eastAsia"/>
                <w:szCs w:val="18"/>
              </w:rPr>
              <w:t>の</w:t>
            </w:r>
            <w:r w:rsidRPr="0052407B">
              <w:rPr>
                <w:rFonts w:eastAsiaTheme="minorHAnsi" w:hint="eastAsia"/>
                <w:szCs w:val="18"/>
              </w:rPr>
              <w:t>結果を想起させ，吸う空気に比べてはき出した空気の酸素の割合が低く，二酸化炭素とは逆の結果になっていることに着目できるように支援する。</w:t>
            </w:r>
          </w:p>
        </w:tc>
      </w:tr>
      <w:tr w:rsidR="00724E31" w:rsidRPr="00CD74E4" w14:paraId="427B53B3" w14:textId="77777777" w:rsidTr="00913264">
        <w:trPr>
          <w:trHeight w:val="181"/>
          <w:jc w:val="center"/>
        </w:trPr>
        <w:tc>
          <w:tcPr>
            <w:tcW w:w="427" w:type="dxa"/>
            <w:vMerge/>
            <w:tcBorders>
              <w:bottom w:val="nil"/>
            </w:tcBorders>
            <w:shd w:val="clear" w:color="auto" w:fill="auto"/>
            <w:vAlign w:val="center"/>
          </w:tcPr>
          <w:p w14:paraId="5459D68B" w14:textId="77777777" w:rsidR="00724E31" w:rsidRPr="004E0CE8" w:rsidRDefault="00724E31" w:rsidP="00913264">
            <w:pPr>
              <w:snapToGrid w:val="0"/>
              <w:spacing w:line="240" w:lineRule="exact"/>
              <w:rPr>
                <w:rFonts w:eastAsiaTheme="minorHAnsi"/>
                <w:szCs w:val="18"/>
              </w:rPr>
            </w:pPr>
          </w:p>
        </w:tc>
        <w:tc>
          <w:tcPr>
            <w:tcW w:w="427" w:type="dxa"/>
            <w:tcBorders>
              <w:bottom w:val="single" w:sz="4" w:space="0" w:color="auto"/>
            </w:tcBorders>
            <w:shd w:val="clear" w:color="auto" w:fill="auto"/>
          </w:tcPr>
          <w:p w14:paraId="1588837E" w14:textId="778C05E0" w:rsidR="00724E31" w:rsidRPr="004E0CE8" w:rsidRDefault="00724E31" w:rsidP="00913264">
            <w:pPr>
              <w:snapToGrid w:val="0"/>
              <w:spacing w:line="240" w:lineRule="exact"/>
              <w:rPr>
                <w:rFonts w:eastAsiaTheme="minorHAnsi"/>
                <w:szCs w:val="18"/>
              </w:rPr>
            </w:pPr>
            <w:r>
              <w:rPr>
                <w:rFonts w:eastAsiaTheme="minorHAnsi" w:hint="eastAsia"/>
                <w:szCs w:val="18"/>
              </w:rPr>
              <w:t>④</w:t>
            </w:r>
          </w:p>
        </w:tc>
        <w:tc>
          <w:tcPr>
            <w:tcW w:w="3402" w:type="dxa"/>
            <w:tcBorders>
              <w:left w:val="single" w:sz="4" w:space="0" w:color="auto"/>
              <w:bottom w:val="single" w:sz="4" w:space="0" w:color="000000"/>
              <w:right w:val="single" w:sz="4" w:space="0" w:color="auto"/>
            </w:tcBorders>
          </w:tcPr>
          <w:p w14:paraId="312928F4" w14:textId="6E52BF72" w:rsidR="00724E31" w:rsidRPr="00724E31" w:rsidRDefault="00724E31" w:rsidP="00913264">
            <w:pPr>
              <w:snapToGrid w:val="0"/>
              <w:spacing w:line="240" w:lineRule="exact"/>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調</w:t>
            </w:r>
            <w:r w:rsidRPr="00724E31">
              <w:rPr>
                <w:rFonts w:eastAsiaTheme="minorHAnsi" w:hint="eastAsia"/>
                <w:color w:val="000000" w:themeColor="text1"/>
                <w:szCs w:val="18"/>
              </w:rPr>
              <w:t>肺のしくみやはたらきを調べよう。</w:t>
            </w:r>
          </w:p>
        </w:tc>
        <w:tc>
          <w:tcPr>
            <w:tcW w:w="4252" w:type="dxa"/>
            <w:tcBorders>
              <w:top w:val="single" w:sz="4" w:space="0" w:color="auto"/>
              <w:left w:val="nil"/>
              <w:bottom w:val="single" w:sz="4" w:space="0" w:color="auto"/>
              <w:right w:val="nil"/>
            </w:tcBorders>
            <w:shd w:val="clear" w:color="auto" w:fill="auto"/>
          </w:tcPr>
          <w:p w14:paraId="222B42BB" w14:textId="322F0E1D"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知①人の呼吸は肺で行われていることや酸素と二酸化炭素が交換される</w:t>
            </w:r>
            <w:r w:rsidR="00AA2865">
              <w:rPr>
                <w:rFonts w:eastAsiaTheme="minorHAnsi" w:hint="eastAsia"/>
                <w:color w:val="000000" w:themeColor="text1"/>
                <w:szCs w:val="18"/>
              </w:rPr>
              <w:t>仕組み</w:t>
            </w:r>
            <w:r w:rsidRPr="00DC500E">
              <w:rPr>
                <w:rFonts w:eastAsiaTheme="minorHAnsi" w:hint="eastAsia"/>
                <w:color w:val="000000" w:themeColor="text1"/>
                <w:szCs w:val="18"/>
              </w:rPr>
              <w:t>について理解しているかを評価する。</w:t>
            </w:r>
          </w:p>
          <w:p w14:paraId="247957F0" w14:textId="70ABD679" w:rsidR="00724E31" w:rsidRPr="00DC500E" w:rsidRDefault="00724E31" w:rsidP="00913264">
            <w:pPr>
              <w:snapToGrid w:val="0"/>
              <w:spacing w:line="240" w:lineRule="exact"/>
              <w:ind w:leftChars="200" w:left="360" w:firstLineChars="100" w:firstLine="18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14:paraId="581A2AB6" w14:textId="1C33FA72" w:rsidR="00724E31" w:rsidRPr="004E0CE8" w:rsidRDefault="00724E31" w:rsidP="00913264">
            <w:pPr>
              <w:snapToGrid w:val="0"/>
              <w:spacing w:line="240" w:lineRule="exact"/>
              <w:ind w:left="180" w:hangingChars="100" w:hanging="180"/>
              <w:rPr>
                <w:rFonts w:eastAsiaTheme="minorHAnsi"/>
                <w:bCs/>
                <w:szCs w:val="18"/>
              </w:rPr>
            </w:pPr>
            <w:r w:rsidRPr="00EA2361">
              <w:rPr>
                <w:rFonts w:eastAsiaTheme="minorHAnsi" w:hint="eastAsia"/>
                <w:bCs/>
                <w:szCs w:val="18"/>
              </w:rPr>
              <w:t>・人は吸った空気に含まれる酸素と血液中の二酸化炭素を肺の中で交換し，二酸化炭素は肺の中の空気とともに体外に排出されていることを理解している。</w:t>
            </w:r>
          </w:p>
        </w:tc>
        <w:tc>
          <w:tcPr>
            <w:tcW w:w="4252" w:type="dxa"/>
            <w:tcBorders>
              <w:top w:val="single" w:sz="4" w:space="0" w:color="auto"/>
              <w:left w:val="nil"/>
              <w:bottom w:val="single" w:sz="4" w:space="0" w:color="auto"/>
              <w:right w:val="single" w:sz="4" w:space="0" w:color="auto"/>
            </w:tcBorders>
            <w:shd w:val="clear" w:color="auto" w:fill="auto"/>
          </w:tcPr>
          <w:p w14:paraId="7EE56C5E" w14:textId="35FD46F7" w:rsidR="00724E31" w:rsidRPr="004E0CE8" w:rsidRDefault="00724E31" w:rsidP="00913264">
            <w:pPr>
              <w:snapToGrid w:val="0"/>
              <w:spacing w:line="240" w:lineRule="exact"/>
              <w:ind w:left="180" w:hangingChars="100" w:hanging="180"/>
              <w:rPr>
                <w:rFonts w:eastAsiaTheme="minorHAnsi"/>
                <w:szCs w:val="18"/>
              </w:rPr>
            </w:pPr>
            <w:r w:rsidRPr="00EA2361">
              <w:rPr>
                <w:rFonts w:eastAsiaTheme="minorHAnsi" w:hint="eastAsia"/>
                <w:szCs w:val="18"/>
              </w:rPr>
              <w:t>・酸素と二酸化炭素の交換の様子をモデル図に表したり，資料や図鑑，映像資料など</w:t>
            </w:r>
            <w:r w:rsidR="0009464C">
              <w:rPr>
                <w:rFonts w:eastAsiaTheme="minorHAnsi" w:hint="eastAsia"/>
                <w:szCs w:val="18"/>
              </w:rPr>
              <w:t>調べたり</w:t>
            </w:r>
            <w:r w:rsidRPr="00EA2361">
              <w:rPr>
                <w:rFonts w:eastAsiaTheme="minorHAnsi" w:hint="eastAsia"/>
                <w:szCs w:val="18"/>
              </w:rPr>
              <w:t>できるよう</w:t>
            </w:r>
            <w:r w:rsidR="0009464C">
              <w:rPr>
                <w:rFonts w:eastAsiaTheme="minorHAnsi" w:hint="eastAsia"/>
                <w:szCs w:val="18"/>
              </w:rPr>
              <w:t>に</w:t>
            </w:r>
            <w:r w:rsidRPr="00EA2361">
              <w:rPr>
                <w:rFonts w:eastAsiaTheme="minorHAnsi" w:hint="eastAsia"/>
                <w:szCs w:val="18"/>
              </w:rPr>
              <w:t>支援する。</w:t>
            </w:r>
          </w:p>
        </w:tc>
      </w:tr>
      <w:tr w:rsidR="00724E31" w:rsidRPr="00CD74E4" w14:paraId="36B8609E" w14:textId="77777777" w:rsidTr="00913264">
        <w:trPr>
          <w:trHeight w:val="181"/>
          <w:jc w:val="center"/>
        </w:trPr>
        <w:tc>
          <w:tcPr>
            <w:tcW w:w="427" w:type="dxa"/>
            <w:vMerge/>
            <w:tcBorders>
              <w:bottom w:val="nil"/>
            </w:tcBorders>
            <w:shd w:val="clear" w:color="auto" w:fill="auto"/>
            <w:vAlign w:val="center"/>
          </w:tcPr>
          <w:p w14:paraId="1046D61E" w14:textId="77777777" w:rsidR="00724E31" w:rsidRPr="004E0CE8" w:rsidRDefault="00724E31" w:rsidP="00913264">
            <w:pPr>
              <w:snapToGrid w:val="0"/>
              <w:spacing w:line="240" w:lineRule="exact"/>
              <w:rPr>
                <w:rFonts w:eastAsiaTheme="minorHAnsi"/>
                <w:szCs w:val="18"/>
              </w:rPr>
            </w:pPr>
          </w:p>
        </w:tc>
        <w:tc>
          <w:tcPr>
            <w:tcW w:w="427" w:type="dxa"/>
            <w:vMerge w:val="restart"/>
            <w:tcBorders>
              <w:bottom w:val="nil"/>
            </w:tcBorders>
            <w:shd w:val="clear" w:color="auto" w:fill="auto"/>
          </w:tcPr>
          <w:p w14:paraId="0890F972" w14:textId="74D5C04D" w:rsidR="00724E31" w:rsidRPr="004E0CE8" w:rsidRDefault="00724E31" w:rsidP="00913264">
            <w:pPr>
              <w:snapToGrid w:val="0"/>
              <w:spacing w:line="240" w:lineRule="exact"/>
              <w:rPr>
                <w:rFonts w:eastAsiaTheme="minorHAnsi"/>
                <w:szCs w:val="18"/>
              </w:rPr>
            </w:pPr>
            <w:r>
              <w:rPr>
                <w:rFonts w:eastAsiaTheme="minorHAnsi" w:hint="eastAsia"/>
                <w:szCs w:val="18"/>
              </w:rPr>
              <w:t>⑤</w:t>
            </w:r>
          </w:p>
        </w:tc>
        <w:tc>
          <w:tcPr>
            <w:tcW w:w="3402" w:type="dxa"/>
            <w:vMerge w:val="restart"/>
            <w:tcBorders>
              <w:bottom w:val="nil"/>
            </w:tcBorders>
            <w:shd w:val="clear" w:color="auto" w:fill="auto"/>
          </w:tcPr>
          <w:p w14:paraId="0B4FD84C" w14:textId="77777777" w:rsidR="00724E31" w:rsidRPr="00724E31" w:rsidRDefault="00724E31" w:rsidP="00913264">
            <w:pPr>
              <w:snapToGrid w:val="0"/>
              <w:spacing w:line="240" w:lineRule="exact"/>
              <w:rPr>
                <w:rFonts w:eastAsiaTheme="minorHAnsi"/>
                <w:color w:val="000000" w:themeColor="text1"/>
                <w:szCs w:val="18"/>
              </w:rPr>
            </w:pPr>
            <w:r w:rsidRPr="00724E31">
              <w:rPr>
                <w:rFonts w:eastAsiaTheme="minorHAnsi" w:hint="eastAsia"/>
                <w:color w:val="000000" w:themeColor="text1"/>
                <w:szCs w:val="18"/>
                <w:bdr w:val="single" w:sz="4" w:space="0" w:color="auto"/>
                <w:shd w:val="pct15" w:color="auto" w:fill="FFFFFF"/>
              </w:rPr>
              <w:t>観</w:t>
            </w:r>
            <w:r w:rsidRPr="00724E31">
              <w:rPr>
                <w:rFonts w:eastAsiaTheme="minorHAnsi" w:hint="eastAsia"/>
                <w:color w:val="000000" w:themeColor="text1"/>
                <w:szCs w:val="18"/>
              </w:rPr>
              <w:t>魚のえらや呼吸の様子を調べよう。</w:t>
            </w:r>
          </w:p>
          <w:p w14:paraId="1129844C" w14:textId="77777777" w:rsidR="00724E31" w:rsidRPr="00724E31" w:rsidRDefault="00724E31" w:rsidP="00913264">
            <w:pPr>
              <w:snapToGrid w:val="0"/>
              <w:spacing w:line="240" w:lineRule="exact"/>
              <w:rPr>
                <w:rFonts w:eastAsiaTheme="minorHAnsi"/>
                <w:color w:val="000000" w:themeColor="text1"/>
                <w:szCs w:val="18"/>
              </w:rPr>
            </w:pPr>
          </w:p>
          <w:p w14:paraId="6AFED602" w14:textId="7D31431B" w:rsidR="00724E31" w:rsidRPr="00724E31" w:rsidRDefault="00724E31" w:rsidP="00913264">
            <w:pPr>
              <w:snapToGrid w:val="0"/>
              <w:spacing w:line="240" w:lineRule="exact"/>
              <w:rPr>
                <w:rFonts w:eastAsiaTheme="minorHAnsi"/>
                <w:color w:val="000000" w:themeColor="text1"/>
                <w:szCs w:val="18"/>
              </w:rPr>
            </w:pPr>
          </w:p>
        </w:tc>
        <w:tc>
          <w:tcPr>
            <w:tcW w:w="4252" w:type="dxa"/>
            <w:tcBorders>
              <w:bottom w:val="dashSmallGap" w:sz="4" w:space="0" w:color="auto"/>
              <w:right w:val="single" w:sz="4" w:space="0" w:color="auto"/>
            </w:tcBorders>
            <w:shd w:val="clear" w:color="auto" w:fill="auto"/>
          </w:tcPr>
          <w:p w14:paraId="3FFB19D5" w14:textId="456E3D8E" w:rsidR="00724E31" w:rsidRPr="00DC500E" w:rsidRDefault="00724E31" w:rsidP="0009464C">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思</w:t>
            </w:r>
            <w:r w:rsidRPr="00DC500E">
              <w:rPr>
                <w:rFonts w:eastAsiaTheme="minorHAnsi" w:cs="ＭＳ 明朝" w:hint="eastAsia"/>
                <w:color w:val="000000" w:themeColor="text1"/>
                <w:szCs w:val="18"/>
              </w:rPr>
              <w:t>➀</w:t>
            </w:r>
            <w:r w:rsidRPr="00DC500E">
              <w:rPr>
                <w:rFonts w:eastAsiaTheme="minorHAnsi"/>
                <w:color w:val="000000" w:themeColor="text1"/>
                <w:szCs w:val="18"/>
              </w:rPr>
              <w:t>魚の呼吸の</w:t>
            </w:r>
            <w:r w:rsidR="0009464C">
              <w:rPr>
                <w:rFonts w:eastAsiaTheme="minorHAnsi" w:hint="eastAsia"/>
                <w:color w:val="000000" w:themeColor="text1"/>
                <w:szCs w:val="18"/>
              </w:rPr>
              <w:t>仕組み</w:t>
            </w:r>
            <w:r w:rsidRPr="00DC500E">
              <w:rPr>
                <w:rFonts w:eastAsiaTheme="minorHAnsi"/>
                <w:color w:val="000000" w:themeColor="text1"/>
                <w:szCs w:val="18"/>
              </w:rPr>
              <w:t>と，人の呼吸の</w:t>
            </w:r>
            <w:r w:rsidR="0009464C">
              <w:rPr>
                <w:rFonts w:eastAsiaTheme="minorHAnsi" w:hint="eastAsia"/>
                <w:color w:val="000000" w:themeColor="text1"/>
                <w:szCs w:val="18"/>
              </w:rPr>
              <w:t>仕組み</w:t>
            </w:r>
            <w:r w:rsidRPr="00DC500E">
              <w:rPr>
                <w:rFonts w:eastAsiaTheme="minorHAnsi"/>
                <w:color w:val="000000" w:themeColor="text1"/>
                <w:szCs w:val="18"/>
              </w:rPr>
              <w:t>の共通性を</w:t>
            </w:r>
            <w:r w:rsidRPr="00DC500E">
              <w:rPr>
                <w:rFonts w:eastAsiaTheme="minorHAnsi" w:hint="eastAsia"/>
                <w:color w:val="000000" w:themeColor="text1"/>
                <w:szCs w:val="18"/>
              </w:rPr>
              <w:t xml:space="preserve">見いだし，表現しているかを評価する。　　　　　　　　　</w:t>
            </w:r>
          </w:p>
          <w:p w14:paraId="53F7544F" w14:textId="1F1AE007" w:rsidR="00724E31" w:rsidRPr="00DC500E" w:rsidRDefault="00724E31" w:rsidP="00913264">
            <w:pPr>
              <w:snapToGrid w:val="0"/>
              <w:spacing w:line="240" w:lineRule="exact"/>
              <w:ind w:left="360" w:hangingChars="200" w:hanging="36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left w:val="single" w:sz="4" w:space="0" w:color="auto"/>
              <w:bottom w:val="dashSmallGap" w:sz="4" w:space="0" w:color="auto"/>
            </w:tcBorders>
            <w:shd w:val="clear" w:color="auto" w:fill="auto"/>
          </w:tcPr>
          <w:p w14:paraId="3A4C9C60" w14:textId="77777777" w:rsidR="00724E31" w:rsidRDefault="00724E31" w:rsidP="00913264">
            <w:pPr>
              <w:snapToGrid w:val="0"/>
              <w:spacing w:line="240" w:lineRule="exact"/>
              <w:ind w:left="180" w:hangingChars="100" w:hanging="180"/>
              <w:rPr>
                <w:rFonts w:eastAsiaTheme="minorHAnsi"/>
                <w:bCs/>
                <w:szCs w:val="18"/>
              </w:rPr>
            </w:pPr>
            <w:r w:rsidRPr="00761F7F">
              <w:rPr>
                <w:rFonts w:eastAsiaTheme="minorHAnsi" w:hint="eastAsia"/>
                <w:bCs/>
                <w:szCs w:val="18"/>
              </w:rPr>
              <w:t>・動物の呼吸方法の多様性や呼吸によって体内</w:t>
            </w:r>
          </w:p>
          <w:p w14:paraId="5AA05913" w14:textId="2817F082" w:rsidR="00724E31" w:rsidRPr="004E0CE8" w:rsidRDefault="00724E31" w:rsidP="00913264">
            <w:pPr>
              <w:snapToGrid w:val="0"/>
              <w:spacing w:line="240" w:lineRule="exact"/>
              <w:ind w:left="180" w:hangingChars="100" w:hanging="180"/>
              <w:rPr>
                <w:rFonts w:eastAsiaTheme="minorHAnsi"/>
                <w:bCs/>
                <w:szCs w:val="18"/>
              </w:rPr>
            </w:pPr>
            <w:r>
              <w:rPr>
                <w:rFonts w:eastAsiaTheme="minorHAnsi" w:hint="eastAsia"/>
                <w:bCs/>
                <w:szCs w:val="18"/>
              </w:rPr>
              <w:t xml:space="preserve">　</w:t>
            </w:r>
            <w:r w:rsidRPr="00761F7F">
              <w:rPr>
                <w:rFonts w:eastAsiaTheme="minorHAnsi" w:hint="eastAsia"/>
                <w:bCs/>
                <w:szCs w:val="18"/>
              </w:rPr>
              <w:t>に酸素を取り入れ，体外に二酸化炭素を出しているという共通性について表現している。</w:t>
            </w:r>
          </w:p>
        </w:tc>
        <w:tc>
          <w:tcPr>
            <w:tcW w:w="4252" w:type="dxa"/>
            <w:tcBorders>
              <w:bottom w:val="dashSmallGap" w:sz="4" w:space="0" w:color="auto"/>
            </w:tcBorders>
            <w:shd w:val="clear" w:color="auto" w:fill="auto"/>
          </w:tcPr>
          <w:p w14:paraId="548613F4" w14:textId="778D642F" w:rsidR="00724E31" w:rsidRPr="004E0CE8" w:rsidRDefault="00724E31" w:rsidP="00913264">
            <w:pPr>
              <w:snapToGrid w:val="0"/>
              <w:spacing w:line="240" w:lineRule="exact"/>
              <w:ind w:left="180" w:hangingChars="100" w:hanging="180"/>
              <w:rPr>
                <w:rFonts w:eastAsiaTheme="minorHAnsi"/>
                <w:szCs w:val="18"/>
              </w:rPr>
            </w:pPr>
            <w:r w:rsidRPr="002776FE">
              <w:rPr>
                <w:rFonts w:eastAsiaTheme="minorHAnsi" w:hint="eastAsia"/>
                <w:szCs w:val="18"/>
              </w:rPr>
              <w:t>・</w:t>
            </w:r>
            <w:r w:rsidRPr="00C47AA1">
              <w:rPr>
                <w:rFonts w:eastAsiaTheme="minorHAnsi" w:hint="eastAsia"/>
                <w:szCs w:val="18"/>
              </w:rPr>
              <w:t>人と魚の呼吸の仕組みは違うことを確認しながら，人も魚も酸素を体内に取り入れ二酸化炭素を出している共通性を見いだせるように</w:t>
            </w:r>
            <w:r>
              <w:rPr>
                <w:rFonts w:eastAsiaTheme="minorHAnsi" w:hint="eastAsia"/>
                <w:szCs w:val="18"/>
              </w:rPr>
              <w:t>支援</w:t>
            </w:r>
            <w:r w:rsidRPr="00C47AA1">
              <w:rPr>
                <w:rFonts w:eastAsiaTheme="minorHAnsi" w:hint="eastAsia"/>
                <w:szCs w:val="18"/>
              </w:rPr>
              <w:t>する。</w:t>
            </w:r>
          </w:p>
        </w:tc>
      </w:tr>
      <w:tr w:rsidR="00724E31" w:rsidRPr="00CD74E4" w14:paraId="28185523" w14:textId="77777777" w:rsidTr="00913264">
        <w:trPr>
          <w:trHeight w:val="181"/>
          <w:jc w:val="center"/>
        </w:trPr>
        <w:tc>
          <w:tcPr>
            <w:tcW w:w="427" w:type="dxa"/>
            <w:vMerge/>
            <w:tcBorders>
              <w:top w:val="nil"/>
              <w:bottom w:val="nil"/>
            </w:tcBorders>
            <w:shd w:val="clear" w:color="auto" w:fill="auto"/>
            <w:vAlign w:val="center"/>
          </w:tcPr>
          <w:p w14:paraId="5A5F533B" w14:textId="77777777" w:rsidR="00724E31" w:rsidRPr="004E0CE8" w:rsidRDefault="00724E31" w:rsidP="00913264">
            <w:pPr>
              <w:snapToGrid w:val="0"/>
              <w:spacing w:line="240" w:lineRule="exact"/>
              <w:rPr>
                <w:rFonts w:eastAsiaTheme="minorHAnsi"/>
                <w:szCs w:val="18"/>
              </w:rPr>
            </w:pPr>
          </w:p>
        </w:tc>
        <w:tc>
          <w:tcPr>
            <w:tcW w:w="427" w:type="dxa"/>
            <w:vMerge/>
            <w:tcBorders>
              <w:top w:val="nil"/>
              <w:bottom w:val="nil"/>
            </w:tcBorders>
            <w:shd w:val="clear" w:color="auto" w:fill="auto"/>
            <w:vAlign w:val="center"/>
          </w:tcPr>
          <w:p w14:paraId="1608E35D" w14:textId="77777777" w:rsidR="00724E31" w:rsidRPr="004E0CE8" w:rsidRDefault="00724E31" w:rsidP="00913264">
            <w:pPr>
              <w:snapToGrid w:val="0"/>
              <w:spacing w:line="240" w:lineRule="exact"/>
              <w:rPr>
                <w:rFonts w:eastAsiaTheme="minorHAnsi"/>
                <w:szCs w:val="18"/>
              </w:rPr>
            </w:pPr>
          </w:p>
        </w:tc>
        <w:tc>
          <w:tcPr>
            <w:tcW w:w="3402" w:type="dxa"/>
            <w:vMerge/>
            <w:tcBorders>
              <w:top w:val="nil"/>
              <w:bottom w:val="nil"/>
            </w:tcBorders>
            <w:shd w:val="clear" w:color="auto" w:fill="auto"/>
          </w:tcPr>
          <w:p w14:paraId="6E0733F5" w14:textId="77777777" w:rsidR="00724E31" w:rsidRPr="00724E31" w:rsidRDefault="00724E31" w:rsidP="00913264">
            <w:pPr>
              <w:snapToGrid w:val="0"/>
              <w:spacing w:line="240" w:lineRule="exact"/>
              <w:rPr>
                <w:rFonts w:eastAsiaTheme="minorHAnsi"/>
                <w:color w:val="000000" w:themeColor="text1"/>
                <w:szCs w:val="18"/>
              </w:rPr>
            </w:pPr>
          </w:p>
        </w:tc>
        <w:tc>
          <w:tcPr>
            <w:tcW w:w="4252" w:type="dxa"/>
            <w:tcBorders>
              <w:top w:val="dashSmallGap" w:sz="4" w:space="0" w:color="auto"/>
              <w:bottom w:val="single" w:sz="4" w:space="0" w:color="auto"/>
              <w:right w:val="single" w:sz="4" w:space="0" w:color="auto"/>
            </w:tcBorders>
            <w:shd w:val="clear" w:color="auto" w:fill="auto"/>
          </w:tcPr>
          <w:p w14:paraId="5F1FB94E"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知①魚はえらで呼吸をしていることを理解しているかを評価する。</w:t>
            </w:r>
          </w:p>
          <w:p w14:paraId="1F20830E" w14:textId="5F14BB5A" w:rsidR="00724E31" w:rsidRPr="00DC500E" w:rsidRDefault="00724E31" w:rsidP="00913264">
            <w:pPr>
              <w:snapToGrid w:val="0"/>
              <w:spacing w:line="240" w:lineRule="exact"/>
              <w:ind w:leftChars="100" w:left="180" w:firstLineChars="1000" w:firstLine="1800"/>
              <w:jc w:val="right"/>
              <w:rPr>
                <w:rFonts w:eastAsiaTheme="minorHAnsi"/>
                <w:color w:val="000000" w:themeColor="text1"/>
                <w:szCs w:val="18"/>
              </w:rPr>
            </w:pPr>
            <w:r w:rsidRPr="00DC500E">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5158ADDA" w14:textId="46326B7A" w:rsidR="00724E31" w:rsidRPr="004E0CE8" w:rsidRDefault="00724E31" w:rsidP="00913264">
            <w:pPr>
              <w:snapToGrid w:val="0"/>
              <w:spacing w:line="240" w:lineRule="exact"/>
              <w:ind w:left="180" w:hangingChars="100" w:hanging="180"/>
              <w:rPr>
                <w:rFonts w:eastAsiaTheme="minorHAnsi"/>
                <w:bCs/>
                <w:szCs w:val="18"/>
              </w:rPr>
            </w:pPr>
            <w:r w:rsidRPr="002776FE">
              <w:rPr>
                <w:rFonts w:eastAsiaTheme="minorHAnsi" w:hint="eastAsia"/>
                <w:bCs/>
                <w:szCs w:val="18"/>
              </w:rPr>
              <w:t>・魚は水に溶けている酸素をえらで血液の中に取り入れ，二酸化炭素を出していることを理解している。</w:t>
            </w:r>
          </w:p>
        </w:tc>
        <w:tc>
          <w:tcPr>
            <w:tcW w:w="4252" w:type="dxa"/>
            <w:tcBorders>
              <w:top w:val="dashSmallGap" w:sz="4" w:space="0" w:color="auto"/>
              <w:bottom w:val="single" w:sz="4" w:space="0" w:color="auto"/>
            </w:tcBorders>
            <w:shd w:val="clear" w:color="auto" w:fill="auto"/>
          </w:tcPr>
          <w:p w14:paraId="52126E25" w14:textId="3EBE822E" w:rsidR="00724E31" w:rsidRPr="004E0CE8" w:rsidRDefault="00724E31" w:rsidP="00913264">
            <w:pPr>
              <w:snapToGrid w:val="0"/>
              <w:spacing w:line="240" w:lineRule="exact"/>
              <w:ind w:left="180" w:hangingChars="100" w:hanging="180"/>
              <w:rPr>
                <w:rFonts w:eastAsiaTheme="minorHAnsi"/>
                <w:szCs w:val="18"/>
              </w:rPr>
            </w:pPr>
            <w:r>
              <w:rPr>
                <w:rFonts w:eastAsiaTheme="minorHAnsi" w:hint="eastAsia"/>
                <w:szCs w:val="18"/>
              </w:rPr>
              <w:t>・</w:t>
            </w:r>
            <w:r w:rsidRPr="002776FE">
              <w:rPr>
                <w:rFonts w:eastAsiaTheme="minorHAnsi" w:hint="eastAsia"/>
                <w:szCs w:val="18"/>
              </w:rPr>
              <w:t>魚のえらや呼吸の様子を観察したり，資料や図鑑，映像資料などから学習したりできるように支援する。</w:t>
            </w:r>
          </w:p>
        </w:tc>
      </w:tr>
      <w:tr w:rsidR="00724E31" w:rsidRPr="00CD74E4" w14:paraId="386BE9D9" w14:textId="77777777" w:rsidTr="00334297">
        <w:trPr>
          <w:trHeight w:val="181"/>
          <w:jc w:val="center"/>
        </w:trPr>
        <w:tc>
          <w:tcPr>
            <w:tcW w:w="427" w:type="dxa"/>
            <w:vMerge w:val="restart"/>
            <w:tcBorders>
              <w:top w:val="single" w:sz="4" w:space="0" w:color="auto"/>
            </w:tcBorders>
            <w:shd w:val="clear" w:color="auto" w:fill="auto"/>
            <w:vAlign w:val="center"/>
          </w:tcPr>
          <w:p w14:paraId="4886F56F" w14:textId="7C3C6044" w:rsidR="00724E31" w:rsidRPr="004E0CE8" w:rsidRDefault="00724E31" w:rsidP="00913264">
            <w:pPr>
              <w:snapToGrid w:val="0"/>
              <w:spacing w:line="240" w:lineRule="exact"/>
              <w:rPr>
                <w:rFonts w:eastAsiaTheme="minorHAnsi"/>
                <w:szCs w:val="18"/>
              </w:rPr>
            </w:pPr>
            <w:r>
              <w:rPr>
                <w:rFonts w:eastAsiaTheme="minorHAnsi" w:hint="eastAsia"/>
                <w:szCs w:val="18"/>
              </w:rPr>
              <w:t>第２次</w:t>
            </w:r>
          </w:p>
        </w:tc>
        <w:tc>
          <w:tcPr>
            <w:tcW w:w="427" w:type="dxa"/>
            <w:vMerge w:val="restart"/>
            <w:shd w:val="clear" w:color="auto" w:fill="auto"/>
          </w:tcPr>
          <w:p w14:paraId="7C82755E" w14:textId="2405EEF5" w:rsidR="00724E31" w:rsidRPr="004E0CE8" w:rsidRDefault="00724E31" w:rsidP="00913264">
            <w:pPr>
              <w:snapToGrid w:val="0"/>
              <w:spacing w:line="240" w:lineRule="exact"/>
              <w:rPr>
                <w:rFonts w:eastAsiaTheme="minorHAnsi"/>
                <w:szCs w:val="18"/>
              </w:rPr>
            </w:pPr>
            <w:r>
              <w:rPr>
                <w:rFonts w:eastAsiaTheme="minorHAnsi" w:hint="eastAsia"/>
                <w:szCs w:val="18"/>
              </w:rPr>
              <w:t>⑥⑦</w:t>
            </w:r>
          </w:p>
        </w:tc>
        <w:tc>
          <w:tcPr>
            <w:tcW w:w="3402" w:type="dxa"/>
            <w:vMerge w:val="restart"/>
            <w:shd w:val="clear" w:color="auto" w:fill="auto"/>
          </w:tcPr>
          <w:p w14:paraId="33DD9361" w14:textId="7AA6FAD9" w:rsidR="00724E31" w:rsidRPr="00724E31" w:rsidRDefault="00724E31" w:rsidP="00913264">
            <w:pPr>
              <w:snapToGrid w:val="0"/>
              <w:spacing w:line="240" w:lineRule="exact"/>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実</w:t>
            </w:r>
            <w:r w:rsidRPr="00724E31">
              <w:rPr>
                <w:rFonts w:eastAsiaTheme="minorHAnsi" w:hint="eastAsia"/>
                <w:color w:val="000000" w:themeColor="text1"/>
                <w:szCs w:val="18"/>
              </w:rPr>
              <w:t>だ液のはたらきを調べよう。</w:t>
            </w:r>
          </w:p>
        </w:tc>
        <w:tc>
          <w:tcPr>
            <w:tcW w:w="4252" w:type="dxa"/>
            <w:tcBorders>
              <w:bottom w:val="dashSmallGap" w:sz="4" w:space="0" w:color="auto"/>
              <w:right w:val="single" w:sz="4" w:space="0" w:color="auto"/>
            </w:tcBorders>
            <w:shd w:val="clear" w:color="auto" w:fill="auto"/>
          </w:tcPr>
          <w:p w14:paraId="7B44959D"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思②だ液の働きについての実験を行い、でんぷんがだ液の働きにより，別の物に変わったと考えて，表現しているかを評価する。</w:t>
            </w:r>
          </w:p>
          <w:p w14:paraId="0125A814" w14:textId="112CA971" w:rsidR="00724E31" w:rsidRPr="00DC500E" w:rsidRDefault="00724E31" w:rsidP="00913264">
            <w:pPr>
              <w:snapToGrid w:val="0"/>
              <w:spacing w:line="240" w:lineRule="exact"/>
              <w:ind w:leftChars="200" w:left="360" w:firstLineChars="600" w:firstLine="108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left w:val="single" w:sz="4" w:space="0" w:color="auto"/>
              <w:bottom w:val="dashSmallGap" w:sz="4" w:space="0" w:color="auto"/>
            </w:tcBorders>
            <w:shd w:val="clear" w:color="auto" w:fill="auto"/>
          </w:tcPr>
          <w:p w14:paraId="4FAE1F06" w14:textId="62DA0DFE" w:rsidR="00724E31" w:rsidRPr="004E0CE8"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・だ液の有無と実験</w:t>
            </w:r>
            <w:r w:rsidR="008C0B45">
              <w:rPr>
                <w:rFonts w:eastAsiaTheme="minorHAnsi" w:hint="eastAsia"/>
                <w:bCs/>
                <w:szCs w:val="18"/>
              </w:rPr>
              <w:t>の</w:t>
            </w:r>
            <w:r w:rsidRPr="00776C3A">
              <w:rPr>
                <w:rFonts w:eastAsiaTheme="minorHAnsi" w:hint="eastAsia"/>
                <w:bCs/>
                <w:szCs w:val="18"/>
              </w:rPr>
              <w:t>結果を関係</w:t>
            </w:r>
            <w:r w:rsidR="008C0B45">
              <w:rPr>
                <w:rFonts w:eastAsiaTheme="minorHAnsi" w:hint="eastAsia"/>
                <w:bCs/>
                <w:szCs w:val="18"/>
              </w:rPr>
              <w:t>付</w:t>
            </w:r>
            <w:r w:rsidR="00C37F38">
              <w:rPr>
                <w:rFonts w:eastAsiaTheme="minorHAnsi" w:hint="eastAsia"/>
                <w:bCs/>
                <w:szCs w:val="18"/>
              </w:rPr>
              <w:t>け</w:t>
            </w:r>
            <w:r w:rsidRPr="00776C3A">
              <w:rPr>
                <w:rFonts w:eastAsiaTheme="minorHAnsi" w:hint="eastAsia"/>
                <w:bCs/>
                <w:szCs w:val="18"/>
              </w:rPr>
              <w:t>て考え，でん</w:t>
            </w:r>
            <w:r w:rsidRPr="00776C3A">
              <w:rPr>
                <w:rFonts w:eastAsiaTheme="minorHAnsi"/>
                <w:bCs/>
                <w:szCs w:val="18"/>
              </w:rPr>
              <w:t>ぷんはだ液の働きで別の物に変化したと考え</w:t>
            </w:r>
            <w:r>
              <w:rPr>
                <w:rFonts w:eastAsiaTheme="minorHAnsi" w:hint="eastAsia"/>
                <w:bCs/>
                <w:szCs w:val="18"/>
              </w:rPr>
              <w:t>，</w:t>
            </w:r>
            <w:r w:rsidRPr="00776C3A">
              <w:rPr>
                <w:rFonts w:eastAsiaTheme="minorHAnsi"/>
                <w:bCs/>
                <w:szCs w:val="18"/>
              </w:rPr>
              <w:t>表</w:t>
            </w:r>
            <w:r w:rsidRPr="00776C3A">
              <w:rPr>
                <w:rFonts w:eastAsiaTheme="minorHAnsi" w:hint="eastAsia"/>
                <w:bCs/>
                <w:szCs w:val="18"/>
              </w:rPr>
              <w:t>現している。</w:t>
            </w:r>
          </w:p>
        </w:tc>
        <w:tc>
          <w:tcPr>
            <w:tcW w:w="4252" w:type="dxa"/>
            <w:tcBorders>
              <w:bottom w:val="dashSmallGap" w:sz="4" w:space="0" w:color="auto"/>
            </w:tcBorders>
            <w:shd w:val="clear" w:color="auto" w:fill="auto"/>
          </w:tcPr>
          <w:p w14:paraId="65E90B85" w14:textId="6AC6EE8D" w:rsidR="00724E31" w:rsidRPr="004E0CE8" w:rsidRDefault="00724E31" w:rsidP="00913264">
            <w:pPr>
              <w:snapToGrid w:val="0"/>
              <w:spacing w:line="240" w:lineRule="exact"/>
              <w:ind w:left="180" w:hangingChars="100" w:hanging="180"/>
              <w:rPr>
                <w:rFonts w:eastAsiaTheme="minorHAnsi"/>
                <w:szCs w:val="18"/>
              </w:rPr>
            </w:pPr>
            <w:r w:rsidRPr="00776C3A">
              <w:rPr>
                <w:rFonts w:eastAsiaTheme="minorHAnsi" w:hint="eastAsia"/>
                <w:szCs w:val="18"/>
              </w:rPr>
              <w:t>・だ液を入れた物は，でんぷんの反応が出なかったことに着目し，だ液の</w:t>
            </w:r>
            <w:r w:rsidR="008C0B45">
              <w:rPr>
                <w:rFonts w:eastAsiaTheme="minorHAnsi" w:hint="eastAsia"/>
                <w:szCs w:val="18"/>
              </w:rPr>
              <w:t>働き</w:t>
            </w:r>
            <w:r w:rsidRPr="00776C3A">
              <w:rPr>
                <w:rFonts w:eastAsiaTheme="minorHAnsi" w:hint="eastAsia"/>
                <w:szCs w:val="18"/>
              </w:rPr>
              <w:t>によってでんぷんが変化したと考えられるように支援する。</w:t>
            </w:r>
          </w:p>
        </w:tc>
      </w:tr>
      <w:tr w:rsidR="00724E31" w:rsidRPr="00CD74E4" w14:paraId="7EC860F9" w14:textId="77777777" w:rsidTr="00334297">
        <w:trPr>
          <w:trHeight w:val="181"/>
          <w:jc w:val="center"/>
        </w:trPr>
        <w:tc>
          <w:tcPr>
            <w:tcW w:w="427" w:type="dxa"/>
            <w:vMerge/>
            <w:shd w:val="clear" w:color="auto" w:fill="auto"/>
            <w:vAlign w:val="center"/>
          </w:tcPr>
          <w:p w14:paraId="1EF6FF54" w14:textId="77777777" w:rsidR="00724E31" w:rsidRPr="004E0CE8" w:rsidRDefault="00724E31" w:rsidP="00913264">
            <w:pPr>
              <w:snapToGrid w:val="0"/>
              <w:spacing w:line="240" w:lineRule="exact"/>
              <w:rPr>
                <w:rFonts w:eastAsiaTheme="minorHAnsi"/>
                <w:szCs w:val="18"/>
              </w:rPr>
            </w:pPr>
          </w:p>
        </w:tc>
        <w:tc>
          <w:tcPr>
            <w:tcW w:w="427" w:type="dxa"/>
            <w:vMerge/>
            <w:shd w:val="clear" w:color="auto" w:fill="auto"/>
          </w:tcPr>
          <w:p w14:paraId="04ADF6A9" w14:textId="77777777" w:rsidR="00724E31" w:rsidRPr="004E0CE8" w:rsidRDefault="00724E31" w:rsidP="00913264">
            <w:pPr>
              <w:snapToGrid w:val="0"/>
              <w:spacing w:line="240" w:lineRule="exact"/>
              <w:rPr>
                <w:rFonts w:eastAsiaTheme="minorHAnsi"/>
                <w:szCs w:val="18"/>
              </w:rPr>
            </w:pPr>
          </w:p>
        </w:tc>
        <w:tc>
          <w:tcPr>
            <w:tcW w:w="3402" w:type="dxa"/>
            <w:vMerge/>
            <w:shd w:val="clear" w:color="auto" w:fill="auto"/>
          </w:tcPr>
          <w:p w14:paraId="20DC6D44" w14:textId="77777777" w:rsidR="00724E31" w:rsidRPr="00724E31" w:rsidRDefault="00724E31" w:rsidP="00913264">
            <w:pPr>
              <w:snapToGrid w:val="0"/>
              <w:spacing w:line="240" w:lineRule="exact"/>
              <w:rPr>
                <w:rFonts w:eastAsiaTheme="minorHAnsi"/>
                <w:color w:val="000000" w:themeColor="text1"/>
                <w:szCs w:val="18"/>
              </w:rPr>
            </w:pPr>
          </w:p>
        </w:tc>
        <w:tc>
          <w:tcPr>
            <w:tcW w:w="4252" w:type="dxa"/>
            <w:tcBorders>
              <w:top w:val="dashSmallGap" w:sz="4" w:space="0" w:color="auto"/>
              <w:right w:val="single" w:sz="4" w:space="0" w:color="auto"/>
            </w:tcBorders>
            <w:shd w:val="clear" w:color="auto" w:fill="auto"/>
          </w:tcPr>
          <w:p w14:paraId="65062BE3"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知②だ液によってでんぷんが消化され，別の物に変化したことを理解しているかを評価する。</w:t>
            </w:r>
          </w:p>
          <w:p w14:paraId="43588233" w14:textId="38CE9A14" w:rsidR="00724E31" w:rsidRPr="00DC500E" w:rsidRDefault="00724E31" w:rsidP="00913264">
            <w:pPr>
              <w:snapToGrid w:val="0"/>
              <w:spacing w:line="240" w:lineRule="exact"/>
              <w:ind w:left="360" w:hangingChars="200" w:hanging="36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top w:val="dashSmallGap" w:sz="4" w:space="0" w:color="auto"/>
              <w:left w:val="single" w:sz="4" w:space="0" w:color="auto"/>
            </w:tcBorders>
            <w:shd w:val="clear" w:color="auto" w:fill="auto"/>
          </w:tcPr>
          <w:p w14:paraId="327982AB" w14:textId="159A9876" w:rsidR="00724E31" w:rsidRPr="004E0CE8"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・だ液の働きをヨウ素液を使って調べ，反応の違いから，だ液によってでんぷんが消化され，別の物に変化したことを理解している。</w:t>
            </w:r>
          </w:p>
        </w:tc>
        <w:tc>
          <w:tcPr>
            <w:tcW w:w="4252" w:type="dxa"/>
            <w:tcBorders>
              <w:top w:val="dashSmallGap" w:sz="4" w:space="0" w:color="auto"/>
            </w:tcBorders>
            <w:shd w:val="clear" w:color="auto" w:fill="auto"/>
          </w:tcPr>
          <w:p w14:paraId="7A969B15" w14:textId="7629ED0F" w:rsidR="00724E31" w:rsidRPr="004E0CE8" w:rsidRDefault="00724E31" w:rsidP="00913264">
            <w:pPr>
              <w:snapToGrid w:val="0"/>
              <w:spacing w:line="240" w:lineRule="exact"/>
              <w:ind w:left="180" w:hangingChars="100" w:hanging="180"/>
              <w:rPr>
                <w:rFonts w:eastAsiaTheme="minorHAnsi"/>
                <w:szCs w:val="18"/>
              </w:rPr>
            </w:pPr>
            <w:r w:rsidRPr="00E62F58">
              <w:rPr>
                <w:rFonts w:eastAsiaTheme="minorHAnsi" w:hint="eastAsia"/>
                <w:szCs w:val="18"/>
              </w:rPr>
              <w:t>・だ液を入れた物とそうでない物とでヨウ素液の反応が違うことを確認</w:t>
            </w:r>
            <w:r w:rsidR="005F20B0">
              <w:rPr>
                <w:rFonts w:eastAsiaTheme="minorHAnsi" w:hint="eastAsia"/>
                <w:szCs w:val="18"/>
              </w:rPr>
              <w:t>できる</w:t>
            </w:r>
            <w:r w:rsidRPr="00E62F58">
              <w:rPr>
                <w:rFonts w:eastAsiaTheme="minorHAnsi" w:hint="eastAsia"/>
                <w:szCs w:val="18"/>
              </w:rPr>
              <w:t>よう</w:t>
            </w:r>
            <w:r w:rsidR="005F20B0">
              <w:rPr>
                <w:rFonts w:eastAsiaTheme="minorHAnsi" w:hint="eastAsia"/>
                <w:szCs w:val="18"/>
              </w:rPr>
              <w:t>に</w:t>
            </w:r>
            <w:r w:rsidRPr="00E62F58">
              <w:rPr>
                <w:rFonts w:eastAsiaTheme="minorHAnsi" w:hint="eastAsia"/>
                <w:szCs w:val="18"/>
              </w:rPr>
              <w:t>支援する。</w:t>
            </w:r>
          </w:p>
        </w:tc>
      </w:tr>
      <w:tr w:rsidR="00724E31" w:rsidRPr="00CD74E4" w14:paraId="0A87A738" w14:textId="77777777" w:rsidTr="00334297">
        <w:trPr>
          <w:trHeight w:val="181"/>
          <w:jc w:val="center"/>
        </w:trPr>
        <w:tc>
          <w:tcPr>
            <w:tcW w:w="427" w:type="dxa"/>
            <w:vMerge/>
            <w:shd w:val="clear" w:color="auto" w:fill="auto"/>
            <w:vAlign w:val="center"/>
          </w:tcPr>
          <w:p w14:paraId="683D2378" w14:textId="77777777" w:rsidR="00724E31" w:rsidRPr="004E0CE8" w:rsidRDefault="00724E31" w:rsidP="00913264">
            <w:pPr>
              <w:snapToGrid w:val="0"/>
              <w:spacing w:line="240" w:lineRule="exact"/>
              <w:rPr>
                <w:rFonts w:eastAsiaTheme="minorHAnsi"/>
                <w:szCs w:val="18"/>
              </w:rPr>
            </w:pPr>
          </w:p>
        </w:tc>
        <w:tc>
          <w:tcPr>
            <w:tcW w:w="427" w:type="dxa"/>
            <w:vMerge w:val="restart"/>
            <w:shd w:val="clear" w:color="auto" w:fill="auto"/>
          </w:tcPr>
          <w:p w14:paraId="0C86ABE8" w14:textId="29714AB0" w:rsidR="00724E31" w:rsidRPr="004E0CE8" w:rsidRDefault="00724E31" w:rsidP="00913264">
            <w:pPr>
              <w:snapToGrid w:val="0"/>
              <w:spacing w:line="240" w:lineRule="exact"/>
              <w:rPr>
                <w:rFonts w:eastAsiaTheme="minorHAnsi"/>
                <w:szCs w:val="18"/>
              </w:rPr>
            </w:pPr>
            <w:r>
              <w:rPr>
                <w:rFonts w:eastAsiaTheme="minorHAnsi" w:hint="eastAsia"/>
                <w:szCs w:val="18"/>
              </w:rPr>
              <w:t>⑧</w:t>
            </w:r>
          </w:p>
        </w:tc>
        <w:tc>
          <w:tcPr>
            <w:tcW w:w="3402" w:type="dxa"/>
            <w:vMerge w:val="restart"/>
            <w:shd w:val="clear" w:color="auto" w:fill="auto"/>
          </w:tcPr>
          <w:p w14:paraId="257D99AE" w14:textId="4F485B21" w:rsidR="00724E31" w:rsidRPr="00724E31" w:rsidRDefault="00724E31" w:rsidP="00913264">
            <w:pPr>
              <w:snapToGrid w:val="0"/>
              <w:spacing w:line="240" w:lineRule="exact"/>
              <w:ind w:left="180" w:hangingChars="100" w:hanging="180"/>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調</w:t>
            </w:r>
            <w:r w:rsidRPr="00724E31">
              <w:rPr>
                <w:rFonts w:eastAsiaTheme="minorHAnsi" w:hint="eastAsia"/>
                <w:color w:val="000000" w:themeColor="text1"/>
                <w:szCs w:val="18"/>
              </w:rPr>
              <w:t>食べ物の消化や養分の吸収について調べよう。</w:t>
            </w:r>
          </w:p>
        </w:tc>
        <w:tc>
          <w:tcPr>
            <w:tcW w:w="4252" w:type="dxa"/>
            <w:tcBorders>
              <w:bottom w:val="dashSmallGap" w:sz="4" w:space="0" w:color="auto"/>
              <w:right w:val="single" w:sz="4" w:space="0" w:color="auto"/>
            </w:tcBorders>
            <w:shd w:val="clear" w:color="auto" w:fill="auto"/>
          </w:tcPr>
          <w:p w14:paraId="27560B13"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知②食べ物は，口，胃，腸などを通る間に消化，吸収され，吸収されなかった物は排出されることを理解しているかを評価する。</w:t>
            </w:r>
          </w:p>
          <w:p w14:paraId="0F3546EF" w14:textId="2AF39A4A" w:rsidR="00724E31" w:rsidRPr="00DC500E" w:rsidRDefault="00724E31" w:rsidP="00913264">
            <w:pPr>
              <w:snapToGrid w:val="0"/>
              <w:spacing w:line="240" w:lineRule="exact"/>
              <w:ind w:leftChars="200" w:left="360" w:firstLineChars="700" w:firstLine="126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left w:val="single" w:sz="4" w:space="0" w:color="auto"/>
              <w:bottom w:val="dashSmallGap" w:sz="4" w:space="0" w:color="auto"/>
            </w:tcBorders>
            <w:shd w:val="clear" w:color="auto" w:fill="auto"/>
          </w:tcPr>
          <w:p w14:paraId="2F454079" w14:textId="048CE903" w:rsidR="00724E31" w:rsidRPr="004E0CE8"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・食べた物は胃や腸などの</w:t>
            </w:r>
            <w:r w:rsidR="008C0B45">
              <w:rPr>
                <w:rFonts w:eastAsiaTheme="minorHAnsi" w:hint="eastAsia"/>
                <w:bCs/>
                <w:szCs w:val="18"/>
              </w:rPr>
              <w:t>働き</w:t>
            </w:r>
            <w:r w:rsidRPr="00776C3A">
              <w:rPr>
                <w:rFonts w:eastAsiaTheme="minorHAnsi" w:hint="eastAsia"/>
                <w:bCs/>
                <w:szCs w:val="18"/>
              </w:rPr>
              <w:t>で消化され，その養分は腸の近くを流れる血液に吸収され，吸収されなかった物は，体外に排出されることを理解している。</w:t>
            </w:r>
          </w:p>
        </w:tc>
        <w:tc>
          <w:tcPr>
            <w:tcW w:w="4252" w:type="dxa"/>
            <w:tcBorders>
              <w:bottom w:val="dashSmallGap" w:sz="4" w:space="0" w:color="auto"/>
            </w:tcBorders>
            <w:shd w:val="clear" w:color="auto" w:fill="auto"/>
          </w:tcPr>
          <w:p w14:paraId="0EC72FF6" w14:textId="693B2C4C" w:rsidR="00724E31" w:rsidRPr="004E0CE8" w:rsidRDefault="00724E31" w:rsidP="00913264">
            <w:pPr>
              <w:snapToGrid w:val="0"/>
              <w:spacing w:line="240" w:lineRule="exact"/>
              <w:ind w:left="180" w:hangingChars="100" w:hanging="180"/>
              <w:rPr>
                <w:rFonts w:eastAsiaTheme="minorHAnsi"/>
                <w:szCs w:val="18"/>
              </w:rPr>
            </w:pPr>
            <w:r w:rsidRPr="00E62F58">
              <w:rPr>
                <w:rFonts w:eastAsiaTheme="minorHAnsi" w:hint="eastAsia"/>
                <w:szCs w:val="18"/>
              </w:rPr>
              <w:t>・食べた物のゆくえを図に表したり，資料や図鑑鑑，映像資料などから学習したりできるように支援する。</w:t>
            </w:r>
          </w:p>
        </w:tc>
      </w:tr>
      <w:tr w:rsidR="00724E31" w:rsidRPr="00CD74E4" w14:paraId="2D8C868A" w14:textId="77777777" w:rsidTr="00334297">
        <w:trPr>
          <w:trHeight w:val="181"/>
          <w:jc w:val="center"/>
        </w:trPr>
        <w:tc>
          <w:tcPr>
            <w:tcW w:w="427" w:type="dxa"/>
            <w:vMerge/>
            <w:shd w:val="clear" w:color="auto" w:fill="auto"/>
            <w:vAlign w:val="center"/>
          </w:tcPr>
          <w:p w14:paraId="1126C153" w14:textId="77777777" w:rsidR="00724E31" w:rsidRPr="004E0CE8" w:rsidRDefault="00724E31" w:rsidP="00913264">
            <w:pPr>
              <w:snapToGrid w:val="0"/>
              <w:spacing w:line="240" w:lineRule="exact"/>
              <w:rPr>
                <w:rFonts w:eastAsiaTheme="minorHAnsi"/>
                <w:szCs w:val="18"/>
              </w:rPr>
            </w:pPr>
          </w:p>
        </w:tc>
        <w:tc>
          <w:tcPr>
            <w:tcW w:w="427" w:type="dxa"/>
            <w:vMerge/>
            <w:shd w:val="clear" w:color="auto" w:fill="auto"/>
          </w:tcPr>
          <w:p w14:paraId="16D3468D" w14:textId="77777777" w:rsidR="00724E31" w:rsidRPr="004E0CE8" w:rsidRDefault="00724E31" w:rsidP="00913264">
            <w:pPr>
              <w:snapToGrid w:val="0"/>
              <w:spacing w:line="240" w:lineRule="exact"/>
              <w:rPr>
                <w:rFonts w:eastAsiaTheme="minorHAnsi"/>
                <w:szCs w:val="18"/>
              </w:rPr>
            </w:pPr>
          </w:p>
        </w:tc>
        <w:tc>
          <w:tcPr>
            <w:tcW w:w="3402" w:type="dxa"/>
            <w:vMerge/>
            <w:shd w:val="clear" w:color="auto" w:fill="auto"/>
          </w:tcPr>
          <w:p w14:paraId="424647F2" w14:textId="77777777" w:rsidR="00724E31" w:rsidRPr="00724E31" w:rsidRDefault="00724E31" w:rsidP="00913264">
            <w:pPr>
              <w:snapToGrid w:val="0"/>
              <w:spacing w:line="240" w:lineRule="exact"/>
              <w:rPr>
                <w:rFonts w:eastAsiaTheme="minorHAnsi"/>
                <w:color w:val="000000" w:themeColor="text1"/>
                <w:szCs w:val="18"/>
              </w:rPr>
            </w:pPr>
          </w:p>
        </w:tc>
        <w:tc>
          <w:tcPr>
            <w:tcW w:w="4252" w:type="dxa"/>
            <w:tcBorders>
              <w:top w:val="dashSmallGap" w:sz="4" w:space="0" w:color="auto"/>
              <w:right w:val="single" w:sz="4" w:space="0" w:color="auto"/>
            </w:tcBorders>
            <w:shd w:val="clear" w:color="auto" w:fill="auto"/>
          </w:tcPr>
          <w:p w14:paraId="780EE946" w14:textId="19701213"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知④体の中にあって</w:t>
            </w:r>
            <w:r w:rsidR="008C0B45">
              <w:rPr>
                <w:rFonts w:eastAsiaTheme="minorHAnsi" w:hint="eastAsia"/>
                <w:color w:val="000000" w:themeColor="text1"/>
                <w:szCs w:val="18"/>
              </w:rPr>
              <w:t>，様々</w:t>
            </w:r>
            <w:r w:rsidRPr="00DC500E">
              <w:rPr>
                <w:rFonts w:eastAsiaTheme="minorHAnsi" w:hint="eastAsia"/>
                <w:color w:val="000000" w:themeColor="text1"/>
                <w:szCs w:val="18"/>
              </w:rPr>
              <w:t>な働きをするものを臓器と</w:t>
            </w:r>
            <w:r w:rsidR="008C0B45">
              <w:rPr>
                <w:rFonts w:eastAsiaTheme="minorHAnsi" w:hint="eastAsia"/>
                <w:color w:val="000000" w:themeColor="text1"/>
                <w:szCs w:val="18"/>
              </w:rPr>
              <w:t>呼ぶ</w:t>
            </w:r>
            <w:r w:rsidRPr="00DC500E">
              <w:rPr>
                <w:rFonts w:eastAsiaTheme="minorHAnsi" w:hint="eastAsia"/>
                <w:color w:val="000000" w:themeColor="text1"/>
                <w:szCs w:val="18"/>
              </w:rPr>
              <w:t>ことを理解しているかを評価する。</w:t>
            </w:r>
          </w:p>
          <w:p w14:paraId="1D42D5A6" w14:textId="6F1814D8" w:rsidR="00724E31" w:rsidRPr="00DC500E" w:rsidRDefault="00724E31" w:rsidP="00913264">
            <w:pPr>
              <w:snapToGrid w:val="0"/>
              <w:spacing w:line="240" w:lineRule="exact"/>
              <w:ind w:left="360" w:hangingChars="200" w:hanging="36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top w:val="dashSmallGap" w:sz="4" w:space="0" w:color="auto"/>
              <w:left w:val="single" w:sz="4" w:space="0" w:color="auto"/>
            </w:tcBorders>
            <w:shd w:val="clear" w:color="auto" w:fill="auto"/>
          </w:tcPr>
          <w:p w14:paraId="4A0F4F4A" w14:textId="6FE6F7F2" w:rsidR="00724E31" w:rsidRPr="004E0CE8"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・体の中にあって</w:t>
            </w:r>
            <w:r w:rsidR="008C0B45">
              <w:rPr>
                <w:rFonts w:eastAsiaTheme="minorHAnsi" w:hint="eastAsia"/>
                <w:bCs/>
                <w:szCs w:val="18"/>
              </w:rPr>
              <w:t>，様々</w:t>
            </w:r>
            <w:r w:rsidRPr="00776C3A">
              <w:rPr>
                <w:rFonts w:eastAsiaTheme="minorHAnsi" w:hint="eastAsia"/>
                <w:bCs/>
                <w:szCs w:val="18"/>
              </w:rPr>
              <w:t>な働きをするものを臓器と</w:t>
            </w:r>
            <w:r w:rsidR="008C0B45">
              <w:rPr>
                <w:rFonts w:eastAsiaTheme="minorHAnsi" w:hint="eastAsia"/>
                <w:bCs/>
                <w:szCs w:val="18"/>
              </w:rPr>
              <w:t>呼ぶ</w:t>
            </w:r>
            <w:r w:rsidRPr="00776C3A">
              <w:rPr>
                <w:rFonts w:eastAsiaTheme="minorHAnsi" w:hint="eastAsia"/>
                <w:bCs/>
                <w:szCs w:val="18"/>
              </w:rPr>
              <w:t>ことを理解している。</w:t>
            </w:r>
          </w:p>
        </w:tc>
        <w:tc>
          <w:tcPr>
            <w:tcW w:w="4252" w:type="dxa"/>
            <w:tcBorders>
              <w:top w:val="dashSmallGap" w:sz="4" w:space="0" w:color="auto"/>
            </w:tcBorders>
            <w:shd w:val="clear" w:color="auto" w:fill="auto"/>
          </w:tcPr>
          <w:p w14:paraId="55F736EB" w14:textId="77777777" w:rsidR="00724E31" w:rsidRPr="00E62F58" w:rsidRDefault="00724E31" w:rsidP="00913264">
            <w:pPr>
              <w:snapToGrid w:val="0"/>
              <w:spacing w:line="240" w:lineRule="exact"/>
              <w:ind w:left="180" w:hangingChars="100" w:hanging="180"/>
              <w:rPr>
                <w:rFonts w:eastAsiaTheme="minorHAnsi"/>
                <w:szCs w:val="18"/>
              </w:rPr>
            </w:pPr>
            <w:r w:rsidRPr="00E62F58">
              <w:rPr>
                <w:rFonts w:eastAsiaTheme="minorHAnsi" w:hint="eastAsia"/>
                <w:szCs w:val="18"/>
              </w:rPr>
              <w:t>・これまで学習してきた，肺，心臓，胃，小腸，</w:t>
            </w:r>
          </w:p>
          <w:p w14:paraId="6603742B" w14:textId="57E13EA0" w:rsidR="00724E31" w:rsidRPr="004E0CE8" w:rsidRDefault="00724E31" w:rsidP="00913264">
            <w:pPr>
              <w:snapToGrid w:val="0"/>
              <w:spacing w:line="240" w:lineRule="exact"/>
              <w:ind w:left="180" w:hangingChars="100" w:hanging="180"/>
              <w:rPr>
                <w:rFonts w:eastAsiaTheme="minorHAnsi"/>
                <w:szCs w:val="18"/>
              </w:rPr>
            </w:pPr>
            <w:r w:rsidRPr="00E62F58">
              <w:rPr>
                <w:rFonts w:eastAsiaTheme="minorHAnsi" w:hint="eastAsia"/>
                <w:szCs w:val="18"/>
              </w:rPr>
              <w:t xml:space="preserve">　大腸，肝臓などを想起して，体の中で</w:t>
            </w:r>
            <w:r w:rsidR="008C0B45">
              <w:rPr>
                <w:rFonts w:eastAsiaTheme="minorHAnsi" w:hint="eastAsia"/>
                <w:szCs w:val="18"/>
              </w:rPr>
              <w:t>様々</w:t>
            </w:r>
            <w:r w:rsidRPr="00E62F58">
              <w:rPr>
                <w:rFonts w:eastAsiaTheme="minorHAnsi" w:hint="eastAsia"/>
                <w:szCs w:val="18"/>
              </w:rPr>
              <w:t>な働きをしていることを確認できるように支援する。</w:t>
            </w:r>
          </w:p>
        </w:tc>
      </w:tr>
      <w:tr w:rsidR="00724E31" w:rsidRPr="00CD74E4" w14:paraId="7633FCDC" w14:textId="77777777" w:rsidTr="00334297">
        <w:trPr>
          <w:trHeight w:val="181"/>
          <w:jc w:val="center"/>
        </w:trPr>
        <w:tc>
          <w:tcPr>
            <w:tcW w:w="427" w:type="dxa"/>
            <w:vMerge w:val="restart"/>
            <w:shd w:val="clear" w:color="auto" w:fill="auto"/>
            <w:vAlign w:val="center"/>
          </w:tcPr>
          <w:p w14:paraId="03122BB6" w14:textId="26D1203F" w:rsidR="00724E31" w:rsidRPr="004E0CE8" w:rsidRDefault="00724E31" w:rsidP="00913264">
            <w:pPr>
              <w:snapToGrid w:val="0"/>
              <w:spacing w:line="240" w:lineRule="exact"/>
              <w:rPr>
                <w:rFonts w:eastAsiaTheme="minorHAnsi"/>
                <w:szCs w:val="18"/>
              </w:rPr>
            </w:pPr>
            <w:r>
              <w:rPr>
                <w:rFonts w:eastAsiaTheme="minorHAnsi" w:hint="eastAsia"/>
                <w:szCs w:val="18"/>
              </w:rPr>
              <w:t>第３次</w:t>
            </w:r>
          </w:p>
        </w:tc>
        <w:tc>
          <w:tcPr>
            <w:tcW w:w="427" w:type="dxa"/>
            <w:vMerge w:val="restart"/>
            <w:shd w:val="clear" w:color="auto" w:fill="auto"/>
          </w:tcPr>
          <w:p w14:paraId="6B2394D8" w14:textId="7ACE6FC3" w:rsidR="00724E31" w:rsidRPr="004E0CE8" w:rsidRDefault="00724E31" w:rsidP="00913264">
            <w:pPr>
              <w:snapToGrid w:val="0"/>
              <w:spacing w:line="240" w:lineRule="exact"/>
              <w:rPr>
                <w:rFonts w:eastAsiaTheme="minorHAnsi"/>
                <w:szCs w:val="18"/>
              </w:rPr>
            </w:pPr>
            <w:r>
              <w:rPr>
                <w:rFonts w:eastAsiaTheme="minorHAnsi" w:hint="eastAsia"/>
                <w:szCs w:val="18"/>
              </w:rPr>
              <w:t>⑨⑩</w:t>
            </w:r>
          </w:p>
        </w:tc>
        <w:tc>
          <w:tcPr>
            <w:tcW w:w="3402" w:type="dxa"/>
            <w:vMerge w:val="restart"/>
            <w:shd w:val="clear" w:color="auto" w:fill="auto"/>
          </w:tcPr>
          <w:p w14:paraId="1F9E1C23" w14:textId="77777777" w:rsidR="00724E31" w:rsidRPr="00724E31" w:rsidRDefault="00724E31" w:rsidP="00913264">
            <w:pPr>
              <w:snapToGrid w:val="0"/>
              <w:spacing w:line="240" w:lineRule="exact"/>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観１</w:t>
            </w:r>
            <w:r w:rsidRPr="00724E31">
              <w:rPr>
                <w:rFonts w:eastAsiaTheme="minorHAnsi" w:hint="eastAsia"/>
                <w:color w:val="000000" w:themeColor="text1"/>
                <w:szCs w:val="18"/>
              </w:rPr>
              <w:t>メダカの血液の流れを調べよう。</w:t>
            </w:r>
          </w:p>
          <w:p w14:paraId="0416FCC4" w14:textId="41857DFA" w:rsidR="00724E31" w:rsidRPr="00724E31" w:rsidRDefault="00724E31" w:rsidP="00913264">
            <w:pPr>
              <w:snapToGrid w:val="0"/>
              <w:spacing w:line="240" w:lineRule="exact"/>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観２</w:t>
            </w:r>
            <w:r w:rsidRPr="00724E31">
              <w:rPr>
                <w:rFonts w:eastAsiaTheme="minorHAnsi" w:hint="eastAsia"/>
                <w:color w:val="000000" w:themeColor="text1"/>
                <w:szCs w:val="18"/>
              </w:rPr>
              <w:t>脈はくや心臓の</w:t>
            </w:r>
            <w:r w:rsidR="008C0B45">
              <w:rPr>
                <w:rFonts w:eastAsiaTheme="minorHAnsi" w:hint="eastAsia"/>
                <w:color w:val="000000" w:themeColor="text1"/>
                <w:szCs w:val="18"/>
              </w:rPr>
              <w:t>はく</w:t>
            </w:r>
            <w:r w:rsidRPr="00724E31">
              <w:rPr>
                <w:rFonts w:eastAsiaTheme="minorHAnsi" w:hint="eastAsia"/>
                <w:color w:val="000000" w:themeColor="text1"/>
                <w:szCs w:val="18"/>
              </w:rPr>
              <w:t>動を調べよう。</w:t>
            </w:r>
          </w:p>
        </w:tc>
        <w:tc>
          <w:tcPr>
            <w:tcW w:w="4252" w:type="dxa"/>
            <w:tcBorders>
              <w:bottom w:val="dashSmallGap" w:sz="4" w:space="0" w:color="auto"/>
              <w:right w:val="single" w:sz="4" w:space="0" w:color="auto"/>
            </w:tcBorders>
            <w:shd w:val="clear" w:color="auto" w:fill="auto"/>
          </w:tcPr>
          <w:p w14:paraId="1CAC0DC5"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知③血管が体のすみずみまで行きわたり，酸素や養分を取り入れた血液が絶えず流れていることを理解しているかを評価する。</w:t>
            </w:r>
          </w:p>
          <w:p w14:paraId="6B1660AA" w14:textId="0F9907ED" w:rsidR="00724E31" w:rsidRPr="00DC500E" w:rsidRDefault="00724E31" w:rsidP="00913264">
            <w:pPr>
              <w:snapToGrid w:val="0"/>
              <w:spacing w:line="240" w:lineRule="exact"/>
              <w:ind w:leftChars="200" w:left="360" w:firstLineChars="600" w:firstLine="108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w:t>
            </w:r>
          </w:p>
        </w:tc>
        <w:tc>
          <w:tcPr>
            <w:tcW w:w="4252" w:type="dxa"/>
            <w:tcBorders>
              <w:left w:val="single" w:sz="4" w:space="0" w:color="auto"/>
              <w:bottom w:val="dashSmallGap" w:sz="4" w:space="0" w:color="auto"/>
            </w:tcBorders>
            <w:shd w:val="clear" w:color="auto" w:fill="auto"/>
          </w:tcPr>
          <w:p w14:paraId="64B6108E" w14:textId="115263C5" w:rsidR="00724E31" w:rsidRPr="004E0CE8"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・顕微鏡を使って，メダカの尾びれの血流の様子を調べ，血管が体のすみずみまで行きわたり，血液が絶えず流れていることを理解している。</w:t>
            </w:r>
          </w:p>
        </w:tc>
        <w:tc>
          <w:tcPr>
            <w:tcW w:w="4252" w:type="dxa"/>
            <w:tcBorders>
              <w:bottom w:val="dashSmallGap" w:sz="4" w:space="0" w:color="auto"/>
            </w:tcBorders>
            <w:shd w:val="clear" w:color="auto" w:fill="auto"/>
          </w:tcPr>
          <w:p w14:paraId="37A5FEFD" w14:textId="0A0ECBBD" w:rsidR="00724E31" w:rsidRPr="004E0CE8" w:rsidRDefault="00724E31" w:rsidP="00913264">
            <w:pPr>
              <w:snapToGrid w:val="0"/>
              <w:spacing w:line="240" w:lineRule="exact"/>
              <w:ind w:left="180" w:hangingChars="100" w:hanging="180"/>
              <w:rPr>
                <w:rFonts w:eastAsiaTheme="minorHAnsi"/>
                <w:szCs w:val="18"/>
              </w:rPr>
            </w:pPr>
            <w:r w:rsidRPr="00776C3A">
              <w:rPr>
                <w:rFonts w:eastAsiaTheme="minorHAnsi" w:hint="eastAsia"/>
                <w:szCs w:val="18"/>
              </w:rPr>
              <w:t>・顕微鏡の扱いを確認し，絶えず流れている血液の様子を観察できるように支援する。また，尾びれの先まで血液が流れていることに着目し，体のすみずみまで血液が巡っていることをとらえられるように支援する。</w:t>
            </w:r>
          </w:p>
        </w:tc>
      </w:tr>
      <w:tr w:rsidR="00724E31" w:rsidRPr="00CD74E4" w14:paraId="17A00996" w14:textId="77777777" w:rsidTr="00334297">
        <w:trPr>
          <w:trHeight w:val="181"/>
          <w:jc w:val="center"/>
        </w:trPr>
        <w:tc>
          <w:tcPr>
            <w:tcW w:w="427" w:type="dxa"/>
            <w:vMerge/>
            <w:shd w:val="clear" w:color="auto" w:fill="auto"/>
            <w:vAlign w:val="center"/>
          </w:tcPr>
          <w:p w14:paraId="437872AB" w14:textId="77777777" w:rsidR="00724E31" w:rsidRPr="004E0CE8" w:rsidRDefault="00724E31" w:rsidP="00913264">
            <w:pPr>
              <w:snapToGrid w:val="0"/>
              <w:spacing w:line="240" w:lineRule="exact"/>
              <w:rPr>
                <w:rFonts w:eastAsiaTheme="minorHAnsi"/>
                <w:szCs w:val="18"/>
              </w:rPr>
            </w:pPr>
          </w:p>
        </w:tc>
        <w:tc>
          <w:tcPr>
            <w:tcW w:w="427" w:type="dxa"/>
            <w:vMerge/>
            <w:shd w:val="clear" w:color="auto" w:fill="auto"/>
          </w:tcPr>
          <w:p w14:paraId="7ED3CF93" w14:textId="77777777" w:rsidR="00724E31" w:rsidRPr="004E0CE8" w:rsidRDefault="00724E31" w:rsidP="00913264">
            <w:pPr>
              <w:snapToGrid w:val="0"/>
              <w:spacing w:line="240" w:lineRule="exact"/>
              <w:rPr>
                <w:rFonts w:eastAsiaTheme="minorHAnsi"/>
                <w:szCs w:val="18"/>
              </w:rPr>
            </w:pPr>
          </w:p>
        </w:tc>
        <w:tc>
          <w:tcPr>
            <w:tcW w:w="3402" w:type="dxa"/>
            <w:vMerge/>
            <w:shd w:val="clear" w:color="auto" w:fill="auto"/>
          </w:tcPr>
          <w:p w14:paraId="1ECF4938" w14:textId="77777777" w:rsidR="00724E31" w:rsidRPr="00724E31" w:rsidRDefault="00724E31" w:rsidP="00913264">
            <w:pPr>
              <w:snapToGrid w:val="0"/>
              <w:spacing w:line="240" w:lineRule="exact"/>
              <w:rPr>
                <w:rFonts w:eastAsiaTheme="minorHAnsi"/>
                <w:color w:val="000000" w:themeColor="text1"/>
                <w:szCs w:val="18"/>
              </w:rPr>
            </w:pPr>
          </w:p>
        </w:tc>
        <w:tc>
          <w:tcPr>
            <w:tcW w:w="4252" w:type="dxa"/>
            <w:tcBorders>
              <w:top w:val="dashSmallGap" w:sz="4" w:space="0" w:color="auto"/>
              <w:right w:val="single" w:sz="4" w:space="0" w:color="auto"/>
            </w:tcBorders>
            <w:shd w:val="clear" w:color="auto" w:fill="auto"/>
          </w:tcPr>
          <w:p w14:paraId="15227E96" w14:textId="77777777"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思②心臓の動きと血液の流れを関係づけて考え，血液の循環について表現しているかを評価する。</w:t>
            </w:r>
          </w:p>
          <w:p w14:paraId="451B67FE" w14:textId="675F0918" w:rsidR="00724E31" w:rsidRPr="00DC500E" w:rsidRDefault="00724E31" w:rsidP="00913264">
            <w:pPr>
              <w:snapToGrid w:val="0"/>
              <w:spacing w:line="240" w:lineRule="exact"/>
              <w:ind w:left="360" w:hangingChars="200" w:hanging="360"/>
              <w:jc w:val="right"/>
              <w:rPr>
                <w:rFonts w:eastAsiaTheme="minorHAnsi"/>
                <w:color w:val="000000" w:themeColor="text1"/>
                <w:szCs w:val="18"/>
              </w:rPr>
            </w:pPr>
            <w:r w:rsidRPr="00DC500E">
              <w:rPr>
                <w:rFonts w:eastAsiaTheme="minorHAnsi" w:hint="eastAsia"/>
                <w:color w:val="000000" w:themeColor="text1"/>
                <w:szCs w:val="18"/>
              </w:rPr>
              <w:t xml:space="preserve">　　　　【発言分析・記述分析】　　　　</w:t>
            </w:r>
          </w:p>
        </w:tc>
        <w:tc>
          <w:tcPr>
            <w:tcW w:w="4252" w:type="dxa"/>
            <w:tcBorders>
              <w:top w:val="dashSmallGap" w:sz="4" w:space="0" w:color="auto"/>
              <w:left w:val="single" w:sz="4" w:space="0" w:color="auto"/>
            </w:tcBorders>
            <w:shd w:val="clear" w:color="auto" w:fill="auto"/>
          </w:tcPr>
          <w:p w14:paraId="551D6F9D" w14:textId="77777777" w:rsidR="00724E31" w:rsidRPr="00776C3A"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・心臓の動き</w:t>
            </w:r>
            <w:r w:rsidRPr="00776C3A">
              <w:rPr>
                <w:rFonts w:eastAsiaTheme="minorHAnsi"/>
                <w:bCs/>
                <w:szCs w:val="18"/>
              </w:rPr>
              <w:t xml:space="preserve"> に合わせて脈を打っていること</w:t>
            </w:r>
          </w:p>
          <w:p w14:paraId="75BFAFFE" w14:textId="09731DF2" w:rsidR="00724E31" w:rsidRPr="004E0CE8"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 xml:space="preserve">　や，血管が体のいろいろな</w:t>
            </w:r>
            <w:r w:rsidR="00AA2865">
              <w:rPr>
                <w:rFonts w:eastAsiaTheme="minorHAnsi" w:hint="eastAsia"/>
                <w:bCs/>
                <w:szCs w:val="18"/>
              </w:rPr>
              <w:t>ところ</w:t>
            </w:r>
            <w:r w:rsidRPr="00776C3A">
              <w:rPr>
                <w:rFonts w:eastAsiaTheme="minorHAnsi" w:hint="eastAsia"/>
                <w:bCs/>
                <w:szCs w:val="18"/>
              </w:rPr>
              <w:t>で見られることを</w:t>
            </w:r>
            <w:r w:rsidR="008C0B45">
              <w:rPr>
                <w:rFonts w:eastAsiaTheme="minorHAnsi" w:hint="eastAsia"/>
                <w:bCs/>
                <w:szCs w:val="18"/>
              </w:rPr>
              <w:t>基</w:t>
            </w:r>
            <w:r w:rsidRPr="00776C3A">
              <w:rPr>
                <w:rFonts w:eastAsiaTheme="minorHAnsi" w:hint="eastAsia"/>
                <w:bCs/>
                <w:szCs w:val="18"/>
              </w:rPr>
              <w:t>に，血液は心臓のはたらきで体内を巡っていると考えて表現している。</w:t>
            </w:r>
          </w:p>
        </w:tc>
        <w:tc>
          <w:tcPr>
            <w:tcW w:w="4252" w:type="dxa"/>
            <w:tcBorders>
              <w:top w:val="dashSmallGap" w:sz="4" w:space="0" w:color="auto"/>
            </w:tcBorders>
            <w:shd w:val="clear" w:color="auto" w:fill="auto"/>
          </w:tcPr>
          <w:p w14:paraId="55CF9550" w14:textId="0BE3CA16" w:rsidR="00724E31" w:rsidRPr="004E0CE8" w:rsidRDefault="00724E31" w:rsidP="00913264">
            <w:pPr>
              <w:snapToGrid w:val="0"/>
              <w:spacing w:line="240" w:lineRule="exact"/>
              <w:ind w:left="180" w:hangingChars="100" w:hanging="180"/>
              <w:rPr>
                <w:rFonts w:eastAsiaTheme="minorHAnsi"/>
                <w:szCs w:val="18"/>
              </w:rPr>
            </w:pPr>
            <w:r w:rsidRPr="00776C3A">
              <w:rPr>
                <w:rFonts w:eastAsiaTheme="minorHAnsi" w:hint="eastAsia"/>
                <w:szCs w:val="18"/>
              </w:rPr>
              <w:t>・拍動と脈拍が一定の同じリズムで動いていることや血管，脈が体の多くの</w:t>
            </w:r>
            <w:r w:rsidR="00AA2865">
              <w:rPr>
                <w:rFonts w:eastAsiaTheme="minorHAnsi" w:hint="eastAsia"/>
                <w:szCs w:val="18"/>
              </w:rPr>
              <w:t>ところ</w:t>
            </w:r>
            <w:r w:rsidRPr="00776C3A">
              <w:rPr>
                <w:rFonts w:eastAsiaTheme="minorHAnsi" w:hint="eastAsia"/>
                <w:szCs w:val="18"/>
              </w:rPr>
              <w:t>に見られることに着目し，血液の流れを考えられるように支援する。</w:t>
            </w:r>
          </w:p>
        </w:tc>
      </w:tr>
      <w:tr w:rsidR="00724E31" w:rsidRPr="00CD74E4" w14:paraId="429A1906" w14:textId="77777777" w:rsidTr="00334297">
        <w:trPr>
          <w:trHeight w:val="181"/>
          <w:jc w:val="center"/>
        </w:trPr>
        <w:tc>
          <w:tcPr>
            <w:tcW w:w="427" w:type="dxa"/>
            <w:vMerge/>
            <w:tcBorders>
              <w:bottom w:val="single" w:sz="4" w:space="0" w:color="auto"/>
            </w:tcBorders>
            <w:shd w:val="clear" w:color="auto" w:fill="auto"/>
            <w:vAlign w:val="center"/>
          </w:tcPr>
          <w:p w14:paraId="719C8C11" w14:textId="77777777" w:rsidR="00724E31" w:rsidRPr="004E0CE8" w:rsidRDefault="00724E31" w:rsidP="00913264">
            <w:pPr>
              <w:snapToGrid w:val="0"/>
              <w:spacing w:line="240" w:lineRule="exact"/>
              <w:rPr>
                <w:rFonts w:eastAsiaTheme="minorHAnsi"/>
                <w:szCs w:val="18"/>
              </w:rPr>
            </w:pPr>
          </w:p>
        </w:tc>
        <w:tc>
          <w:tcPr>
            <w:tcW w:w="427" w:type="dxa"/>
            <w:tcBorders>
              <w:bottom w:val="single" w:sz="4" w:space="0" w:color="auto"/>
            </w:tcBorders>
            <w:shd w:val="clear" w:color="auto" w:fill="auto"/>
          </w:tcPr>
          <w:p w14:paraId="1DB65A72" w14:textId="4D964FF3" w:rsidR="00724E31" w:rsidRPr="004E0CE8" w:rsidRDefault="00724E31" w:rsidP="00913264">
            <w:pPr>
              <w:snapToGrid w:val="0"/>
              <w:spacing w:line="240" w:lineRule="exact"/>
              <w:rPr>
                <w:rFonts w:eastAsiaTheme="minorHAnsi"/>
                <w:szCs w:val="18"/>
              </w:rPr>
            </w:pPr>
            <w:r>
              <w:rPr>
                <w:rFonts w:eastAsiaTheme="minorHAnsi" w:hint="eastAsia"/>
                <w:szCs w:val="18"/>
              </w:rPr>
              <w:t>⑪</w:t>
            </w:r>
          </w:p>
        </w:tc>
        <w:tc>
          <w:tcPr>
            <w:tcW w:w="3402" w:type="dxa"/>
            <w:tcBorders>
              <w:bottom w:val="single" w:sz="4" w:space="0" w:color="auto"/>
            </w:tcBorders>
            <w:shd w:val="clear" w:color="auto" w:fill="auto"/>
          </w:tcPr>
          <w:p w14:paraId="77B87B09" w14:textId="7118D7C2" w:rsidR="00724E31" w:rsidRPr="00724E31" w:rsidRDefault="00724E31" w:rsidP="00913264">
            <w:pPr>
              <w:snapToGrid w:val="0"/>
              <w:spacing w:line="240" w:lineRule="exact"/>
              <w:ind w:left="180" w:hangingChars="100" w:hanging="180"/>
              <w:rPr>
                <w:rFonts w:eastAsiaTheme="minorHAnsi"/>
                <w:color w:val="000000" w:themeColor="text1"/>
                <w:szCs w:val="18"/>
              </w:rPr>
            </w:pPr>
            <w:r w:rsidRPr="00724E31">
              <w:rPr>
                <w:rFonts w:ascii="HGPｺﾞｼｯｸM" w:eastAsia="HGPｺﾞｼｯｸM" w:hint="eastAsia"/>
                <w:color w:val="000000" w:themeColor="text1"/>
                <w:szCs w:val="18"/>
                <w:bdr w:val="single" w:sz="4" w:space="0" w:color="auto"/>
                <w:shd w:val="pct15" w:color="auto" w:fill="FFFFFF"/>
              </w:rPr>
              <w:t>調</w:t>
            </w:r>
            <w:r w:rsidRPr="00724E31">
              <w:rPr>
                <w:rFonts w:eastAsiaTheme="minorHAnsi" w:hint="eastAsia"/>
                <w:color w:val="000000" w:themeColor="text1"/>
                <w:szCs w:val="18"/>
              </w:rPr>
              <w:t>体の中をめぐる血液のはたらきを調べよう。</w:t>
            </w:r>
          </w:p>
        </w:tc>
        <w:tc>
          <w:tcPr>
            <w:tcW w:w="4252" w:type="dxa"/>
            <w:tcBorders>
              <w:bottom w:val="single" w:sz="4" w:space="0" w:color="auto"/>
              <w:right w:val="single" w:sz="4" w:space="0" w:color="auto"/>
            </w:tcBorders>
            <w:shd w:val="clear" w:color="auto" w:fill="auto"/>
          </w:tcPr>
          <w:p w14:paraId="412F8260" w14:textId="006E2DD2" w:rsidR="00724E31" w:rsidRPr="00DC500E" w:rsidRDefault="00724E31" w:rsidP="00913264">
            <w:pPr>
              <w:snapToGrid w:val="0"/>
              <w:spacing w:line="240" w:lineRule="exact"/>
              <w:ind w:left="360" w:hangingChars="200" w:hanging="360"/>
              <w:rPr>
                <w:rFonts w:eastAsiaTheme="minorHAnsi"/>
                <w:color w:val="000000" w:themeColor="text1"/>
                <w:szCs w:val="18"/>
              </w:rPr>
            </w:pPr>
            <w:r w:rsidRPr="00DC500E">
              <w:rPr>
                <w:rFonts w:eastAsiaTheme="minorHAnsi" w:hint="eastAsia"/>
                <w:color w:val="000000" w:themeColor="text1"/>
                <w:szCs w:val="18"/>
              </w:rPr>
              <w:t>知⑤体の中を</w:t>
            </w:r>
            <w:r w:rsidR="008C0B45">
              <w:rPr>
                <w:rFonts w:eastAsiaTheme="minorHAnsi" w:hint="eastAsia"/>
                <w:color w:val="000000" w:themeColor="text1"/>
                <w:szCs w:val="18"/>
              </w:rPr>
              <w:t>巡る</w:t>
            </w:r>
            <w:r w:rsidRPr="00DC500E">
              <w:rPr>
                <w:rFonts w:eastAsiaTheme="minorHAnsi" w:hint="eastAsia"/>
                <w:color w:val="000000" w:themeColor="text1"/>
                <w:szCs w:val="18"/>
              </w:rPr>
              <w:t>血液や心臓の働きについて，資料を選択して正しく扱いながら調べ、血液を通して</w:t>
            </w:r>
            <w:r w:rsidR="008C0B45">
              <w:rPr>
                <w:rFonts w:eastAsiaTheme="minorHAnsi" w:hint="eastAsia"/>
                <w:color w:val="000000" w:themeColor="text1"/>
                <w:szCs w:val="18"/>
              </w:rPr>
              <w:t>様々</w:t>
            </w:r>
            <w:r w:rsidRPr="00DC500E">
              <w:rPr>
                <w:rFonts w:eastAsiaTheme="minorHAnsi" w:hint="eastAsia"/>
                <w:color w:val="000000" w:themeColor="text1"/>
                <w:szCs w:val="18"/>
              </w:rPr>
              <w:t>な臓器がつながり合って働くことで，生命が保たれていることを適切に記録しているかを評価する。</w:t>
            </w:r>
          </w:p>
          <w:p w14:paraId="091031AD" w14:textId="56A964F4" w:rsidR="00724E31" w:rsidRPr="00DC500E" w:rsidRDefault="00724E31" w:rsidP="00913264">
            <w:pPr>
              <w:snapToGrid w:val="0"/>
              <w:spacing w:line="240" w:lineRule="exact"/>
              <w:ind w:left="1620" w:hangingChars="900" w:hanging="1620"/>
              <w:jc w:val="right"/>
              <w:rPr>
                <w:rFonts w:eastAsiaTheme="minorHAnsi"/>
                <w:color w:val="000000" w:themeColor="text1"/>
                <w:szCs w:val="18"/>
              </w:rPr>
            </w:pPr>
            <w:r w:rsidRPr="00DC500E">
              <w:rPr>
                <w:rFonts w:eastAsiaTheme="minorHAnsi" w:hint="eastAsia"/>
                <w:color w:val="000000" w:themeColor="text1"/>
                <w:szCs w:val="18"/>
              </w:rPr>
              <w:t xml:space="preserve">　　　　　　　　　　　【行動観察・記録分析】</w:t>
            </w:r>
          </w:p>
        </w:tc>
        <w:tc>
          <w:tcPr>
            <w:tcW w:w="4252" w:type="dxa"/>
            <w:tcBorders>
              <w:left w:val="single" w:sz="4" w:space="0" w:color="auto"/>
              <w:bottom w:val="single" w:sz="4" w:space="0" w:color="auto"/>
            </w:tcBorders>
            <w:shd w:val="clear" w:color="auto" w:fill="auto"/>
          </w:tcPr>
          <w:p w14:paraId="5326ED72" w14:textId="7514E765" w:rsidR="00724E31" w:rsidRPr="004E0CE8" w:rsidRDefault="00724E31" w:rsidP="00913264">
            <w:pPr>
              <w:snapToGrid w:val="0"/>
              <w:spacing w:line="240" w:lineRule="exact"/>
              <w:ind w:left="180" w:hangingChars="100" w:hanging="180"/>
              <w:rPr>
                <w:rFonts w:eastAsiaTheme="minorHAnsi"/>
                <w:bCs/>
                <w:szCs w:val="18"/>
              </w:rPr>
            </w:pPr>
            <w:r w:rsidRPr="00776C3A">
              <w:rPr>
                <w:rFonts w:eastAsiaTheme="minorHAnsi" w:hint="eastAsia"/>
                <w:bCs/>
                <w:szCs w:val="18"/>
              </w:rPr>
              <w:t>・資料を選択して調べ、血液は心臓の</w:t>
            </w:r>
            <w:r w:rsidR="008C0B45">
              <w:rPr>
                <w:rFonts w:eastAsiaTheme="minorHAnsi" w:hint="eastAsia"/>
                <w:bCs/>
                <w:szCs w:val="18"/>
              </w:rPr>
              <w:t>働き</w:t>
            </w:r>
            <w:r w:rsidRPr="00776C3A">
              <w:rPr>
                <w:rFonts w:eastAsiaTheme="minorHAnsi" w:hint="eastAsia"/>
                <w:bCs/>
                <w:szCs w:val="18"/>
              </w:rPr>
              <w:t>で循環しており，養分や酸素，二酸化炭素を運んでいることや，体内の</w:t>
            </w:r>
            <w:r w:rsidR="008C0B45">
              <w:rPr>
                <w:rFonts w:eastAsiaTheme="minorHAnsi" w:hint="eastAsia"/>
                <w:bCs/>
                <w:szCs w:val="18"/>
              </w:rPr>
              <w:t>様々</w:t>
            </w:r>
            <w:r w:rsidRPr="00776C3A">
              <w:rPr>
                <w:rFonts w:eastAsiaTheme="minorHAnsi" w:hint="eastAsia"/>
                <w:bCs/>
                <w:szCs w:val="18"/>
              </w:rPr>
              <w:t>な臓器がつながり合って</w:t>
            </w:r>
            <w:r w:rsidR="008C0B45">
              <w:rPr>
                <w:rFonts w:eastAsiaTheme="minorHAnsi" w:hint="eastAsia"/>
                <w:bCs/>
                <w:szCs w:val="18"/>
              </w:rPr>
              <w:t>働き</w:t>
            </w:r>
            <w:r w:rsidR="00920B2E">
              <w:rPr>
                <w:rFonts w:eastAsiaTheme="minorHAnsi" w:hint="eastAsia"/>
                <w:bCs/>
                <w:szCs w:val="18"/>
              </w:rPr>
              <w:t>，</w:t>
            </w:r>
            <w:r w:rsidRPr="00776C3A">
              <w:rPr>
                <w:rFonts w:eastAsiaTheme="minorHAnsi" w:hint="eastAsia"/>
                <w:bCs/>
                <w:szCs w:val="18"/>
              </w:rPr>
              <w:t>生命が保たれていることを適</w:t>
            </w:r>
            <w:r w:rsidRPr="00776C3A">
              <w:rPr>
                <w:rFonts w:eastAsiaTheme="minorHAnsi"/>
                <w:bCs/>
                <w:szCs w:val="18"/>
              </w:rPr>
              <w:t>切に記録している。</w:t>
            </w:r>
          </w:p>
        </w:tc>
        <w:tc>
          <w:tcPr>
            <w:tcW w:w="4252" w:type="dxa"/>
            <w:tcBorders>
              <w:bottom w:val="single" w:sz="4" w:space="0" w:color="auto"/>
            </w:tcBorders>
            <w:shd w:val="clear" w:color="auto" w:fill="auto"/>
          </w:tcPr>
          <w:p w14:paraId="177019CA" w14:textId="69D47814" w:rsidR="00724E31" w:rsidRPr="004E0CE8" w:rsidRDefault="00724E31" w:rsidP="00913264">
            <w:pPr>
              <w:snapToGrid w:val="0"/>
              <w:spacing w:line="240" w:lineRule="exact"/>
              <w:ind w:left="180" w:hangingChars="100" w:hanging="180"/>
              <w:rPr>
                <w:rFonts w:eastAsiaTheme="minorHAnsi"/>
                <w:szCs w:val="18"/>
              </w:rPr>
            </w:pPr>
            <w:r w:rsidRPr="00776C3A">
              <w:rPr>
                <w:rFonts w:eastAsiaTheme="minorHAnsi" w:hint="eastAsia"/>
                <w:szCs w:val="18"/>
              </w:rPr>
              <w:t>・資料から，動脈血と静脈血が流れる血管を色分けし，血液によって</w:t>
            </w:r>
            <w:r w:rsidR="008C0B45">
              <w:rPr>
                <w:rFonts w:eastAsiaTheme="minorHAnsi" w:hint="eastAsia"/>
                <w:szCs w:val="18"/>
              </w:rPr>
              <w:t>様々</w:t>
            </w:r>
            <w:r w:rsidRPr="00776C3A">
              <w:rPr>
                <w:rFonts w:eastAsiaTheme="minorHAnsi" w:hint="eastAsia"/>
                <w:szCs w:val="18"/>
              </w:rPr>
              <w:t>な臓器がつながり合っていることに</w:t>
            </w:r>
            <w:r w:rsidR="008C0B45">
              <w:rPr>
                <w:rFonts w:eastAsiaTheme="minorHAnsi" w:hint="eastAsia"/>
                <w:szCs w:val="18"/>
              </w:rPr>
              <w:t>気付く</w:t>
            </w:r>
            <w:r w:rsidRPr="00776C3A">
              <w:rPr>
                <w:rFonts w:eastAsiaTheme="minorHAnsi" w:hint="eastAsia"/>
                <w:szCs w:val="18"/>
              </w:rPr>
              <w:t>ことができるように支援する。</w:t>
            </w:r>
          </w:p>
        </w:tc>
      </w:tr>
    </w:tbl>
    <w:p w14:paraId="4EC8446E" w14:textId="77777777" w:rsidR="00F80FBD" w:rsidRPr="00334297" w:rsidRDefault="00F80FBD">
      <w:pPr>
        <w:widowControl/>
        <w:jc w:val="left"/>
        <w:rPr>
          <w:rFonts w:ascii="BIZ UDPゴシック" w:eastAsia="BIZ UDPゴシック" w:hAnsi="BIZ UDPゴシック"/>
        </w:rPr>
      </w:pPr>
    </w:p>
    <w:p w14:paraId="3D8AE830" w14:textId="7BCECFD2" w:rsidR="003E7958" w:rsidRPr="00A71072" w:rsidRDefault="003E7958" w:rsidP="003E7958">
      <w:pPr>
        <w:ind w:firstLineChars="600" w:firstLine="1080"/>
        <w:rPr>
          <w:rFonts w:ascii="HGPｺﾞｼｯｸM" w:eastAsia="HGPｺﾞｼｯｸM"/>
        </w:rPr>
      </w:pPr>
      <w:bookmarkStart w:id="0" w:name="_Hlk138423901"/>
    </w:p>
    <w:bookmarkEnd w:id="0"/>
    <w:p w14:paraId="7EB89FCD" w14:textId="3C60B361" w:rsidR="00BB692D" w:rsidRPr="00D046F4" w:rsidRDefault="00BB692D">
      <w:pPr>
        <w:widowControl/>
        <w:jc w:val="left"/>
      </w:pPr>
    </w:p>
    <w:p w14:paraId="64CE6461" w14:textId="77777777" w:rsidR="00BB692D" w:rsidRDefault="00BB692D">
      <w:pPr>
        <w:widowControl/>
        <w:jc w:val="left"/>
      </w:pPr>
      <w:r>
        <w:br w:type="page"/>
      </w:r>
    </w:p>
    <w:p w14:paraId="14FA5261" w14:textId="7DE44DB7" w:rsidR="003E7958" w:rsidRPr="00A71072" w:rsidRDefault="003E7958" w:rsidP="003E7958">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３　植物のからだとはたらき</w:t>
      </w:r>
    </w:p>
    <w:p w14:paraId="62371E04"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334297" w:rsidRPr="00CD74E4" w14:paraId="38615004" w14:textId="77777777" w:rsidTr="00F0483C">
        <w:trPr>
          <w:trHeight w:val="20"/>
          <w:jc w:val="center"/>
        </w:trPr>
        <w:tc>
          <w:tcPr>
            <w:tcW w:w="4256" w:type="dxa"/>
            <w:gridSpan w:val="3"/>
            <w:vMerge w:val="restart"/>
            <w:shd w:val="clear" w:color="auto" w:fill="D9D9D9" w:themeFill="background1" w:themeFillShade="D9"/>
            <w:vAlign w:val="center"/>
          </w:tcPr>
          <w:p w14:paraId="27D16A5C" w14:textId="77777777" w:rsidR="00334297" w:rsidRPr="001A49C4" w:rsidRDefault="00334297" w:rsidP="00A91379">
            <w:pPr>
              <w:spacing w:line="23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59B60EC4" w14:textId="4F14CE73" w:rsidR="00334297" w:rsidRPr="001A49C4" w:rsidRDefault="00334297" w:rsidP="00334297">
            <w:pPr>
              <w:spacing w:line="23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B42EB7" w:rsidRPr="00CD74E4" w14:paraId="37299BF9" w14:textId="77777777" w:rsidTr="00A91379">
        <w:trPr>
          <w:trHeight w:val="31"/>
          <w:jc w:val="center"/>
        </w:trPr>
        <w:tc>
          <w:tcPr>
            <w:tcW w:w="4256" w:type="dxa"/>
            <w:gridSpan w:val="3"/>
            <w:vMerge/>
            <w:shd w:val="clear" w:color="auto" w:fill="D9D9D9" w:themeFill="background1" w:themeFillShade="D9"/>
            <w:vAlign w:val="center"/>
          </w:tcPr>
          <w:p w14:paraId="084788FE" w14:textId="77777777" w:rsidR="00B42EB7" w:rsidRPr="001A49C4" w:rsidRDefault="00B42EB7" w:rsidP="00A91379">
            <w:pPr>
              <w:spacing w:line="23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3B5F1C17" w14:textId="77777777" w:rsidR="00B42EB7" w:rsidRPr="001A49C4" w:rsidRDefault="00B42EB7" w:rsidP="00A91379">
            <w:pPr>
              <w:spacing w:line="23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AC57173" w14:textId="77777777" w:rsidR="00B42EB7" w:rsidRPr="001A49C4" w:rsidRDefault="00B42EB7" w:rsidP="00A91379">
            <w:pPr>
              <w:spacing w:line="23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139E337A" w14:textId="77777777" w:rsidR="00B42EB7" w:rsidRPr="001A49C4" w:rsidRDefault="00B42EB7" w:rsidP="00A91379">
            <w:pPr>
              <w:spacing w:line="23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24E31" w:rsidRPr="00005114" w14:paraId="7DE5526D" w14:textId="77777777" w:rsidTr="00A91379">
        <w:trPr>
          <w:trHeight w:val="850"/>
          <w:jc w:val="center"/>
        </w:trPr>
        <w:tc>
          <w:tcPr>
            <w:tcW w:w="4256" w:type="dxa"/>
            <w:gridSpan w:val="3"/>
            <w:tcBorders>
              <w:right w:val="single" w:sz="4" w:space="0" w:color="auto"/>
            </w:tcBorders>
          </w:tcPr>
          <w:p w14:paraId="52517254" w14:textId="728785EA" w:rsidR="00724E31" w:rsidRPr="00005114" w:rsidRDefault="00724E31" w:rsidP="00724E31">
            <w:pPr>
              <w:snapToGrid w:val="0"/>
              <w:spacing w:line="230" w:lineRule="exact"/>
              <w:rPr>
                <w:rFonts w:asciiTheme="minorEastAsia" w:hAnsiTheme="minorEastAsia"/>
                <w:szCs w:val="18"/>
              </w:rPr>
            </w:pPr>
            <w:r w:rsidRPr="00005114">
              <w:rPr>
                <w:rFonts w:asciiTheme="minorEastAsia" w:hAnsiTheme="minorEastAsia" w:hint="eastAsia"/>
                <w:szCs w:val="18"/>
              </w:rPr>
              <w:t>植物の体のつくりと体内の水などの</w:t>
            </w:r>
            <w:r w:rsidR="00F42297">
              <w:rPr>
                <w:rFonts w:asciiTheme="minorEastAsia" w:hAnsiTheme="minorEastAsia" w:hint="eastAsia"/>
                <w:szCs w:val="18"/>
              </w:rPr>
              <w:t>ゆくえ</w:t>
            </w:r>
            <w:r w:rsidRPr="00005114">
              <w:rPr>
                <w:rFonts w:asciiTheme="minorEastAsia" w:hAnsiTheme="minorEastAsia" w:hint="eastAsia"/>
                <w:szCs w:val="18"/>
              </w:rPr>
              <w:t>や葉で養分をつくる働きに着目して，</w:t>
            </w:r>
            <w:r>
              <w:rPr>
                <w:rFonts w:asciiTheme="minorEastAsia" w:hAnsiTheme="minorEastAsia" w:hint="eastAsia"/>
                <w:szCs w:val="18"/>
              </w:rPr>
              <w:t>生命を維持する働き</w:t>
            </w:r>
            <w:r w:rsidRPr="00005114">
              <w:rPr>
                <w:rFonts w:asciiTheme="minorEastAsia" w:hAnsiTheme="minorEastAsia" w:hint="eastAsia"/>
                <w:szCs w:val="18"/>
              </w:rPr>
              <w:t>を多面的に調べる活動を通して，植物の体のつくりと働きについての理解を図り，観察，実験などに関する技能を身に付けるとともに，主により妥当な考えをつくりだす力や主体的に問題解決しようとする態度を育成する。</w:t>
            </w:r>
          </w:p>
        </w:tc>
        <w:tc>
          <w:tcPr>
            <w:tcW w:w="4252" w:type="dxa"/>
            <w:tcBorders>
              <w:left w:val="single" w:sz="4" w:space="0" w:color="auto"/>
              <w:right w:val="single" w:sz="4" w:space="0" w:color="auto"/>
            </w:tcBorders>
          </w:tcPr>
          <w:p w14:paraId="74A06254" w14:textId="77777777" w:rsidR="00724E31" w:rsidRPr="00005114" w:rsidRDefault="00724E31" w:rsidP="00724E31">
            <w:pPr>
              <w:snapToGrid w:val="0"/>
              <w:spacing w:line="240" w:lineRule="exact"/>
              <w:ind w:left="180" w:hangingChars="100" w:hanging="180"/>
              <w:rPr>
                <w:rFonts w:asciiTheme="minorEastAsia" w:hAnsiTheme="minorEastAsia"/>
                <w:szCs w:val="18"/>
              </w:rPr>
            </w:pPr>
            <w:r w:rsidRPr="00005114">
              <w:rPr>
                <w:rFonts w:asciiTheme="minorEastAsia" w:hAnsiTheme="minorEastAsia"/>
                <w:szCs w:val="18"/>
              </w:rPr>
              <w:t>➀植物の葉に日光が当たるとでんぷんができることを理解している。</w:t>
            </w:r>
          </w:p>
          <w:p w14:paraId="47E9336A" w14:textId="77777777" w:rsidR="00724E31" w:rsidRPr="00005114" w:rsidRDefault="00724E31" w:rsidP="00724E31">
            <w:pPr>
              <w:snapToGrid w:val="0"/>
              <w:spacing w:line="240" w:lineRule="exact"/>
              <w:ind w:left="180" w:hangingChars="100" w:hanging="180"/>
              <w:rPr>
                <w:rFonts w:asciiTheme="minorEastAsia" w:hAnsiTheme="minorEastAsia"/>
                <w:szCs w:val="18"/>
              </w:rPr>
            </w:pPr>
            <w:r w:rsidRPr="00005114">
              <w:rPr>
                <w:rFonts w:asciiTheme="minorEastAsia" w:hAnsiTheme="minorEastAsia" w:hint="eastAsia"/>
                <w:szCs w:val="18"/>
              </w:rPr>
              <w:t>②根，茎及び葉には，水の通り道があり，根から吸い上げられた水は主に葉から蒸散により排出されることを理解している。</w:t>
            </w:r>
          </w:p>
          <w:p w14:paraId="6F72D73A" w14:textId="58664FEF" w:rsidR="00724E31" w:rsidRPr="00005114" w:rsidRDefault="00724E31" w:rsidP="00724E31">
            <w:pPr>
              <w:snapToGrid w:val="0"/>
              <w:spacing w:line="230" w:lineRule="exact"/>
              <w:ind w:left="180" w:hangingChars="100" w:hanging="180"/>
              <w:rPr>
                <w:rFonts w:asciiTheme="minorEastAsia" w:hAnsiTheme="minorEastAsia"/>
                <w:szCs w:val="18"/>
              </w:rPr>
            </w:pPr>
            <w:r w:rsidRPr="00005114">
              <w:rPr>
                <w:rFonts w:asciiTheme="minorEastAsia" w:hAnsiTheme="minorEastAsia" w:hint="eastAsia"/>
                <w:szCs w:val="18"/>
              </w:rPr>
              <w:t>③植物の体のつくりと働きについて，観察，実験などの目的に応じて，器具や機器などを選択して，正しく扱いながら調べ，それらの過程や得られた結果を適切に記録している。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F5C2212" w14:textId="77777777" w:rsidR="00724E31" w:rsidRPr="00005114" w:rsidRDefault="00724E31" w:rsidP="00724E31">
            <w:pPr>
              <w:snapToGrid w:val="0"/>
              <w:spacing w:line="240" w:lineRule="exact"/>
              <w:ind w:left="180" w:hangingChars="100" w:hanging="180"/>
              <w:rPr>
                <w:rFonts w:asciiTheme="minorEastAsia" w:hAnsiTheme="minorEastAsia"/>
                <w:szCs w:val="18"/>
              </w:rPr>
            </w:pPr>
            <w:r w:rsidRPr="00005114">
              <w:rPr>
                <w:rFonts w:asciiTheme="minorEastAsia" w:hAnsiTheme="minorEastAsia"/>
                <w:szCs w:val="18"/>
              </w:rPr>
              <w:t>➀植物の体のつくりと働きについて，問題を見いだし，予想や仮説を基に，解決の方法を発想し，表現するなどして問題解決している。</w:t>
            </w:r>
          </w:p>
          <w:p w14:paraId="585EC237" w14:textId="02903C8F" w:rsidR="00724E31" w:rsidRPr="00005114" w:rsidRDefault="00724E31" w:rsidP="00724E31">
            <w:pPr>
              <w:snapToGrid w:val="0"/>
              <w:spacing w:line="230" w:lineRule="exact"/>
              <w:ind w:left="180" w:hangingChars="100" w:hanging="180"/>
              <w:rPr>
                <w:rFonts w:asciiTheme="minorEastAsia" w:hAnsiTheme="minorEastAsia"/>
                <w:szCs w:val="18"/>
              </w:rPr>
            </w:pPr>
            <w:r w:rsidRPr="00005114">
              <w:rPr>
                <w:rFonts w:asciiTheme="minorEastAsia" w:hAnsiTheme="minorEastAsia" w:hint="eastAsia"/>
                <w:szCs w:val="18"/>
              </w:rPr>
              <w:t>②植物の体のつくりと働きについて，観察、実験などを行い，体のつくり，体内の水などの</w:t>
            </w:r>
            <w:r w:rsidR="00F67377">
              <w:rPr>
                <w:rFonts w:asciiTheme="minorEastAsia" w:hAnsiTheme="minorEastAsia" w:hint="eastAsia"/>
                <w:szCs w:val="18"/>
              </w:rPr>
              <w:t>ゆくえ</w:t>
            </w:r>
            <w:r w:rsidRPr="00005114">
              <w:rPr>
                <w:rFonts w:asciiTheme="minorEastAsia" w:hAnsiTheme="minorEastAsia" w:hint="eastAsia"/>
                <w:szCs w:val="18"/>
              </w:rPr>
              <w:t>及び葉で養分をつくる働きについて，より妥当な考えをつくりだし，表現するなどして問題解決している。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4FE48C63" w14:textId="77777777" w:rsidR="00724E31" w:rsidRPr="00005114" w:rsidRDefault="00724E31" w:rsidP="00724E31">
            <w:pPr>
              <w:snapToGrid w:val="0"/>
              <w:spacing w:line="240" w:lineRule="exact"/>
              <w:ind w:left="180" w:hangingChars="100" w:hanging="180"/>
              <w:rPr>
                <w:rFonts w:asciiTheme="minorEastAsia" w:hAnsiTheme="minorEastAsia"/>
                <w:szCs w:val="18"/>
              </w:rPr>
            </w:pPr>
            <w:r w:rsidRPr="00005114">
              <w:rPr>
                <w:rFonts w:asciiTheme="minorEastAsia" w:hAnsiTheme="minorEastAsia"/>
                <w:szCs w:val="18"/>
              </w:rPr>
              <w:t>➀植物の体のつくりと働きについての事物・現象に進んで関わり，粘り強く，他者と関わりながら問題解決しようとしている。</w:t>
            </w:r>
          </w:p>
          <w:p w14:paraId="28E89693" w14:textId="0DEA9E17" w:rsidR="00724E31" w:rsidRPr="00005114" w:rsidRDefault="00724E31" w:rsidP="00724E31">
            <w:pPr>
              <w:snapToGrid w:val="0"/>
              <w:spacing w:line="230" w:lineRule="exact"/>
              <w:ind w:left="180" w:hangingChars="100" w:hanging="180"/>
              <w:rPr>
                <w:rFonts w:asciiTheme="minorEastAsia" w:hAnsiTheme="minorEastAsia"/>
                <w:szCs w:val="18"/>
              </w:rPr>
            </w:pPr>
            <w:r w:rsidRPr="00005114">
              <w:rPr>
                <w:rFonts w:asciiTheme="minorEastAsia" w:hAnsiTheme="minorEastAsia" w:hint="eastAsia"/>
                <w:szCs w:val="18"/>
              </w:rPr>
              <w:t>②植物の体のつくりと働きについて学んだことを学習や生活に生かそうとしている。</w:t>
            </w:r>
          </w:p>
        </w:tc>
      </w:tr>
      <w:tr w:rsidR="00724E31" w:rsidRPr="00005114" w14:paraId="22765F54" w14:textId="77777777" w:rsidTr="00A91379">
        <w:trPr>
          <w:trHeight w:val="36"/>
          <w:jc w:val="center"/>
        </w:trPr>
        <w:tc>
          <w:tcPr>
            <w:tcW w:w="17012" w:type="dxa"/>
            <w:gridSpan w:val="6"/>
            <w:tcBorders>
              <w:left w:val="nil"/>
              <w:right w:val="nil"/>
            </w:tcBorders>
          </w:tcPr>
          <w:p w14:paraId="6198154F" w14:textId="77777777" w:rsidR="00724E31" w:rsidRPr="00005114" w:rsidRDefault="00724E31" w:rsidP="00724E31">
            <w:pPr>
              <w:snapToGrid w:val="0"/>
              <w:spacing w:line="230" w:lineRule="exact"/>
              <w:ind w:left="200" w:hangingChars="100" w:hanging="200"/>
              <w:rPr>
                <w:rFonts w:asciiTheme="minorEastAsia" w:hAnsiTheme="minorEastAsia"/>
                <w:szCs w:val="18"/>
              </w:rPr>
            </w:pPr>
            <w:bookmarkStart w:id="1" w:name="_Hlk138423945"/>
            <w:r w:rsidRPr="00CC7F67">
              <w:rPr>
                <w:rFonts w:ascii="HGPｺﾞｼｯｸM" w:eastAsia="HGPｺﾞｼｯｸM" w:hAnsi="BIZ UDPゴシック" w:hint="eastAsia"/>
                <w:sz w:val="20"/>
                <w:szCs w:val="20"/>
              </w:rPr>
              <w:t>（２）各時間の評価計画</w:t>
            </w:r>
            <w:bookmarkEnd w:id="1"/>
          </w:p>
        </w:tc>
      </w:tr>
      <w:tr w:rsidR="00724E31" w:rsidRPr="00CD74E4" w14:paraId="71592777" w14:textId="77777777" w:rsidTr="00A91379">
        <w:trPr>
          <w:trHeight w:val="253"/>
          <w:jc w:val="center"/>
        </w:trPr>
        <w:tc>
          <w:tcPr>
            <w:tcW w:w="427" w:type="dxa"/>
            <w:shd w:val="clear" w:color="auto" w:fill="D9D9D9" w:themeFill="background1" w:themeFillShade="D9"/>
            <w:vAlign w:val="center"/>
          </w:tcPr>
          <w:p w14:paraId="3233D503" w14:textId="77777777" w:rsidR="00724E31" w:rsidRPr="00A46BBA" w:rsidRDefault="00724E31" w:rsidP="00724E31">
            <w:pPr>
              <w:snapToGrid w:val="0"/>
              <w:spacing w:line="23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097F901C" w14:textId="77777777" w:rsidR="00724E31" w:rsidRPr="00A46BBA" w:rsidRDefault="00724E31" w:rsidP="00724E31">
            <w:pPr>
              <w:snapToGrid w:val="0"/>
              <w:spacing w:line="23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7DC8489A" w14:textId="77777777" w:rsidR="00724E31" w:rsidRPr="00A46BBA" w:rsidRDefault="00724E31" w:rsidP="00724E31">
            <w:pPr>
              <w:snapToGrid w:val="0"/>
              <w:spacing w:line="23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7963243" w14:textId="77777777" w:rsidR="00724E31" w:rsidRPr="00CD74E4" w:rsidRDefault="00724E31" w:rsidP="00724E31">
            <w:pPr>
              <w:snapToGrid w:val="0"/>
              <w:spacing w:line="23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2812E0A0" w14:textId="77777777" w:rsidR="00724E31" w:rsidRPr="00CD74E4" w:rsidRDefault="00724E31" w:rsidP="00724E31">
            <w:pPr>
              <w:snapToGrid w:val="0"/>
              <w:spacing w:line="23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77401B03" w14:textId="77777777" w:rsidR="00724E31" w:rsidRPr="006000F8" w:rsidRDefault="00724E31" w:rsidP="00724E31">
            <w:pPr>
              <w:snapToGrid w:val="0"/>
              <w:spacing w:line="23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724E31" w:rsidRPr="00005114" w14:paraId="781EE6AB" w14:textId="77777777" w:rsidTr="00A560AA">
        <w:trPr>
          <w:trHeight w:val="181"/>
          <w:jc w:val="center"/>
        </w:trPr>
        <w:tc>
          <w:tcPr>
            <w:tcW w:w="427" w:type="dxa"/>
            <w:vMerge w:val="restart"/>
            <w:shd w:val="clear" w:color="auto" w:fill="auto"/>
            <w:vAlign w:val="center"/>
          </w:tcPr>
          <w:p w14:paraId="044BF74C" w14:textId="0E8BE098" w:rsidR="00724E31" w:rsidRPr="00005114" w:rsidRDefault="00724E31" w:rsidP="00724E31">
            <w:pPr>
              <w:snapToGrid w:val="0"/>
              <w:spacing w:line="230" w:lineRule="exact"/>
              <w:rPr>
                <w:rFonts w:eastAsiaTheme="minorHAnsi"/>
                <w:szCs w:val="18"/>
              </w:rPr>
            </w:pPr>
            <w:r w:rsidRPr="00005114">
              <w:rPr>
                <w:rFonts w:eastAsiaTheme="minorHAnsi" w:hint="eastAsia"/>
                <w:szCs w:val="18"/>
              </w:rPr>
              <w:t>第１次</w:t>
            </w:r>
          </w:p>
        </w:tc>
        <w:tc>
          <w:tcPr>
            <w:tcW w:w="427" w:type="dxa"/>
            <w:vMerge w:val="restart"/>
            <w:shd w:val="clear" w:color="auto" w:fill="auto"/>
          </w:tcPr>
          <w:p w14:paraId="0BC9CB4C" w14:textId="77777777" w:rsidR="00724E31" w:rsidRPr="00005114" w:rsidRDefault="00724E31" w:rsidP="00724E31">
            <w:pPr>
              <w:snapToGrid w:val="0"/>
              <w:spacing w:line="240" w:lineRule="exact"/>
              <w:rPr>
                <w:rFonts w:eastAsiaTheme="minorHAnsi"/>
                <w:szCs w:val="18"/>
              </w:rPr>
            </w:pPr>
            <w:r w:rsidRPr="00005114">
              <w:rPr>
                <w:rFonts w:eastAsiaTheme="minorHAnsi" w:hint="eastAsia"/>
                <w:szCs w:val="18"/>
              </w:rPr>
              <w:t>①</w:t>
            </w:r>
          </w:p>
          <w:p w14:paraId="4218403C" w14:textId="5788CE5E" w:rsidR="00724E31" w:rsidRPr="00005114" w:rsidRDefault="00724E31" w:rsidP="00724E31">
            <w:pPr>
              <w:snapToGrid w:val="0"/>
              <w:spacing w:line="230" w:lineRule="exact"/>
              <w:rPr>
                <w:rFonts w:eastAsiaTheme="minorHAnsi"/>
                <w:szCs w:val="18"/>
              </w:rPr>
            </w:pPr>
            <w:r w:rsidRPr="00005114">
              <w:rPr>
                <w:rFonts w:eastAsiaTheme="minorHAnsi" w:hint="eastAsia"/>
                <w:szCs w:val="18"/>
              </w:rPr>
              <w:t>②</w:t>
            </w:r>
          </w:p>
        </w:tc>
        <w:tc>
          <w:tcPr>
            <w:tcW w:w="3402" w:type="dxa"/>
            <w:vMerge w:val="restart"/>
            <w:tcBorders>
              <w:top w:val="single" w:sz="4" w:space="0" w:color="auto"/>
              <w:left w:val="single" w:sz="4" w:space="0" w:color="auto"/>
              <w:right w:val="single" w:sz="4" w:space="0" w:color="auto"/>
            </w:tcBorders>
            <w:shd w:val="clear" w:color="auto" w:fill="auto"/>
          </w:tcPr>
          <w:p w14:paraId="7523B3F7" w14:textId="77777777" w:rsidR="00724E31" w:rsidRPr="00005114" w:rsidRDefault="00724E31" w:rsidP="00724E31">
            <w:pPr>
              <w:snapToGrid w:val="0"/>
              <w:spacing w:line="240" w:lineRule="exact"/>
              <w:ind w:leftChars="13" w:left="203"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w:t>
            </w:r>
            <w:r w:rsidRPr="00005114">
              <w:rPr>
                <w:rFonts w:eastAsiaTheme="minorHAnsi" w:hint="eastAsia"/>
                <w:szCs w:val="18"/>
              </w:rPr>
              <w:t>日光が当たっている植物がよく育つのはなぜだろう</w:t>
            </w:r>
            <w:r>
              <w:rPr>
                <w:rFonts w:eastAsiaTheme="minorHAnsi" w:hint="eastAsia"/>
                <w:szCs w:val="18"/>
              </w:rPr>
              <w:t>か</w:t>
            </w:r>
            <w:r w:rsidRPr="00005114">
              <w:rPr>
                <w:rFonts w:eastAsiaTheme="minorHAnsi" w:hint="eastAsia"/>
                <w:szCs w:val="18"/>
              </w:rPr>
              <w:t>。</w:t>
            </w:r>
          </w:p>
          <w:p w14:paraId="3E92FF81" w14:textId="75BC13B2" w:rsidR="00724E31" w:rsidRPr="00005114" w:rsidRDefault="00724E31" w:rsidP="00724E31">
            <w:pPr>
              <w:snapToGrid w:val="0"/>
              <w:spacing w:line="230" w:lineRule="exact"/>
              <w:ind w:left="180"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実</w:t>
            </w:r>
            <w:r w:rsidRPr="00005114">
              <w:rPr>
                <w:rFonts w:eastAsiaTheme="minorHAnsi" w:hint="eastAsia"/>
                <w:szCs w:val="18"/>
              </w:rPr>
              <w:t>日光が当たっている葉と当たっていない葉に，でんぷんがあるか，ヨウ素液で調べよう。</w:t>
            </w:r>
          </w:p>
        </w:tc>
        <w:tc>
          <w:tcPr>
            <w:tcW w:w="4252" w:type="dxa"/>
            <w:tcBorders>
              <w:top w:val="nil"/>
              <w:left w:val="nil"/>
              <w:bottom w:val="dashSmallGap" w:sz="4" w:space="0" w:color="auto"/>
              <w:right w:val="nil"/>
            </w:tcBorders>
            <w:shd w:val="clear" w:color="auto" w:fill="auto"/>
          </w:tcPr>
          <w:p w14:paraId="540AFACF" w14:textId="5E01342C"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態①植物にとって日光はどんな働きをしているのか考え，植物と日光との</w:t>
            </w:r>
            <w:r w:rsidR="00F42297">
              <w:rPr>
                <w:rFonts w:asciiTheme="minorEastAsia" w:hAnsiTheme="minorEastAsia" w:hint="eastAsia"/>
                <w:szCs w:val="18"/>
              </w:rPr>
              <w:t>関り</w:t>
            </w:r>
            <w:r w:rsidRPr="00DC500E">
              <w:rPr>
                <w:rFonts w:asciiTheme="minorEastAsia" w:hAnsiTheme="minorEastAsia" w:hint="eastAsia"/>
                <w:szCs w:val="18"/>
              </w:rPr>
              <w:t>を，自ら進んで調べようとしているかを評価する。</w:t>
            </w:r>
          </w:p>
          <w:p w14:paraId="25C6F326" w14:textId="4538C472" w:rsidR="00724E31" w:rsidRPr="00DC500E" w:rsidRDefault="00724E31" w:rsidP="00724E31">
            <w:pPr>
              <w:snapToGrid w:val="0"/>
              <w:spacing w:line="230" w:lineRule="exact"/>
              <w:ind w:left="360" w:hangingChars="200" w:hanging="360"/>
              <w:jc w:val="right"/>
              <w:rPr>
                <w:rFonts w:asciiTheme="minorEastAsia" w:hAnsiTheme="minorEastAsia"/>
                <w:szCs w:val="18"/>
              </w:rPr>
            </w:pPr>
            <w:r w:rsidRPr="00DC500E">
              <w:rPr>
                <w:rFonts w:asciiTheme="minorEastAsia" w:hAnsiTheme="minorEastAsia" w:hint="eastAsia"/>
                <w:szCs w:val="18"/>
              </w:rPr>
              <w:t xml:space="preserve">　　　　　　【行動</w:t>
            </w:r>
            <w:r w:rsidR="00F42297">
              <w:rPr>
                <w:rFonts w:asciiTheme="minorEastAsia" w:hAnsiTheme="minorEastAsia" w:hint="eastAsia"/>
                <w:szCs w:val="18"/>
              </w:rPr>
              <w:t>観察</w:t>
            </w:r>
            <w:r w:rsidRPr="00DC500E">
              <w:rPr>
                <w:rFonts w:asciiTheme="minorEastAsia" w:hAnsiTheme="minorEastAsia" w:hint="eastAsia"/>
                <w:szCs w:val="18"/>
              </w:rPr>
              <w:t>・記録分析】</w:t>
            </w:r>
          </w:p>
        </w:tc>
        <w:tc>
          <w:tcPr>
            <w:tcW w:w="4252" w:type="dxa"/>
            <w:tcBorders>
              <w:top w:val="nil"/>
              <w:left w:val="single" w:sz="4" w:space="0" w:color="auto"/>
              <w:bottom w:val="dashSmallGap" w:sz="4" w:space="0" w:color="auto"/>
              <w:right w:val="single" w:sz="4" w:space="0" w:color="auto"/>
            </w:tcBorders>
            <w:shd w:val="clear" w:color="auto" w:fill="auto"/>
          </w:tcPr>
          <w:p w14:paraId="5C6ACF0C" w14:textId="345E8705"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・今までの学習を想起し，植物にとって日光はどんな働きをしているのかを，自ら進んで調べ</w:t>
            </w:r>
            <w:r w:rsidR="00F42297">
              <w:rPr>
                <w:rFonts w:eastAsiaTheme="minorHAnsi" w:hint="eastAsia"/>
                <w:bCs/>
                <w:szCs w:val="18"/>
              </w:rPr>
              <w:t>ようとし</w:t>
            </w:r>
            <w:r w:rsidRPr="00005114">
              <w:rPr>
                <w:rFonts w:eastAsiaTheme="minorHAnsi" w:hint="eastAsia"/>
                <w:bCs/>
                <w:szCs w:val="18"/>
              </w:rPr>
              <w:t>ている。</w:t>
            </w:r>
          </w:p>
        </w:tc>
        <w:tc>
          <w:tcPr>
            <w:tcW w:w="4252" w:type="dxa"/>
            <w:tcBorders>
              <w:top w:val="nil"/>
              <w:left w:val="nil"/>
              <w:bottom w:val="dashSmallGap" w:sz="4" w:space="0" w:color="auto"/>
              <w:right w:val="single" w:sz="4" w:space="0" w:color="auto"/>
            </w:tcBorders>
            <w:shd w:val="clear" w:color="auto" w:fill="auto"/>
          </w:tcPr>
          <w:p w14:paraId="0895DBD3" w14:textId="3B2883A9"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・植物の成長には，日光や肥料が必要だったことを想起し，日光が当たると当たらないとでは，どんな違いがあるかに関心がもてるように支援する。</w:t>
            </w:r>
          </w:p>
        </w:tc>
      </w:tr>
      <w:tr w:rsidR="00724E31" w:rsidRPr="00005114" w14:paraId="62FF4DF4" w14:textId="77777777" w:rsidTr="00A560AA">
        <w:trPr>
          <w:trHeight w:val="181"/>
          <w:jc w:val="center"/>
        </w:trPr>
        <w:tc>
          <w:tcPr>
            <w:tcW w:w="427" w:type="dxa"/>
            <w:vMerge/>
            <w:shd w:val="clear" w:color="auto" w:fill="auto"/>
            <w:vAlign w:val="center"/>
          </w:tcPr>
          <w:p w14:paraId="54843717" w14:textId="77777777" w:rsidR="00724E31" w:rsidRPr="00005114" w:rsidRDefault="00724E31" w:rsidP="00724E31">
            <w:pPr>
              <w:snapToGrid w:val="0"/>
              <w:spacing w:line="230" w:lineRule="exact"/>
              <w:rPr>
                <w:rFonts w:eastAsiaTheme="minorHAnsi"/>
                <w:szCs w:val="18"/>
              </w:rPr>
            </w:pPr>
          </w:p>
        </w:tc>
        <w:tc>
          <w:tcPr>
            <w:tcW w:w="427" w:type="dxa"/>
            <w:vMerge/>
            <w:tcBorders>
              <w:bottom w:val="single" w:sz="4" w:space="0" w:color="auto"/>
            </w:tcBorders>
            <w:shd w:val="clear" w:color="auto" w:fill="auto"/>
          </w:tcPr>
          <w:p w14:paraId="6F4248B1" w14:textId="77777777" w:rsidR="00724E31" w:rsidRPr="00005114" w:rsidRDefault="00724E31" w:rsidP="00724E31">
            <w:pPr>
              <w:snapToGrid w:val="0"/>
              <w:spacing w:line="23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5CEB983F" w14:textId="77777777" w:rsidR="00724E31" w:rsidRPr="00005114" w:rsidRDefault="00724E31" w:rsidP="00724E31">
            <w:pPr>
              <w:snapToGrid w:val="0"/>
              <w:spacing w:line="23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2BF47C86" w14:textId="77777777"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知③植物の葉のでんぷんの有無を調べるために必要な器具や薬品を選択し，正しく扱いながら調べ，日光が当たっている葉にはでんぷんがあることを，適切に記録しているかを評価する。</w:t>
            </w:r>
          </w:p>
          <w:p w14:paraId="1249B360" w14:textId="2F4AFB1F" w:rsidR="00724E31" w:rsidRPr="00DC500E" w:rsidRDefault="00724E31" w:rsidP="00724E31">
            <w:pPr>
              <w:snapToGrid w:val="0"/>
              <w:spacing w:line="230" w:lineRule="exact"/>
              <w:ind w:left="360" w:hangingChars="200" w:hanging="360"/>
              <w:jc w:val="right"/>
              <w:rPr>
                <w:rFonts w:asciiTheme="minorEastAsia" w:hAnsiTheme="minorEastAsia"/>
                <w:szCs w:val="18"/>
              </w:rPr>
            </w:pPr>
            <w:r w:rsidRPr="00DC500E">
              <w:rPr>
                <w:rFonts w:asciiTheme="minorEastAsia" w:hAnsiTheme="minorEastAsia" w:hint="eastAsia"/>
                <w:szCs w:val="18"/>
              </w:rPr>
              <w:t xml:space="preserve">　　【行動</w:t>
            </w:r>
            <w:r w:rsidR="00F42297">
              <w:rPr>
                <w:rFonts w:asciiTheme="minorEastAsia" w:hAnsiTheme="minorEastAsia" w:hint="eastAsia"/>
                <w:szCs w:val="18"/>
              </w:rPr>
              <w:t>観察</w:t>
            </w:r>
            <w:r w:rsidRPr="00DC500E">
              <w:rPr>
                <w:rFonts w:asciiTheme="minorEastAsia" w:hAnsiTheme="minorEastAsia" w:hint="eastAsia"/>
                <w:szCs w:val="18"/>
              </w:rPr>
              <w:t>・記録分析】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07333AE" w14:textId="3C95130B"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・葉のでんぷんを調べるための器具やヨウ素液などの薬品を適切に使って，でんぷんの有無を調べる実験を行い，日光が当たっている葉には，でんぷんがあることを記録している。</w:t>
            </w:r>
          </w:p>
        </w:tc>
        <w:tc>
          <w:tcPr>
            <w:tcW w:w="4252" w:type="dxa"/>
            <w:tcBorders>
              <w:top w:val="dashSmallGap" w:sz="4" w:space="0" w:color="auto"/>
              <w:left w:val="nil"/>
              <w:bottom w:val="single" w:sz="4" w:space="0" w:color="auto"/>
              <w:right w:val="single" w:sz="4" w:space="0" w:color="auto"/>
            </w:tcBorders>
            <w:shd w:val="clear" w:color="auto" w:fill="auto"/>
          </w:tcPr>
          <w:p w14:paraId="4E9270D4" w14:textId="1A4D4748"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・たたき出しによるでんぷんを調べる方法を説明し理解を図る。また，葉には日光がよく当たっ</w:t>
            </w:r>
            <w:r w:rsidRPr="00005114">
              <w:rPr>
                <w:rFonts w:eastAsiaTheme="minorHAnsi"/>
                <w:szCs w:val="18"/>
              </w:rPr>
              <w:t>ていたことと，ヨウ素液の色の変化とを</w:t>
            </w:r>
            <w:r w:rsidR="00F42297">
              <w:rPr>
                <w:rFonts w:eastAsiaTheme="minorHAnsi" w:hint="eastAsia"/>
                <w:szCs w:val="18"/>
              </w:rPr>
              <w:t>関係付けて</w:t>
            </w:r>
            <w:r w:rsidRPr="00005114">
              <w:rPr>
                <w:rFonts w:eastAsiaTheme="minorHAnsi" w:hint="eastAsia"/>
                <w:szCs w:val="18"/>
              </w:rPr>
              <w:t>考えられるように</w:t>
            </w:r>
            <w:r>
              <w:rPr>
                <w:rFonts w:eastAsiaTheme="minorHAnsi" w:hint="eastAsia"/>
                <w:szCs w:val="18"/>
              </w:rPr>
              <w:t>支援</w:t>
            </w:r>
            <w:r w:rsidRPr="00005114">
              <w:rPr>
                <w:rFonts w:eastAsiaTheme="minorHAnsi" w:hint="eastAsia"/>
                <w:szCs w:val="18"/>
              </w:rPr>
              <w:t>する。</w:t>
            </w:r>
          </w:p>
        </w:tc>
      </w:tr>
      <w:tr w:rsidR="00724E31" w:rsidRPr="00005114" w14:paraId="7B760AB4" w14:textId="77777777" w:rsidTr="00A560AA">
        <w:trPr>
          <w:trHeight w:val="181"/>
          <w:jc w:val="center"/>
        </w:trPr>
        <w:tc>
          <w:tcPr>
            <w:tcW w:w="427" w:type="dxa"/>
            <w:vMerge/>
            <w:shd w:val="clear" w:color="auto" w:fill="auto"/>
            <w:vAlign w:val="center"/>
          </w:tcPr>
          <w:p w14:paraId="775E7AC7" w14:textId="77777777" w:rsidR="00724E31" w:rsidRPr="00005114" w:rsidRDefault="00724E31" w:rsidP="00724E31">
            <w:pPr>
              <w:snapToGrid w:val="0"/>
              <w:spacing w:line="230" w:lineRule="exact"/>
              <w:rPr>
                <w:rFonts w:eastAsiaTheme="minorHAnsi"/>
                <w:szCs w:val="18"/>
              </w:rPr>
            </w:pPr>
          </w:p>
        </w:tc>
        <w:tc>
          <w:tcPr>
            <w:tcW w:w="427" w:type="dxa"/>
            <w:vMerge w:val="restart"/>
            <w:shd w:val="clear" w:color="auto" w:fill="auto"/>
          </w:tcPr>
          <w:p w14:paraId="02EA8EDB" w14:textId="77777777" w:rsidR="00724E31" w:rsidRPr="00005114" w:rsidRDefault="00724E31" w:rsidP="00724E31">
            <w:pPr>
              <w:snapToGrid w:val="0"/>
              <w:spacing w:line="240" w:lineRule="exact"/>
              <w:rPr>
                <w:rFonts w:eastAsiaTheme="minorHAnsi"/>
                <w:szCs w:val="18"/>
              </w:rPr>
            </w:pPr>
            <w:r w:rsidRPr="00005114">
              <w:rPr>
                <w:rFonts w:eastAsiaTheme="minorHAnsi" w:hint="eastAsia"/>
                <w:szCs w:val="18"/>
              </w:rPr>
              <w:t>③</w:t>
            </w:r>
          </w:p>
          <w:p w14:paraId="55B21B85" w14:textId="7B771C9B" w:rsidR="00724E31" w:rsidRPr="00005114" w:rsidRDefault="00724E31" w:rsidP="00724E31">
            <w:pPr>
              <w:snapToGrid w:val="0"/>
              <w:spacing w:line="230" w:lineRule="exact"/>
              <w:rPr>
                <w:rFonts w:eastAsiaTheme="minorHAnsi"/>
                <w:szCs w:val="18"/>
              </w:rPr>
            </w:pPr>
            <w:r w:rsidRPr="00005114">
              <w:rPr>
                <w:rFonts w:eastAsiaTheme="minorHAnsi" w:hint="eastAsia"/>
                <w:szCs w:val="18"/>
              </w:rPr>
              <w:t>④</w:t>
            </w:r>
          </w:p>
        </w:tc>
        <w:tc>
          <w:tcPr>
            <w:tcW w:w="3402" w:type="dxa"/>
            <w:vMerge w:val="restart"/>
            <w:tcBorders>
              <w:top w:val="nil"/>
              <w:left w:val="single" w:sz="4" w:space="0" w:color="auto"/>
              <w:right w:val="single" w:sz="4" w:space="0" w:color="auto"/>
            </w:tcBorders>
            <w:shd w:val="clear" w:color="auto" w:fill="auto"/>
          </w:tcPr>
          <w:p w14:paraId="2CD69403" w14:textId="7E28133B" w:rsidR="00724E31" w:rsidRPr="00005114" w:rsidRDefault="00724E31" w:rsidP="00724E31">
            <w:pPr>
              <w:snapToGrid w:val="0"/>
              <w:spacing w:line="230" w:lineRule="exact"/>
              <w:ind w:left="180"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実</w:t>
            </w:r>
            <w:r w:rsidRPr="00005114">
              <w:rPr>
                <w:rFonts w:eastAsiaTheme="minorHAnsi" w:hint="eastAsia"/>
                <w:szCs w:val="18"/>
              </w:rPr>
              <w:t>日光をさえぎっておいた葉に日光を当てると，でんぷん</w:t>
            </w:r>
            <w:r>
              <w:rPr>
                <w:rFonts w:eastAsiaTheme="minorHAnsi" w:hint="eastAsia"/>
                <w:szCs w:val="18"/>
              </w:rPr>
              <w:t>は</w:t>
            </w:r>
            <w:r w:rsidRPr="00005114">
              <w:rPr>
                <w:rFonts w:eastAsiaTheme="minorHAnsi" w:hint="eastAsia"/>
                <w:szCs w:val="18"/>
              </w:rPr>
              <w:t>できるか調べよう。</w:t>
            </w:r>
          </w:p>
        </w:tc>
        <w:tc>
          <w:tcPr>
            <w:tcW w:w="4252" w:type="dxa"/>
            <w:tcBorders>
              <w:top w:val="nil"/>
              <w:left w:val="nil"/>
              <w:bottom w:val="dashSmallGap" w:sz="4" w:space="0" w:color="auto"/>
              <w:right w:val="nil"/>
            </w:tcBorders>
            <w:shd w:val="clear" w:color="auto" w:fill="auto"/>
          </w:tcPr>
          <w:p w14:paraId="7EE13760" w14:textId="7C7EAFBA"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思①葉でのでんぷんのでき方を，日光と関係付けて考え，予想や仮説を</w:t>
            </w:r>
            <w:r w:rsidR="00F42297">
              <w:rPr>
                <w:rFonts w:asciiTheme="minorEastAsia" w:hAnsiTheme="minorEastAsia" w:hint="eastAsia"/>
                <w:szCs w:val="18"/>
              </w:rPr>
              <w:t>基</w:t>
            </w:r>
            <w:r w:rsidRPr="00DC500E">
              <w:rPr>
                <w:rFonts w:asciiTheme="minorEastAsia" w:hAnsiTheme="minorEastAsia" w:hint="eastAsia"/>
                <w:szCs w:val="18"/>
              </w:rPr>
              <w:t>に，解決の方法を発想し，調べる計画を立てているかを評価する。</w:t>
            </w:r>
          </w:p>
          <w:p w14:paraId="6F3463DF" w14:textId="21166B7E" w:rsidR="00724E31" w:rsidRPr="00DC500E" w:rsidRDefault="00724E31" w:rsidP="00724E31">
            <w:pPr>
              <w:snapToGrid w:val="0"/>
              <w:spacing w:line="230" w:lineRule="exact"/>
              <w:ind w:left="360" w:hangingChars="200" w:hanging="360"/>
              <w:jc w:val="right"/>
              <w:rPr>
                <w:rFonts w:asciiTheme="minorEastAsia" w:hAnsiTheme="minorEastAsia"/>
                <w:szCs w:val="18"/>
              </w:rPr>
            </w:pPr>
            <w:r w:rsidRPr="00DC500E">
              <w:rPr>
                <w:rFonts w:asciiTheme="minorEastAsia" w:hAnsiTheme="minorEastAsia" w:hint="eastAsia"/>
                <w:szCs w:val="18"/>
              </w:rPr>
              <w:t xml:space="preserve">　　　　【発言分析・記述分析】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47E846DD" w14:textId="366CC2FE"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・日光とでんぷんのでき方とを関係</w:t>
            </w:r>
            <w:r w:rsidR="00F42297">
              <w:rPr>
                <w:rFonts w:eastAsiaTheme="minorHAnsi" w:hint="eastAsia"/>
                <w:bCs/>
                <w:szCs w:val="18"/>
              </w:rPr>
              <w:t>付</w:t>
            </w:r>
            <w:r w:rsidR="00F67377">
              <w:rPr>
                <w:rFonts w:eastAsiaTheme="minorHAnsi" w:hint="eastAsia"/>
                <w:bCs/>
                <w:szCs w:val="18"/>
              </w:rPr>
              <w:t>け</w:t>
            </w:r>
            <w:r w:rsidRPr="00005114">
              <w:rPr>
                <w:rFonts w:eastAsiaTheme="minorHAnsi" w:hint="eastAsia"/>
                <w:bCs/>
                <w:szCs w:val="18"/>
              </w:rPr>
              <w:t>て考え，日光の有無とでんぷんのでき方との関係を調べるための条件を制御した実験方法を考え，表現している。</w:t>
            </w:r>
          </w:p>
        </w:tc>
        <w:tc>
          <w:tcPr>
            <w:tcW w:w="4252" w:type="dxa"/>
            <w:tcBorders>
              <w:top w:val="nil"/>
              <w:left w:val="nil"/>
              <w:bottom w:val="dashSmallGap" w:sz="4" w:space="0" w:color="auto"/>
              <w:right w:val="single" w:sz="4" w:space="0" w:color="auto"/>
            </w:tcBorders>
            <w:shd w:val="clear" w:color="auto" w:fill="auto"/>
          </w:tcPr>
          <w:p w14:paraId="34F37902" w14:textId="214881DA"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w:t>
            </w:r>
            <w:r w:rsidR="00F42297">
              <w:rPr>
                <w:rFonts w:eastAsiaTheme="minorHAnsi" w:hint="eastAsia"/>
                <w:szCs w:val="18"/>
              </w:rPr>
              <w:t>はじめ</w:t>
            </w:r>
            <w:r w:rsidRPr="00005114">
              <w:rPr>
                <w:rFonts w:eastAsiaTheme="minorHAnsi" w:hint="eastAsia"/>
                <w:szCs w:val="18"/>
              </w:rPr>
              <w:t>の条件をそろえ，日光の条件を変えて，比較して調べる方法を図や表を通して考えられるように支援する。</w:t>
            </w:r>
          </w:p>
        </w:tc>
      </w:tr>
      <w:tr w:rsidR="00724E31" w:rsidRPr="00005114" w14:paraId="3F735489" w14:textId="77777777" w:rsidTr="00A560AA">
        <w:trPr>
          <w:trHeight w:val="181"/>
          <w:jc w:val="center"/>
        </w:trPr>
        <w:tc>
          <w:tcPr>
            <w:tcW w:w="427" w:type="dxa"/>
            <w:vMerge/>
            <w:shd w:val="clear" w:color="auto" w:fill="auto"/>
            <w:vAlign w:val="center"/>
          </w:tcPr>
          <w:p w14:paraId="7A859871" w14:textId="77777777" w:rsidR="00724E31" w:rsidRPr="00005114" w:rsidRDefault="00724E31" w:rsidP="00724E31">
            <w:pPr>
              <w:snapToGrid w:val="0"/>
              <w:spacing w:line="230" w:lineRule="exact"/>
              <w:rPr>
                <w:rFonts w:eastAsiaTheme="minorHAnsi"/>
                <w:szCs w:val="18"/>
              </w:rPr>
            </w:pPr>
          </w:p>
        </w:tc>
        <w:tc>
          <w:tcPr>
            <w:tcW w:w="427" w:type="dxa"/>
            <w:vMerge/>
            <w:shd w:val="clear" w:color="auto" w:fill="auto"/>
          </w:tcPr>
          <w:p w14:paraId="72362D65" w14:textId="77777777" w:rsidR="00724E31" w:rsidRPr="00005114" w:rsidRDefault="00724E31" w:rsidP="00724E31">
            <w:pPr>
              <w:snapToGrid w:val="0"/>
              <w:spacing w:line="23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23786FC2" w14:textId="77777777" w:rsidR="00724E31" w:rsidRPr="00005114" w:rsidRDefault="00724E31" w:rsidP="00724E31">
            <w:pPr>
              <w:snapToGrid w:val="0"/>
              <w:spacing w:line="23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0406F8C0" w14:textId="4988CFD1"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知</w:t>
            </w:r>
            <w:r w:rsidRPr="00DC500E">
              <w:rPr>
                <w:rFonts w:asciiTheme="minorEastAsia" w:hAnsiTheme="minorEastAsia" w:cs="ＭＳ 明朝" w:hint="eastAsia"/>
                <w:szCs w:val="18"/>
              </w:rPr>
              <w:t>➀</w:t>
            </w:r>
            <w:r w:rsidRPr="00DC500E">
              <w:rPr>
                <w:rFonts w:asciiTheme="minorEastAsia" w:hAnsiTheme="minorEastAsia"/>
                <w:szCs w:val="18"/>
              </w:rPr>
              <w:t>日光の働きで，植物は自分ででんぷんを</w:t>
            </w:r>
            <w:r w:rsidR="00F42297">
              <w:rPr>
                <w:rFonts w:asciiTheme="minorEastAsia" w:hAnsiTheme="minorEastAsia" w:hint="eastAsia"/>
                <w:szCs w:val="18"/>
              </w:rPr>
              <w:t>つくり</w:t>
            </w:r>
            <w:r w:rsidR="00B22998">
              <w:rPr>
                <w:rFonts w:asciiTheme="minorEastAsia" w:hAnsiTheme="minorEastAsia" w:hint="eastAsia"/>
                <w:szCs w:val="18"/>
              </w:rPr>
              <w:t>だ</w:t>
            </w:r>
            <w:r w:rsidRPr="00DC500E">
              <w:rPr>
                <w:rFonts w:asciiTheme="minorEastAsia" w:hAnsiTheme="minorEastAsia"/>
                <w:szCs w:val="18"/>
              </w:rPr>
              <w:t>して</w:t>
            </w:r>
            <w:r w:rsidRPr="00DC500E">
              <w:rPr>
                <w:rFonts w:asciiTheme="minorEastAsia" w:hAnsiTheme="minorEastAsia" w:hint="eastAsia"/>
                <w:szCs w:val="18"/>
              </w:rPr>
              <w:t>いることを理解しているかを評価する。</w:t>
            </w:r>
          </w:p>
          <w:p w14:paraId="4334C242" w14:textId="1A819A38" w:rsidR="00724E31" w:rsidRPr="00DC500E" w:rsidRDefault="00724E31" w:rsidP="00724E31">
            <w:pPr>
              <w:snapToGrid w:val="0"/>
              <w:spacing w:line="230" w:lineRule="exact"/>
              <w:ind w:left="360" w:hangingChars="200" w:hanging="360"/>
              <w:jc w:val="right"/>
              <w:rPr>
                <w:rFonts w:asciiTheme="minorEastAsia" w:hAnsiTheme="minorEastAsia"/>
                <w:szCs w:val="18"/>
              </w:rPr>
            </w:pPr>
            <w:r w:rsidRPr="00DC500E">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5A0D381D" w14:textId="11067AF8"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・植物は葉に日光が当たると，葉ででんぷんを</w:t>
            </w:r>
            <w:r w:rsidR="00F42297">
              <w:rPr>
                <w:rFonts w:eastAsiaTheme="minorHAnsi" w:hint="eastAsia"/>
                <w:bCs/>
                <w:szCs w:val="18"/>
              </w:rPr>
              <w:t>つく</w:t>
            </w:r>
            <w:r w:rsidRPr="00005114">
              <w:rPr>
                <w:rFonts w:eastAsiaTheme="minorHAnsi" w:hint="eastAsia"/>
                <w:bCs/>
                <w:szCs w:val="18"/>
              </w:rPr>
              <w:t>り</w:t>
            </w:r>
            <w:r w:rsidR="00B22998">
              <w:rPr>
                <w:rFonts w:eastAsiaTheme="minorHAnsi" w:hint="eastAsia"/>
                <w:bCs/>
                <w:szCs w:val="18"/>
              </w:rPr>
              <w:t>だ</w:t>
            </w:r>
            <w:r w:rsidRPr="00005114">
              <w:rPr>
                <w:rFonts w:eastAsiaTheme="minorHAnsi" w:hint="eastAsia"/>
                <w:bCs/>
                <w:szCs w:val="18"/>
              </w:rPr>
              <w:t>すことを理解している。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482E9E15" w14:textId="71F1FB50"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・暗くしておいた葉には，でんぷんがなかったのに，その後日光を当てた葉にだけでんぷんがあったことに着目して考えられるように支援する。</w:t>
            </w:r>
          </w:p>
        </w:tc>
      </w:tr>
      <w:tr w:rsidR="00724E31" w:rsidRPr="00005114" w14:paraId="7FEFF695" w14:textId="77777777" w:rsidTr="00A91379">
        <w:trPr>
          <w:trHeight w:val="181"/>
          <w:jc w:val="center"/>
        </w:trPr>
        <w:tc>
          <w:tcPr>
            <w:tcW w:w="427" w:type="dxa"/>
            <w:vMerge w:val="restart"/>
            <w:shd w:val="clear" w:color="auto" w:fill="auto"/>
            <w:vAlign w:val="center"/>
          </w:tcPr>
          <w:p w14:paraId="43381169" w14:textId="77777777" w:rsidR="00724E31" w:rsidRPr="00005114" w:rsidRDefault="00724E31" w:rsidP="00724E31">
            <w:pPr>
              <w:snapToGrid w:val="0"/>
              <w:spacing w:line="230" w:lineRule="exact"/>
              <w:rPr>
                <w:rFonts w:eastAsiaTheme="minorHAnsi"/>
                <w:szCs w:val="18"/>
              </w:rPr>
            </w:pPr>
            <w:r w:rsidRPr="00005114">
              <w:rPr>
                <w:rFonts w:eastAsiaTheme="minorHAnsi" w:hint="eastAsia"/>
                <w:szCs w:val="18"/>
              </w:rPr>
              <w:t>第２次</w:t>
            </w:r>
          </w:p>
          <w:p w14:paraId="5900C767" w14:textId="77777777" w:rsidR="00724E31" w:rsidRPr="00005114" w:rsidRDefault="00724E31" w:rsidP="00724E31">
            <w:pPr>
              <w:snapToGrid w:val="0"/>
              <w:spacing w:line="240" w:lineRule="exact"/>
              <w:rPr>
                <w:rFonts w:eastAsiaTheme="minorHAnsi"/>
                <w:szCs w:val="18"/>
              </w:rPr>
            </w:pPr>
          </w:p>
          <w:p w14:paraId="467EDB7E" w14:textId="7A1CCD96" w:rsidR="00724E31" w:rsidRPr="00005114" w:rsidRDefault="00724E31" w:rsidP="00724E31">
            <w:pPr>
              <w:snapToGrid w:val="0"/>
              <w:spacing w:line="230" w:lineRule="exact"/>
              <w:rPr>
                <w:rFonts w:eastAsiaTheme="minorHAnsi"/>
                <w:szCs w:val="18"/>
              </w:rPr>
            </w:pPr>
          </w:p>
        </w:tc>
        <w:tc>
          <w:tcPr>
            <w:tcW w:w="427" w:type="dxa"/>
            <w:tcBorders>
              <w:bottom w:val="single" w:sz="4" w:space="0" w:color="auto"/>
            </w:tcBorders>
            <w:shd w:val="clear" w:color="auto" w:fill="auto"/>
          </w:tcPr>
          <w:p w14:paraId="0BB754CE" w14:textId="52CC1D72" w:rsidR="00724E31" w:rsidRPr="00005114" w:rsidRDefault="00724E31" w:rsidP="00724E31">
            <w:pPr>
              <w:snapToGrid w:val="0"/>
              <w:spacing w:line="230" w:lineRule="exact"/>
              <w:rPr>
                <w:rFonts w:eastAsiaTheme="minorHAnsi"/>
                <w:szCs w:val="18"/>
              </w:rPr>
            </w:pPr>
            <w:r w:rsidRPr="00005114">
              <w:rPr>
                <w:rFonts w:eastAsiaTheme="minorHAnsi" w:hint="eastAsia"/>
                <w:szCs w:val="18"/>
              </w:rPr>
              <w:t>⑤</w:t>
            </w:r>
          </w:p>
        </w:tc>
        <w:tc>
          <w:tcPr>
            <w:tcW w:w="3402" w:type="dxa"/>
            <w:tcBorders>
              <w:left w:val="single" w:sz="4" w:space="0" w:color="auto"/>
              <w:right w:val="single" w:sz="4" w:space="0" w:color="auto"/>
            </w:tcBorders>
          </w:tcPr>
          <w:p w14:paraId="133D291F" w14:textId="7B0F084A" w:rsidR="00724E31" w:rsidRPr="00005114" w:rsidRDefault="00724E31" w:rsidP="00724E31">
            <w:pPr>
              <w:snapToGrid w:val="0"/>
              <w:spacing w:line="230" w:lineRule="exact"/>
              <w:ind w:left="180"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w:t>
            </w:r>
            <w:r w:rsidRPr="00005114">
              <w:rPr>
                <w:rFonts w:eastAsiaTheme="minorHAnsi" w:hint="eastAsia"/>
                <w:szCs w:val="18"/>
              </w:rPr>
              <w:t>しおれた植物に水をあたえると，どうなるのだろうか。</w:t>
            </w:r>
          </w:p>
        </w:tc>
        <w:tc>
          <w:tcPr>
            <w:tcW w:w="4252" w:type="dxa"/>
            <w:tcBorders>
              <w:top w:val="single" w:sz="4" w:space="0" w:color="auto"/>
              <w:left w:val="nil"/>
              <w:bottom w:val="single" w:sz="4" w:space="0" w:color="auto"/>
              <w:right w:val="nil"/>
            </w:tcBorders>
            <w:shd w:val="clear" w:color="auto" w:fill="auto"/>
            <w:vAlign w:val="center"/>
          </w:tcPr>
          <w:p w14:paraId="35320947" w14:textId="77777777"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思①しおれている植物に水をやると元気を取り戻すこと</w:t>
            </w:r>
            <w:r w:rsidRPr="00DC500E">
              <w:rPr>
                <w:rFonts w:asciiTheme="minorEastAsia" w:hAnsiTheme="minorEastAsia"/>
                <w:szCs w:val="18"/>
              </w:rPr>
              <w:t>の理由を考え，予想や仮説を立てて表現しているか</w:t>
            </w:r>
            <w:r w:rsidRPr="00DC500E">
              <w:rPr>
                <w:rFonts w:asciiTheme="minorEastAsia" w:hAnsiTheme="minorEastAsia" w:hint="eastAsia"/>
                <w:szCs w:val="18"/>
              </w:rPr>
              <w:t>を評価する。</w:t>
            </w:r>
          </w:p>
          <w:p w14:paraId="5EFDF43E" w14:textId="5B9AA63C" w:rsidR="00724E31" w:rsidRPr="00DC500E" w:rsidRDefault="00724E31" w:rsidP="00724E31">
            <w:pPr>
              <w:snapToGrid w:val="0"/>
              <w:spacing w:line="230" w:lineRule="exact"/>
              <w:ind w:leftChars="200" w:left="360" w:firstLineChars="300" w:firstLine="540"/>
              <w:jc w:val="right"/>
              <w:rPr>
                <w:rFonts w:asciiTheme="minorEastAsia" w:hAnsiTheme="minorEastAsia"/>
                <w:szCs w:val="18"/>
              </w:rPr>
            </w:pPr>
            <w:r w:rsidRPr="00DC500E">
              <w:rPr>
                <w:rFonts w:asciiTheme="minorEastAsia" w:hAnsiTheme="minorEastAsia" w:hint="eastAsia"/>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14:paraId="4F8FCE0E" w14:textId="5DFCD519"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・水をやる前と水をやった後の植物の葉や茎の様子を対比して，水を与えた後に元気になる理由について考え，仮説を立てている。</w:t>
            </w:r>
          </w:p>
        </w:tc>
        <w:tc>
          <w:tcPr>
            <w:tcW w:w="4252" w:type="dxa"/>
            <w:tcBorders>
              <w:top w:val="single" w:sz="4" w:space="0" w:color="auto"/>
              <w:left w:val="nil"/>
              <w:bottom w:val="single" w:sz="4" w:space="0" w:color="auto"/>
              <w:right w:val="single" w:sz="4" w:space="0" w:color="auto"/>
            </w:tcBorders>
            <w:shd w:val="clear" w:color="auto" w:fill="auto"/>
          </w:tcPr>
          <w:p w14:paraId="5AE0DFA0" w14:textId="2492481A"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・水をやる前と水をやった後の植物の様子を葉，茎など植物の体の部分をそれぞれ比較させながら，観察できるように支援する。</w:t>
            </w:r>
          </w:p>
        </w:tc>
      </w:tr>
      <w:tr w:rsidR="00724E31" w:rsidRPr="00005114" w14:paraId="12B5A4D3" w14:textId="77777777" w:rsidTr="00A91379">
        <w:trPr>
          <w:trHeight w:val="181"/>
          <w:jc w:val="center"/>
        </w:trPr>
        <w:tc>
          <w:tcPr>
            <w:tcW w:w="427" w:type="dxa"/>
            <w:vMerge/>
            <w:shd w:val="clear" w:color="auto" w:fill="auto"/>
            <w:vAlign w:val="center"/>
          </w:tcPr>
          <w:p w14:paraId="33D39CD4" w14:textId="77777777" w:rsidR="00724E31" w:rsidRPr="00005114" w:rsidRDefault="00724E31" w:rsidP="00724E31">
            <w:pPr>
              <w:snapToGrid w:val="0"/>
              <w:spacing w:line="230" w:lineRule="exact"/>
              <w:rPr>
                <w:rFonts w:eastAsiaTheme="minorHAnsi"/>
                <w:szCs w:val="18"/>
              </w:rPr>
            </w:pPr>
          </w:p>
        </w:tc>
        <w:tc>
          <w:tcPr>
            <w:tcW w:w="427" w:type="dxa"/>
            <w:tcBorders>
              <w:right w:val="single" w:sz="4" w:space="0" w:color="auto"/>
            </w:tcBorders>
            <w:shd w:val="clear" w:color="auto" w:fill="auto"/>
          </w:tcPr>
          <w:p w14:paraId="58343DAB" w14:textId="424ED068" w:rsidR="00724E31" w:rsidRPr="00005114" w:rsidRDefault="00724E31" w:rsidP="00724E31">
            <w:pPr>
              <w:snapToGrid w:val="0"/>
              <w:spacing w:line="230" w:lineRule="exact"/>
              <w:rPr>
                <w:rFonts w:eastAsiaTheme="minorHAnsi"/>
                <w:szCs w:val="18"/>
              </w:rPr>
            </w:pPr>
            <w:r w:rsidRPr="00005114">
              <w:rPr>
                <w:rFonts w:eastAsiaTheme="minorHAnsi" w:hint="eastAsia"/>
                <w:szCs w:val="18"/>
              </w:rPr>
              <w:t>⑥</w:t>
            </w:r>
          </w:p>
        </w:tc>
        <w:tc>
          <w:tcPr>
            <w:tcW w:w="3402" w:type="dxa"/>
            <w:tcBorders>
              <w:left w:val="single" w:sz="4" w:space="0" w:color="auto"/>
              <w:right w:val="single" w:sz="4" w:space="0" w:color="auto"/>
            </w:tcBorders>
            <w:shd w:val="clear" w:color="auto" w:fill="auto"/>
          </w:tcPr>
          <w:p w14:paraId="672E9BFD" w14:textId="22A83383" w:rsidR="00724E31" w:rsidRPr="00005114" w:rsidRDefault="00724E31" w:rsidP="00724E31">
            <w:pPr>
              <w:snapToGrid w:val="0"/>
              <w:spacing w:line="230" w:lineRule="exact"/>
              <w:ind w:left="180"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観</w:t>
            </w:r>
            <w:r w:rsidRPr="00005114">
              <w:rPr>
                <w:rFonts w:eastAsiaTheme="minorHAnsi" w:hint="eastAsia"/>
                <w:szCs w:val="18"/>
              </w:rPr>
              <w:t>根を入れたフラスコの水が減るかどうか調べよう。</w:t>
            </w:r>
          </w:p>
        </w:tc>
        <w:tc>
          <w:tcPr>
            <w:tcW w:w="4252" w:type="dxa"/>
            <w:tcBorders>
              <w:left w:val="single" w:sz="4" w:space="0" w:color="auto"/>
              <w:right w:val="single" w:sz="4" w:space="0" w:color="auto"/>
            </w:tcBorders>
            <w:shd w:val="clear" w:color="auto" w:fill="auto"/>
            <w:vAlign w:val="center"/>
          </w:tcPr>
          <w:p w14:paraId="331D8A1B" w14:textId="0AB415C6"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知②根ごと掘り出した植物を，水を入れたフラスコに入れ，水の量</w:t>
            </w:r>
            <w:r w:rsidR="00347FA3">
              <w:rPr>
                <w:rFonts w:asciiTheme="minorEastAsia" w:hAnsiTheme="minorEastAsia" w:hint="eastAsia"/>
                <w:szCs w:val="18"/>
              </w:rPr>
              <w:t>の変化</w:t>
            </w:r>
            <w:r w:rsidRPr="00DC500E">
              <w:rPr>
                <w:rFonts w:asciiTheme="minorEastAsia" w:hAnsiTheme="minorEastAsia" w:hint="eastAsia"/>
                <w:szCs w:val="18"/>
              </w:rPr>
              <w:t>を調べ，植物は根から水を取り入れていることを理解しているかを評価する。</w:t>
            </w:r>
          </w:p>
          <w:p w14:paraId="1BB7A631" w14:textId="0F480F72" w:rsidR="00724E31" w:rsidRPr="00DC500E" w:rsidRDefault="00724E31" w:rsidP="00724E31">
            <w:pPr>
              <w:snapToGrid w:val="0"/>
              <w:spacing w:line="230" w:lineRule="exact"/>
              <w:ind w:left="180" w:hangingChars="100" w:hanging="180"/>
              <w:jc w:val="right"/>
              <w:rPr>
                <w:rFonts w:asciiTheme="minorEastAsia" w:hAnsiTheme="minorEastAsia"/>
                <w:szCs w:val="18"/>
              </w:rPr>
            </w:pPr>
            <w:r w:rsidRPr="00DC500E">
              <w:rPr>
                <w:rFonts w:asciiTheme="minorEastAsia" w:hAnsiTheme="minorEastAsia" w:hint="eastAsia"/>
                <w:szCs w:val="18"/>
              </w:rPr>
              <w:t xml:space="preserve">　　　　　　　　　　【発言分析・記述分析】</w:t>
            </w:r>
          </w:p>
        </w:tc>
        <w:tc>
          <w:tcPr>
            <w:tcW w:w="4252" w:type="dxa"/>
            <w:tcBorders>
              <w:left w:val="single" w:sz="4" w:space="0" w:color="auto"/>
            </w:tcBorders>
            <w:shd w:val="clear" w:color="auto" w:fill="auto"/>
          </w:tcPr>
          <w:p w14:paraId="6F6F778C" w14:textId="59813917"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・フラスコの水の中に植物の根を入れておくと，フラスコの水が減ることから，植物は根から水を取り入れていることを理解している。</w:t>
            </w:r>
          </w:p>
        </w:tc>
        <w:tc>
          <w:tcPr>
            <w:tcW w:w="4252" w:type="dxa"/>
            <w:shd w:val="clear" w:color="auto" w:fill="auto"/>
          </w:tcPr>
          <w:p w14:paraId="224A2D39" w14:textId="0F14F560"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・植物の根を入れる前と入れた後の条件を同じにし，水の量を図にまとめ，比較して考えられるように支援する。</w:t>
            </w:r>
          </w:p>
        </w:tc>
      </w:tr>
      <w:tr w:rsidR="00724E31" w:rsidRPr="00005114" w14:paraId="2309313C" w14:textId="77777777" w:rsidTr="00A91379">
        <w:trPr>
          <w:trHeight w:val="181"/>
          <w:jc w:val="center"/>
        </w:trPr>
        <w:tc>
          <w:tcPr>
            <w:tcW w:w="427" w:type="dxa"/>
            <w:vMerge/>
            <w:shd w:val="clear" w:color="auto" w:fill="auto"/>
          </w:tcPr>
          <w:p w14:paraId="34263BE1" w14:textId="77777777" w:rsidR="00724E31" w:rsidRPr="00005114" w:rsidRDefault="00724E31" w:rsidP="00724E31">
            <w:pPr>
              <w:snapToGrid w:val="0"/>
              <w:spacing w:line="230" w:lineRule="exact"/>
              <w:rPr>
                <w:rFonts w:eastAsiaTheme="minorHAnsi"/>
                <w:szCs w:val="18"/>
              </w:rPr>
            </w:pPr>
          </w:p>
        </w:tc>
        <w:tc>
          <w:tcPr>
            <w:tcW w:w="427" w:type="dxa"/>
            <w:tcBorders>
              <w:bottom w:val="single" w:sz="4" w:space="0" w:color="auto"/>
            </w:tcBorders>
            <w:shd w:val="clear" w:color="auto" w:fill="auto"/>
          </w:tcPr>
          <w:p w14:paraId="39D3EC6C" w14:textId="3D5D149A" w:rsidR="00724E31" w:rsidRPr="00005114" w:rsidRDefault="00724E31" w:rsidP="00724E31">
            <w:pPr>
              <w:snapToGrid w:val="0"/>
              <w:spacing w:line="230" w:lineRule="exact"/>
              <w:rPr>
                <w:rFonts w:eastAsiaTheme="minorHAnsi"/>
                <w:szCs w:val="18"/>
              </w:rPr>
            </w:pPr>
            <w:r w:rsidRPr="00005114">
              <w:rPr>
                <w:rFonts w:eastAsiaTheme="minorHAnsi" w:hint="eastAsia"/>
                <w:szCs w:val="18"/>
              </w:rPr>
              <w:t>⑦⑧</w:t>
            </w:r>
          </w:p>
        </w:tc>
        <w:tc>
          <w:tcPr>
            <w:tcW w:w="3402" w:type="dxa"/>
            <w:tcBorders>
              <w:bottom w:val="single" w:sz="4" w:space="0" w:color="auto"/>
            </w:tcBorders>
            <w:shd w:val="clear" w:color="auto" w:fill="auto"/>
          </w:tcPr>
          <w:p w14:paraId="427D20D7" w14:textId="77777777" w:rsidR="00724E31" w:rsidRPr="00005114" w:rsidRDefault="00724E31" w:rsidP="00724E31">
            <w:pPr>
              <w:snapToGrid w:val="0"/>
              <w:spacing w:line="240" w:lineRule="exact"/>
              <w:ind w:left="180"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実</w:t>
            </w:r>
            <w:r w:rsidRPr="00005114">
              <w:rPr>
                <w:rFonts w:eastAsiaTheme="minorHAnsi" w:hint="eastAsia"/>
                <w:szCs w:val="18"/>
              </w:rPr>
              <w:t>植物染色液を吸わせた植物のどの部分が染まるか調べよう。</w:t>
            </w:r>
          </w:p>
          <w:p w14:paraId="3425007D" w14:textId="5561A6EE" w:rsidR="00724E31" w:rsidRPr="00005114" w:rsidRDefault="00724E31" w:rsidP="00724E31">
            <w:pPr>
              <w:snapToGrid w:val="0"/>
              <w:spacing w:line="230" w:lineRule="exact"/>
              <w:ind w:left="180"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観</w:t>
            </w:r>
            <w:r w:rsidRPr="00005114">
              <w:rPr>
                <w:rFonts w:eastAsiaTheme="minorHAnsi" w:hint="eastAsia"/>
                <w:szCs w:val="18"/>
              </w:rPr>
              <w:t>植物染色液を吸わせた植物を切って，水の通り道を調べよう。</w:t>
            </w:r>
          </w:p>
        </w:tc>
        <w:tc>
          <w:tcPr>
            <w:tcW w:w="4252" w:type="dxa"/>
            <w:tcBorders>
              <w:bottom w:val="single" w:sz="4" w:space="0" w:color="auto"/>
              <w:right w:val="single" w:sz="4" w:space="0" w:color="auto"/>
            </w:tcBorders>
            <w:shd w:val="clear" w:color="auto" w:fill="auto"/>
          </w:tcPr>
          <w:p w14:paraId="2B081FF5" w14:textId="61991F50"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知②植物の水が通っている部分を観察して記録し，根から取り入れられた水は，植物の体のすみずみまで運ばれることを理解している</w:t>
            </w:r>
            <w:r w:rsidR="00F42297">
              <w:rPr>
                <w:rFonts w:asciiTheme="minorEastAsia" w:hAnsiTheme="minorEastAsia" w:hint="eastAsia"/>
                <w:szCs w:val="18"/>
              </w:rPr>
              <w:t>かを評価する</w:t>
            </w:r>
            <w:r w:rsidRPr="00DC500E">
              <w:rPr>
                <w:rFonts w:asciiTheme="minorEastAsia" w:hAnsiTheme="minorEastAsia" w:hint="eastAsia"/>
                <w:szCs w:val="18"/>
              </w:rPr>
              <w:t>。</w:t>
            </w:r>
          </w:p>
          <w:p w14:paraId="68220544" w14:textId="71BEB784" w:rsidR="00724E31" w:rsidRPr="00DC500E" w:rsidRDefault="00724E31" w:rsidP="00724E31">
            <w:pPr>
              <w:snapToGrid w:val="0"/>
              <w:spacing w:line="230" w:lineRule="exact"/>
              <w:ind w:leftChars="200" w:left="360" w:firstLineChars="700" w:firstLine="1260"/>
              <w:jc w:val="right"/>
              <w:rPr>
                <w:rFonts w:asciiTheme="minorEastAsia" w:hAnsiTheme="minorEastAsia"/>
                <w:szCs w:val="18"/>
              </w:rPr>
            </w:pPr>
            <w:r w:rsidRPr="00DC500E">
              <w:rPr>
                <w:rFonts w:asciiTheme="minorEastAsia" w:hAnsiTheme="minorEastAsia" w:hint="eastAsia"/>
                <w:szCs w:val="18"/>
              </w:rPr>
              <w:t>【発言分析・記述分析】</w:t>
            </w:r>
          </w:p>
        </w:tc>
        <w:tc>
          <w:tcPr>
            <w:tcW w:w="4252" w:type="dxa"/>
            <w:tcBorders>
              <w:left w:val="single" w:sz="4" w:space="0" w:color="auto"/>
              <w:bottom w:val="single" w:sz="4" w:space="0" w:color="auto"/>
            </w:tcBorders>
            <w:shd w:val="clear" w:color="auto" w:fill="auto"/>
          </w:tcPr>
          <w:p w14:paraId="7C30E02F" w14:textId="56CD2DF0"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・植物の根や茎や葉を</w:t>
            </w:r>
            <w:r w:rsidR="00F42297">
              <w:rPr>
                <w:rFonts w:eastAsiaTheme="minorHAnsi" w:hint="eastAsia"/>
                <w:bCs/>
                <w:szCs w:val="18"/>
              </w:rPr>
              <w:t>縦</w:t>
            </w:r>
            <w:r w:rsidRPr="00005114">
              <w:rPr>
                <w:rFonts w:eastAsiaTheme="minorHAnsi" w:hint="eastAsia"/>
                <w:bCs/>
                <w:szCs w:val="18"/>
              </w:rPr>
              <w:t>や</w:t>
            </w:r>
            <w:r w:rsidR="00F42297">
              <w:rPr>
                <w:rFonts w:eastAsiaTheme="minorHAnsi" w:hint="eastAsia"/>
                <w:bCs/>
                <w:szCs w:val="18"/>
              </w:rPr>
              <w:t>横</w:t>
            </w:r>
            <w:r w:rsidRPr="00005114">
              <w:rPr>
                <w:rFonts w:eastAsiaTheme="minorHAnsi" w:hint="eastAsia"/>
                <w:bCs/>
                <w:szCs w:val="18"/>
              </w:rPr>
              <w:t>に切って観察して記録し，水の通っているところがあることや，それらを通って根から取り入れられた水は，植物の体のすみずみまで運ばれていることを理解している。</w:t>
            </w:r>
          </w:p>
        </w:tc>
        <w:tc>
          <w:tcPr>
            <w:tcW w:w="4252" w:type="dxa"/>
            <w:tcBorders>
              <w:bottom w:val="single" w:sz="4" w:space="0" w:color="auto"/>
            </w:tcBorders>
            <w:shd w:val="clear" w:color="auto" w:fill="auto"/>
          </w:tcPr>
          <w:p w14:paraId="7A156D26" w14:textId="0E2E661A"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・水の通っているところ</w:t>
            </w:r>
            <w:r w:rsidRPr="00005114">
              <w:rPr>
                <w:rFonts w:eastAsiaTheme="minorHAnsi"/>
                <w:szCs w:val="18"/>
              </w:rPr>
              <w:t xml:space="preserve"> （赤くなっているとこ</w:t>
            </w:r>
            <w:r w:rsidRPr="00005114">
              <w:rPr>
                <w:rFonts w:eastAsiaTheme="minorHAnsi" w:hint="eastAsia"/>
                <w:szCs w:val="18"/>
              </w:rPr>
              <w:t>ろ）に着目して記録したり，根，茎，葉のそれぞれの部分を視聴覚教材や図などを使って，立体的に</w:t>
            </w:r>
            <w:r w:rsidR="00F42297">
              <w:rPr>
                <w:rFonts w:eastAsiaTheme="minorHAnsi" w:hint="eastAsia"/>
                <w:szCs w:val="18"/>
              </w:rPr>
              <w:t>捉え</w:t>
            </w:r>
            <w:r w:rsidRPr="00005114">
              <w:rPr>
                <w:rFonts w:eastAsiaTheme="minorHAnsi" w:hint="eastAsia"/>
                <w:szCs w:val="18"/>
              </w:rPr>
              <w:t>て観察</w:t>
            </w:r>
            <w:r w:rsidR="00F42297">
              <w:rPr>
                <w:rFonts w:eastAsiaTheme="minorHAnsi" w:hint="eastAsia"/>
                <w:szCs w:val="18"/>
              </w:rPr>
              <w:t>したり</w:t>
            </w:r>
            <w:r w:rsidRPr="00005114">
              <w:rPr>
                <w:rFonts w:eastAsiaTheme="minorHAnsi" w:hint="eastAsia"/>
                <w:szCs w:val="18"/>
              </w:rPr>
              <w:t>できるように支援する。</w:t>
            </w:r>
          </w:p>
        </w:tc>
      </w:tr>
      <w:tr w:rsidR="00724E31" w:rsidRPr="00005114" w14:paraId="2E198327" w14:textId="77777777" w:rsidTr="00A560AA">
        <w:trPr>
          <w:trHeight w:val="181"/>
          <w:jc w:val="center"/>
        </w:trPr>
        <w:tc>
          <w:tcPr>
            <w:tcW w:w="427" w:type="dxa"/>
            <w:vMerge/>
            <w:shd w:val="clear" w:color="auto" w:fill="auto"/>
          </w:tcPr>
          <w:p w14:paraId="32B289F6" w14:textId="77777777" w:rsidR="00724E31" w:rsidRPr="00005114" w:rsidRDefault="00724E31" w:rsidP="00724E31">
            <w:pPr>
              <w:snapToGrid w:val="0"/>
              <w:spacing w:line="230" w:lineRule="exact"/>
              <w:rPr>
                <w:rFonts w:eastAsiaTheme="minorHAnsi"/>
                <w:szCs w:val="18"/>
              </w:rPr>
            </w:pPr>
          </w:p>
        </w:tc>
        <w:tc>
          <w:tcPr>
            <w:tcW w:w="427" w:type="dxa"/>
            <w:vMerge w:val="restart"/>
            <w:shd w:val="clear" w:color="auto" w:fill="auto"/>
          </w:tcPr>
          <w:p w14:paraId="066380EE" w14:textId="6CA0680C" w:rsidR="00724E31" w:rsidRPr="00005114" w:rsidRDefault="00724E31" w:rsidP="00724E31">
            <w:pPr>
              <w:snapToGrid w:val="0"/>
              <w:spacing w:line="230" w:lineRule="exact"/>
              <w:rPr>
                <w:rFonts w:eastAsiaTheme="minorHAnsi"/>
                <w:szCs w:val="18"/>
              </w:rPr>
            </w:pPr>
            <w:r w:rsidRPr="00005114">
              <w:rPr>
                <w:rFonts w:eastAsiaTheme="minorHAnsi" w:hint="eastAsia"/>
                <w:szCs w:val="18"/>
              </w:rPr>
              <w:t>⑨</w:t>
            </w:r>
          </w:p>
        </w:tc>
        <w:tc>
          <w:tcPr>
            <w:tcW w:w="3402" w:type="dxa"/>
            <w:vMerge w:val="restart"/>
            <w:shd w:val="clear" w:color="auto" w:fill="auto"/>
          </w:tcPr>
          <w:p w14:paraId="3255E6C8" w14:textId="793EFECB" w:rsidR="00724E31" w:rsidRPr="00005114" w:rsidRDefault="00724E31" w:rsidP="00724E31">
            <w:pPr>
              <w:snapToGrid w:val="0"/>
              <w:spacing w:line="230" w:lineRule="exact"/>
              <w:ind w:left="180" w:hangingChars="100" w:hanging="180"/>
              <w:rPr>
                <w:rFonts w:eastAsiaTheme="minorHAnsi"/>
                <w:szCs w:val="18"/>
              </w:rPr>
            </w:pPr>
            <w:r w:rsidRPr="00D046F4">
              <w:rPr>
                <w:rFonts w:ascii="HGPｺﾞｼｯｸM" w:eastAsia="HGPｺﾞｼｯｸM" w:hint="eastAsia"/>
                <w:szCs w:val="18"/>
                <w:bdr w:val="single" w:sz="4" w:space="0" w:color="auto"/>
                <w:shd w:val="pct15" w:color="auto" w:fill="FFFFFF"/>
              </w:rPr>
              <w:t>実</w:t>
            </w:r>
            <w:r w:rsidRPr="00005114">
              <w:rPr>
                <w:rFonts w:eastAsiaTheme="minorHAnsi" w:hint="eastAsia"/>
                <w:szCs w:val="18"/>
              </w:rPr>
              <w:t>葉のあるものと葉のないものに，ふくろをかぶせて調べよう。</w:t>
            </w:r>
          </w:p>
        </w:tc>
        <w:tc>
          <w:tcPr>
            <w:tcW w:w="4252" w:type="dxa"/>
            <w:tcBorders>
              <w:bottom w:val="dashSmallGap" w:sz="4" w:space="0" w:color="auto"/>
              <w:right w:val="single" w:sz="4" w:space="0" w:color="auto"/>
            </w:tcBorders>
            <w:shd w:val="clear" w:color="auto" w:fill="auto"/>
          </w:tcPr>
          <w:p w14:paraId="21DD28B7" w14:textId="24B2FC58"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思②植物の葉から水が出ているかどうかを調べる比較実験から，植物が取り入れた水などのゆくえについて，より妥当な考えをつくり</w:t>
            </w:r>
            <w:r w:rsidR="00B22998">
              <w:rPr>
                <w:rFonts w:asciiTheme="minorEastAsia" w:hAnsiTheme="minorEastAsia" w:hint="eastAsia"/>
                <w:szCs w:val="18"/>
              </w:rPr>
              <w:t>だ</w:t>
            </w:r>
            <w:r w:rsidR="00F42297">
              <w:rPr>
                <w:rFonts w:asciiTheme="minorEastAsia" w:hAnsiTheme="minorEastAsia" w:hint="eastAsia"/>
                <w:szCs w:val="18"/>
              </w:rPr>
              <w:t>し</w:t>
            </w:r>
            <w:r w:rsidRPr="00DC500E">
              <w:rPr>
                <w:rFonts w:asciiTheme="minorEastAsia" w:hAnsiTheme="minorEastAsia" w:hint="eastAsia"/>
                <w:szCs w:val="18"/>
              </w:rPr>
              <w:t>，表現するなどして問題解決しているかを評価する。</w:t>
            </w:r>
          </w:p>
          <w:p w14:paraId="5A9ECD69" w14:textId="3C6FA915" w:rsidR="00724E31" w:rsidRPr="00DC500E" w:rsidRDefault="00724E31" w:rsidP="00724E31">
            <w:pPr>
              <w:snapToGrid w:val="0"/>
              <w:spacing w:line="230" w:lineRule="exact"/>
              <w:ind w:left="180" w:hangingChars="100" w:hanging="180"/>
              <w:jc w:val="right"/>
              <w:rPr>
                <w:rFonts w:asciiTheme="minorEastAsia" w:hAnsiTheme="minorEastAsia"/>
                <w:szCs w:val="18"/>
              </w:rPr>
            </w:pPr>
            <w:r w:rsidRPr="00DC500E">
              <w:rPr>
                <w:rFonts w:asciiTheme="minorEastAsia" w:hAnsiTheme="minorEastAsia" w:hint="eastAsia"/>
                <w:szCs w:val="18"/>
              </w:rPr>
              <w:t xml:space="preserve">　　　　　　　　　【発言分析・記述分析】</w:t>
            </w:r>
          </w:p>
        </w:tc>
        <w:tc>
          <w:tcPr>
            <w:tcW w:w="4252" w:type="dxa"/>
            <w:tcBorders>
              <w:left w:val="single" w:sz="4" w:space="0" w:color="auto"/>
              <w:bottom w:val="dashSmallGap" w:sz="4" w:space="0" w:color="auto"/>
            </w:tcBorders>
            <w:shd w:val="clear" w:color="auto" w:fill="auto"/>
          </w:tcPr>
          <w:p w14:paraId="193B0937" w14:textId="74AF9FA4"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・葉を</w:t>
            </w:r>
            <w:r w:rsidR="00F67377">
              <w:rPr>
                <w:rFonts w:eastAsiaTheme="minorHAnsi" w:hint="eastAsia"/>
                <w:bCs/>
                <w:szCs w:val="18"/>
              </w:rPr>
              <w:t>つ</w:t>
            </w:r>
            <w:r w:rsidR="00F42297">
              <w:rPr>
                <w:rFonts w:eastAsiaTheme="minorHAnsi" w:hint="eastAsia"/>
                <w:bCs/>
                <w:szCs w:val="18"/>
              </w:rPr>
              <w:t>けた</w:t>
            </w:r>
            <w:r w:rsidRPr="00005114">
              <w:rPr>
                <w:rFonts w:eastAsiaTheme="minorHAnsi" w:hint="eastAsia"/>
                <w:bCs/>
                <w:szCs w:val="18"/>
              </w:rPr>
              <w:t>植物と葉を取った植物の根を水に入れ，透明な袋を</w:t>
            </w:r>
            <w:r w:rsidR="00D152B5">
              <w:rPr>
                <w:rFonts w:eastAsiaTheme="minorHAnsi" w:hint="eastAsia"/>
                <w:bCs/>
                <w:szCs w:val="18"/>
              </w:rPr>
              <w:t>被せ</w:t>
            </w:r>
            <w:r w:rsidRPr="00005114">
              <w:rPr>
                <w:rFonts w:eastAsiaTheme="minorHAnsi" w:hint="eastAsia"/>
                <w:bCs/>
                <w:szCs w:val="18"/>
              </w:rPr>
              <w:t>，その様子を比較する実験から，より妥当な考えをつくり</w:t>
            </w:r>
            <w:r w:rsidR="00B22998">
              <w:rPr>
                <w:rFonts w:eastAsiaTheme="minorHAnsi" w:hint="eastAsia"/>
                <w:bCs/>
                <w:szCs w:val="18"/>
              </w:rPr>
              <w:t>だ</w:t>
            </w:r>
            <w:r w:rsidR="00F42297">
              <w:rPr>
                <w:rFonts w:eastAsiaTheme="minorHAnsi" w:hint="eastAsia"/>
                <w:bCs/>
                <w:szCs w:val="18"/>
              </w:rPr>
              <w:t>し</w:t>
            </w:r>
            <w:r w:rsidRPr="00005114">
              <w:rPr>
                <w:rFonts w:eastAsiaTheme="minorHAnsi" w:hint="eastAsia"/>
                <w:bCs/>
                <w:szCs w:val="18"/>
              </w:rPr>
              <w:t>，表現している。</w:t>
            </w:r>
          </w:p>
        </w:tc>
        <w:tc>
          <w:tcPr>
            <w:tcW w:w="4252" w:type="dxa"/>
            <w:tcBorders>
              <w:bottom w:val="dashSmallGap" w:sz="4" w:space="0" w:color="auto"/>
            </w:tcBorders>
            <w:shd w:val="clear" w:color="auto" w:fill="auto"/>
          </w:tcPr>
          <w:p w14:paraId="08DD552E" w14:textId="186DA288"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・透明な袋の中の水の付き方や水の量に着目し，植物の葉から水が出ていることがわかるように支援する。</w:t>
            </w:r>
          </w:p>
        </w:tc>
      </w:tr>
      <w:tr w:rsidR="00724E31" w:rsidRPr="00005114" w14:paraId="0E310660" w14:textId="77777777" w:rsidTr="00A560AA">
        <w:trPr>
          <w:trHeight w:val="181"/>
          <w:jc w:val="center"/>
        </w:trPr>
        <w:tc>
          <w:tcPr>
            <w:tcW w:w="427" w:type="dxa"/>
            <w:vMerge/>
            <w:shd w:val="clear" w:color="auto" w:fill="auto"/>
          </w:tcPr>
          <w:p w14:paraId="23C946E9" w14:textId="77777777" w:rsidR="00724E31" w:rsidRPr="00005114" w:rsidRDefault="00724E31" w:rsidP="00724E31">
            <w:pPr>
              <w:snapToGrid w:val="0"/>
              <w:spacing w:line="230" w:lineRule="exact"/>
              <w:rPr>
                <w:rFonts w:eastAsiaTheme="minorHAnsi"/>
                <w:szCs w:val="18"/>
              </w:rPr>
            </w:pPr>
          </w:p>
        </w:tc>
        <w:tc>
          <w:tcPr>
            <w:tcW w:w="427" w:type="dxa"/>
            <w:vMerge/>
            <w:shd w:val="clear" w:color="auto" w:fill="auto"/>
          </w:tcPr>
          <w:p w14:paraId="7BB22704" w14:textId="77777777" w:rsidR="00724E31" w:rsidRPr="00005114" w:rsidRDefault="00724E31" w:rsidP="00724E31">
            <w:pPr>
              <w:snapToGrid w:val="0"/>
              <w:spacing w:line="230" w:lineRule="exact"/>
              <w:rPr>
                <w:rFonts w:eastAsiaTheme="minorHAnsi"/>
                <w:szCs w:val="18"/>
              </w:rPr>
            </w:pPr>
          </w:p>
        </w:tc>
        <w:tc>
          <w:tcPr>
            <w:tcW w:w="3402" w:type="dxa"/>
            <w:vMerge/>
            <w:shd w:val="clear" w:color="auto" w:fill="auto"/>
          </w:tcPr>
          <w:p w14:paraId="7C8FC481" w14:textId="77777777" w:rsidR="00724E31" w:rsidRPr="00005114" w:rsidRDefault="00724E31" w:rsidP="00724E31">
            <w:pPr>
              <w:snapToGrid w:val="0"/>
              <w:spacing w:line="230" w:lineRule="exact"/>
              <w:rPr>
                <w:rFonts w:eastAsiaTheme="minorHAnsi"/>
                <w:szCs w:val="18"/>
              </w:rPr>
            </w:pPr>
          </w:p>
        </w:tc>
        <w:tc>
          <w:tcPr>
            <w:tcW w:w="4252" w:type="dxa"/>
            <w:tcBorders>
              <w:top w:val="dashSmallGap" w:sz="4" w:space="0" w:color="auto"/>
              <w:right w:val="single" w:sz="4" w:space="0" w:color="auto"/>
            </w:tcBorders>
            <w:shd w:val="clear" w:color="auto" w:fill="auto"/>
          </w:tcPr>
          <w:p w14:paraId="4923BDC8" w14:textId="77777777" w:rsidR="00724E31" w:rsidRPr="00DC500E" w:rsidRDefault="00724E31" w:rsidP="00724E31">
            <w:pPr>
              <w:snapToGrid w:val="0"/>
              <w:spacing w:line="240" w:lineRule="exact"/>
              <w:ind w:left="360" w:hangingChars="200" w:hanging="360"/>
              <w:rPr>
                <w:rFonts w:asciiTheme="minorEastAsia" w:hAnsiTheme="minorEastAsia"/>
                <w:szCs w:val="18"/>
              </w:rPr>
            </w:pPr>
            <w:r w:rsidRPr="00DC500E">
              <w:rPr>
                <w:rFonts w:asciiTheme="minorEastAsia" w:hAnsiTheme="minorEastAsia" w:hint="eastAsia"/>
                <w:szCs w:val="18"/>
              </w:rPr>
              <w:t>知②根から取り入れられた水は茎を通り，主に葉から水蒸気となって出ていくことを理解しているかを評価する。</w:t>
            </w:r>
          </w:p>
          <w:p w14:paraId="6BB408F1" w14:textId="7B348C93" w:rsidR="00724E31" w:rsidRPr="00DC500E" w:rsidRDefault="00724E31" w:rsidP="00724E31">
            <w:pPr>
              <w:snapToGrid w:val="0"/>
              <w:spacing w:line="230" w:lineRule="exact"/>
              <w:ind w:left="360" w:hangingChars="200" w:hanging="360"/>
              <w:jc w:val="right"/>
              <w:rPr>
                <w:rFonts w:asciiTheme="minorEastAsia" w:hAnsiTheme="minorEastAsia"/>
                <w:szCs w:val="18"/>
              </w:rPr>
            </w:pPr>
            <w:r w:rsidRPr="00DC500E">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tcBorders>
            <w:shd w:val="clear" w:color="auto" w:fill="auto"/>
          </w:tcPr>
          <w:p w14:paraId="74C7FC3C" w14:textId="5E5A28EF" w:rsidR="00724E31" w:rsidRPr="00005114" w:rsidRDefault="00724E31" w:rsidP="00724E31">
            <w:pPr>
              <w:snapToGrid w:val="0"/>
              <w:spacing w:line="230" w:lineRule="exact"/>
              <w:ind w:left="180" w:hangingChars="100" w:hanging="180"/>
              <w:rPr>
                <w:rFonts w:eastAsiaTheme="minorHAnsi"/>
                <w:bCs/>
                <w:szCs w:val="18"/>
              </w:rPr>
            </w:pPr>
            <w:r w:rsidRPr="00005114">
              <w:rPr>
                <w:rFonts w:eastAsiaTheme="minorHAnsi" w:hint="eastAsia"/>
                <w:bCs/>
                <w:szCs w:val="18"/>
              </w:rPr>
              <w:t>・根から取り入れられた水は，根から茎を通り主に葉から，水蒸気となって出ていくことを理解している。</w:t>
            </w:r>
          </w:p>
        </w:tc>
        <w:tc>
          <w:tcPr>
            <w:tcW w:w="4252" w:type="dxa"/>
            <w:tcBorders>
              <w:top w:val="dashSmallGap" w:sz="4" w:space="0" w:color="auto"/>
            </w:tcBorders>
            <w:shd w:val="clear" w:color="auto" w:fill="auto"/>
          </w:tcPr>
          <w:p w14:paraId="37247F36" w14:textId="46C7845B" w:rsidR="00724E31" w:rsidRPr="00005114" w:rsidRDefault="00724E31" w:rsidP="00724E31">
            <w:pPr>
              <w:snapToGrid w:val="0"/>
              <w:spacing w:line="230" w:lineRule="exact"/>
              <w:ind w:left="180" w:hangingChars="100" w:hanging="180"/>
              <w:rPr>
                <w:rFonts w:eastAsiaTheme="minorHAnsi"/>
                <w:szCs w:val="18"/>
              </w:rPr>
            </w:pPr>
            <w:r w:rsidRPr="00005114">
              <w:rPr>
                <w:rFonts w:eastAsiaTheme="minorHAnsi" w:hint="eastAsia"/>
                <w:szCs w:val="18"/>
              </w:rPr>
              <w:t>・水のゆくえを</w:t>
            </w:r>
            <w:r w:rsidR="00512E5B">
              <w:rPr>
                <w:rFonts w:eastAsiaTheme="minorHAnsi" w:hint="eastAsia"/>
                <w:szCs w:val="18"/>
              </w:rPr>
              <w:t>矢印で</w:t>
            </w:r>
            <w:r w:rsidRPr="00005114">
              <w:rPr>
                <w:rFonts w:eastAsiaTheme="minorHAnsi" w:hint="eastAsia"/>
                <w:szCs w:val="18"/>
              </w:rPr>
              <w:t>図示するなどして，根，茎，葉，空気中の順で記入できるように支援する。</w:t>
            </w:r>
          </w:p>
        </w:tc>
      </w:tr>
    </w:tbl>
    <w:p w14:paraId="12D9EBB7" w14:textId="53515820" w:rsidR="003E7958" w:rsidRPr="00B42EB7" w:rsidRDefault="003E7958"/>
    <w:p w14:paraId="72AE9ECF" w14:textId="77777777" w:rsidR="003E7958" w:rsidRDefault="003E7958">
      <w:pPr>
        <w:widowControl/>
        <w:jc w:val="left"/>
      </w:pPr>
      <w:r>
        <w:br w:type="page"/>
      </w:r>
    </w:p>
    <w:p w14:paraId="778763EE" w14:textId="2E6085AA" w:rsidR="003E7958" w:rsidRPr="00A71072" w:rsidRDefault="003E7958" w:rsidP="003E7958">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４　生き物と自然</w:t>
      </w:r>
    </w:p>
    <w:p w14:paraId="2011918E"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791F8C" w:rsidRPr="00CD74E4" w14:paraId="4BF494E8" w14:textId="77777777" w:rsidTr="005078A1">
        <w:trPr>
          <w:trHeight w:val="20"/>
          <w:jc w:val="center"/>
        </w:trPr>
        <w:tc>
          <w:tcPr>
            <w:tcW w:w="4256" w:type="dxa"/>
            <w:gridSpan w:val="3"/>
            <w:vMerge w:val="restart"/>
            <w:shd w:val="clear" w:color="auto" w:fill="D9D9D9" w:themeFill="background1" w:themeFillShade="D9"/>
            <w:vAlign w:val="center"/>
          </w:tcPr>
          <w:p w14:paraId="6A5AD413" w14:textId="77777777" w:rsidR="00791F8C" w:rsidRPr="001A49C4" w:rsidRDefault="00791F8C" w:rsidP="002260A3">
            <w:pPr>
              <w:spacing w:line="20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A18FED3" w14:textId="532AAC50" w:rsidR="00791F8C" w:rsidRPr="001A49C4" w:rsidRDefault="00791F8C" w:rsidP="002260A3">
            <w:pPr>
              <w:spacing w:line="20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791F8C" w:rsidRPr="00CD74E4" w14:paraId="1A307B1C" w14:textId="77777777" w:rsidTr="00791F8C">
        <w:trPr>
          <w:trHeight w:val="31"/>
          <w:jc w:val="center"/>
        </w:trPr>
        <w:tc>
          <w:tcPr>
            <w:tcW w:w="4256" w:type="dxa"/>
            <w:gridSpan w:val="3"/>
            <w:vMerge/>
            <w:shd w:val="clear" w:color="auto" w:fill="D9D9D9" w:themeFill="background1" w:themeFillShade="D9"/>
            <w:vAlign w:val="center"/>
          </w:tcPr>
          <w:p w14:paraId="0101613A" w14:textId="77777777" w:rsidR="00791F8C" w:rsidRPr="001A49C4" w:rsidRDefault="00791F8C" w:rsidP="002260A3">
            <w:pPr>
              <w:spacing w:line="20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2CFB927D" w14:textId="77777777" w:rsidR="00791F8C" w:rsidRPr="001A49C4" w:rsidRDefault="00791F8C" w:rsidP="002260A3">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BD5A747" w14:textId="77777777" w:rsidR="00791F8C" w:rsidRPr="001A49C4" w:rsidRDefault="00791F8C" w:rsidP="002260A3">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E7F06B0" w14:textId="77777777" w:rsidR="00791F8C" w:rsidRPr="001A49C4" w:rsidRDefault="00791F8C" w:rsidP="002260A3">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FD0FF9" w:rsidRPr="00CD74E4" w14:paraId="11C34085" w14:textId="77777777" w:rsidTr="00791F8C">
        <w:trPr>
          <w:trHeight w:val="850"/>
          <w:jc w:val="center"/>
        </w:trPr>
        <w:tc>
          <w:tcPr>
            <w:tcW w:w="4256" w:type="dxa"/>
            <w:gridSpan w:val="3"/>
            <w:tcBorders>
              <w:right w:val="single" w:sz="4" w:space="0" w:color="auto"/>
            </w:tcBorders>
          </w:tcPr>
          <w:p w14:paraId="50EFADAC" w14:textId="3020E3C3" w:rsidR="00FD0FF9" w:rsidRPr="005E48DD" w:rsidRDefault="00FD0FF9" w:rsidP="002260A3">
            <w:pPr>
              <w:snapToGrid w:val="0"/>
              <w:spacing w:line="200" w:lineRule="exact"/>
              <w:rPr>
                <w:rFonts w:asciiTheme="minorEastAsia" w:hAnsiTheme="minorEastAsia"/>
                <w:szCs w:val="18"/>
              </w:rPr>
            </w:pPr>
            <w:r w:rsidRPr="005E48DD">
              <w:rPr>
                <w:rFonts w:asciiTheme="minorEastAsia" w:hAnsiTheme="minorEastAsia" w:hint="eastAsia"/>
                <w:szCs w:val="18"/>
              </w:rPr>
              <w:t>生物と水，空気及び食べ物との関わりに着目して，それらを多面的に調べる活動を通して，生物と環境との関わりについての理解を図り，観察，実験，調査などに関する技能を身に付けるとともに，主により妥当な考えをつくりだす力や主体的に問題解決しようとする態度を育成する。</w:t>
            </w:r>
          </w:p>
        </w:tc>
        <w:tc>
          <w:tcPr>
            <w:tcW w:w="4252" w:type="dxa"/>
            <w:tcBorders>
              <w:left w:val="single" w:sz="4" w:space="0" w:color="auto"/>
              <w:right w:val="single" w:sz="4" w:space="0" w:color="auto"/>
            </w:tcBorders>
          </w:tcPr>
          <w:p w14:paraId="241AA5B1" w14:textId="77777777" w:rsidR="00FD0FF9" w:rsidRPr="005E48DD" w:rsidRDefault="00FD0FF9" w:rsidP="002260A3">
            <w:pPr>
              <w:snapToGrid w:val="0"/>
              <w:spacing w:line="200" w:lineRule="exact"/>
              <w:ind w:left="180" w:hangingChars="100" w:hanging="180"/>
              <w:rPr>
                <w:rFonts w:asciiTheme="minorEastAsia" w:hAnsiTheme="minorEastAsia"/>
                <w:szCs w:val="18"/>
              </w:rPr>
            </w:pPr>
            <w:r w:rsidRPr="005E48DD">
              <w:rPr>
                <w:rFonts w:asciiTheme="minorEastAsia" w:hAnsiTheme="minorEastAsia"/>
                <w:szCs w:val="18"/>
              </w:rPr>
              <w:t>➀生物は，水及び空気を通して周囲の環境と関わって生きていることを理解している。</w:t>
            </w:r>
          </w:p>
          <w:p w14:paraId="2D532E13" w14:textId="77777777" w:rsidR="00FD0FF9" w:rsidRPr="005E48DD" w:rsidRDefault="00FD0FF9" w:rsidP="002260A3">
            <w:pPr>
              <w:snapToGrid w:val="0"/>
              <w:spacing w:line="200" w:lineRule="exact"/>
              <w:ind w:left="180" w:hangingChars="100" w:hanging="180"/>
              <w:rPr>
                <w:rFonts w:asciiTheme="minorEastAsia" w:hAnsiTheme="minorEastAsia"/>
                <w:szCs w:val="18"/>
              </w:rPr>
            </w:pPr>
            <w:r w:rsidRPr="005E48DD">
              <w:rPr>
                <w:rFonts w:asciiTheme="minorEastAsia" w:hAnsiTheme="minorEastAsia" w:hint="eastAsia"/>
                <w:szCs w:val="18"/>
              </w:rPr>
              <w:t>②生物の間には，食う食われるという関係があることを理解している。</w:t>
            </w:r>
          </w:p>
          <w:p w14:paraId="315F7691" w14:textId="6B1B6046" w:rsidR="00FD0FF9" w:rsidRPr="005E48DD" w:rsidRDefault="00FD0FF9" w:rsidP="002260A3">
            <w:pPr>
              <w:snapToGrid w:val="0"/>
              <w:spacing w:line="200" w:lineRule="exact"/>
              <w:ind w:left="180" w:hangingChars="100" w:hanging="180"/>
              <w:rPr>
                <w:rFonts w:asciiTheme="minorEastAsia" w:hAnsiTheme="minorEastAsia"/>
                <w:szCs w:val="18"/>
              </w:rPr>
            </w:pPr>
            <w:r w:rsidRPr="005E48DD">
              <w:rPr>
                <w:rFonts w:asciiTheme="minorEastAsia" w:hAnsiTheme="minorEastAsia" w:hint="eastAsia"/>
                <w:szCs w:val="18"/>
              </w:rPr>
              <w:t>③生物と環境について，観察，実験，調査などの目的に応じて，器具や機器，資料などを選択して，正しく扱いながら調べ，それらの過程や得られた結果を適切に記録している。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DA7994F" w14:textId="77777777" w:rsidR="00FD0FF9" w:rsidRPr="005E48DD" w:rsidRDefault="00FD0FF9" w:rsidP="002260A3">
            <w:pPr>
              <w:snapToGrid w:val="0"/>
              <w:spacing w:line="200" w:lineRule="exact"/>
              <w:ind w:left="180" w:hangingChars="100" w:hanging="180"/>
              <w:rPr>
                <w:rFonts w:asciiTheme="minorEastAsia" w:hAnsiTheme="minorEastAsia"/>
                <w:szCs w:val="18"/>
              </w:rPr>
            </w:pPr>
            <w:r w:rsidRPr="005E48DD">
              <w:rPr>
                <w:rFonts w:asciiTheme="minorEastAsia" w:hAnsiTheme="minorEastAsia"/>
                <w:szCs w:val="18"/>
              </w:rPr>
              <w:t>➀生物と環境について，問題を見いだし，予想や仮説を基に，解決の方法を発想し，表現するなどして問題解決している。</w:t>
            </w:r>
          </w:p>
          <w:p w14:paraId="5350200B" w14:textId="51B14BD5" w:rsidR="00FD0FF9" w:rsidRPr="005E48DD" w:rsidRDefault="00FD0FF9" w:rsidP="002260A3">
            <w:pPr>
              <w:snapToGrid w:val="0"/>
              <w:spacing w:line="200" w:lineRule="exact"/>
              <w:ind w:left="180" w:hangingChars="100" w:hanging="180"/>
              <w:rPr>
                <w:rFonts w:asciiTheme="minorEastAsia" w:hAnsiTheme="minorEastAsia"/>
                <w:szCs w:val="18"/>
              </w:rPr>
            </w:pPr>
            <w:r w:rsidRPr="005E48DD">
              <w:rPr>
                <w:rFonts w:asciiTheme="minorEastAsia" w:hAnsiTheme="minorEastAsia" w:hint="eastAsia"/>
                <w:szCs w:val="18"/>
              </w:rPr>
              <w:t>②生物と環境について，観察，実験，調査などを行い，生物と環境との関わりについて，より妥当な考えをつくりだし，表現するなどして問題解決している。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1D6EA6EA" w14:textId="77777777" w:rsidR="00FD0FF9" w:rsidRPr="005E48DD" w:rsidRDefault="00FD0FF9" w:rsidP="002260A3">
            <w:pPr>
              <w:snapToGrid w:val="0"/>
              <w:spacing w:line="200" w:lineRule="exact"/>
              <w:ind w:left="180" w:hangingChars="100" w:hanging="180"/>
              <w:rPr>
                <w:rFonts w:asciiTheme="minorEastAsia" w:hAnsiTheme="minorEastAsia"/>
                <w:szCs w:val="18"/>
              </w:rPr>
            </w:pPr>
            <w:r w:rsidRPr="005E48DD">
              <w:rPr>
                <w:rFonts w:asciiTheme="minorEastAsia" w:hAnsiTheme="minorEastAsia"/>
                <w:szCs w:val="18"/>
              </w:rPr>
              <w:t>➀生物と環境についての事物・現象に進んで関わり，粘り強く，他者と関わりながら問題解決しようとしている。</w:t>
            </w:r>
          </w:p>
          <w:p w14:paraId="0B0D214D" w14:textId="39062238" w:rsidR="00FD0FF9" w:rsidRPr="005E48DD" w:rsidRDefault="00FD0FF9" w:rsidP="002260A3">
            <w:pPr>
              <w:snapToGrid w:val="0"/>
              <w:spacing w:line="200" w:lineRule="exact"/>
              <w:ind w:left="180" w:hangingChars="100" w:hanging="180"/>
              <w:rPr>
                <w:rFonts w:asciiTheme="minorEastAsia" w:hAnsiTheme="minorEastAsia"/>
                <w:szCs w:val="18"/>
              </w:rPr>
            </w:pPr>
            <w:r w:rsidRPr="005E48DD">
              <w:rPr>
                <w:rFonts w:asciiTheme="minorEastAsia" w:hAnsiTheme="minorEastAsia" w:hint="eastAsia"/>
                <w:szCs w:val="18"/>
              </w:rPr>
              <w:t>②生物と環境について学んだことを学習や生活に生かそうとしている。</w:t>
            </w:r>
          </w:p>
        </w:tc>
      </w:tr>
      <w:tr w:rsidR="00FD0FF9" w:rsidRPr="00CD74E4" w14:paraId="7C01158D" w14:textId="77777777" w:rsidTr="00791F8C">
        <w:trPr>
          <w:trHeight w:val="43"/>
          <w:jc w:val="center"/>
        </w:trPr>
        <w:tc>
          <w:tcPr>
            <w:tcW w:w="17012" w:type="dxa"/>
            <w:gridSpan w:val="6"/>
            <w:tcBorders>
              <w:left w:val="nil"/>
              <w:right w:val="nil"/>
            </w:tcBorders>
          </w:tcPr>
          <w:p w14:paraId="0CE30345" w14:textId="1AA5FFF3" w:rsidR="00FD0FF9" w:rsidRPr="005E48DD" w:rsidRDefault="00FD0FF9" w:rsidP="002260A3">
            <w:pPr>
              <w:snapToGrid w:val="0"/>
              <w:spacing w:line="200" w:lineRule="exact"/>
              <w:ind w:left="200" w:hangingChars="100" w:hanging="200"/>
              <w:rPr>
                <w:rFonts w:asciiTheme="minorEastAsia" w:hAnsiTheme="minorEastAsia"/>
                <w:szCs w:val="18"/>
              </w:rPr>
            </w:pPr>
            <w:r w:rsidRPr="00CC7F67">
              <w:rPr>
                <w:rFonts w:ascii="HGPｺﾞｼｯｸM" w:eastAsia="HGPｺﾞｼｯｸM" w:hAnsi="BIZ UDPゴシック" w:hint="eastAsia"/>
                <w:sz w:val="20"/>
                <w:szCs w:val="20"/>
              </w:rPr>
              <w:t>（２）各時間の評価計画</w:t>
            </w:r>
          </w:p>
        </w:tc>
      </w:tr>
      <w:tr w:rsidR="00FD0FF9" w:rsidRPr="00CD74E4" w14:paraId="6F6FB396" w14:textId="77777777" w:rsidTr="00791F8C">
        <w:trPr>
          <w:trHeight w:val="253"/>
          <w:jc w:val="center"/>
        </w:trPr>
        <w:tc>
          <w:tcPr>
            <w:tcW w:w="427" w:type="dxa"/>
            <w:shd w:val="clear" w:color="auto" w:fill="D9D9D9" w:themeFill="background1" w:themeFillShade="D9"/>
            <w:vAlign w:val="center"/>
          </w:tcPr>
          <w:p w14:paraId="0AF9B965" w14:textId="77777777" w:rsidR="00FD0FF9" w:rsidRPr="00A46BBA" w:rsidRDefault="00FD0FF9" w:rsidP="002260A3">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94A1CB4" w14:textId="77777777" w:rsidR="00FD0FF9" w:rsidRPr="00A46BBA" w:rsidRDefault="00FD0FF9" w:rsidP="002260A3">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B3BE409" w14:textId="77777777" w:rsidR="00FD0FF9" w:rsidRPr="00A46BBA" w:rsidRDefault="00FD0FF9" w:rsidP="002260A3">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63A7DB0D" w14:textId="77777777" w:rsidR="00FD0FF9" w:rsidRPr="00CD74E4" w:rsidRDefault="00FD0FF9" w:rsidP="002260A3">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322A9626" w14:textId="77777777" w:rsidR="00FD0FF9" w:rsidRPr="00CD74E4" w:rsidRDefault="00FD0FF9" w:rsidP="002260A3">
            <w:pPr>
              <w:snapToGrid w:val="0"/>
              <w:spacing w:line="20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26CF07EC" w14:textId="77777777" w:rsidR="00FD0FF9" w:rsidRPr="006000F8" w:rsidRDefault="00FD0FF9" w:rsidP="002260A3">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F8427D" w:rsidRPr="005E48DD" w14:paraId="56AC49A6" w14:textId="77777777" w:rsidTr="00D8750A">
        <w:trPr>
          <w:trHeight w:val="181"/>
          <w:jc w:val="center"/>
        </w:trPr>
        <w:tc>
          <w:tcPr>
            <w:tcW w:w="427" w:type="dxa"/>
            <w:vMerge w:val="restart"/>
            <w:shd w:val="clear" w:color="auto" w:fill="auto"/>
            <w:vAlign w:val="center"/>
          </w:tcPr>
          <w:p w14:paraId="2B496CF1" w14:textId="02C48E06" w:rsidR="00F8427D" w:rsidRPr="005E48DD" w:rsidRDefault="00F8427D" w:rsidP="002260A3">
            <w:pPr>
              <w:snapToGrid w:val="0"/>
              <w:spacing w:line="200" w:lineRule="exact"/>
              <w:rPr>
                <w:rFonts w:eastAsiaTheme="minorHAnsi"/>
                <w:szCs w:val="18"/>
              </w:rPr>
            </w:pPr>
            <w:r w:rsidRPr="005E48DD">
              <w:rPr>
                <w:rFonts w:eastAsiaTheme="minorHAnsi" w:hint="eastAsia"/>
                <w:szCs w:val="18"/>
              </w:rPr>
              <w:t>第１次</w:t>
            </w:r>
          </w:p>
        </w:tc>
        <w:tc>
          <w:tcPr>
            <w:tcW w:w="427" w:type="dxa"/>
            <w:vMerge w:val="restart"/>
            <w:shd w:val="clear" w:color="auto" w:fill="auto"/>
          </w:tcPr>
          <w:p w14:paraId="3AE51F4F" w14:textId="2CBCEB50" w:rsidR="00F8427D" w:rsidRPr="005E48DD" w:rsidRDefault="00F8427D" w:rsidP="002260A3">
            <w:pPr>
              <w:snapToGrid w:val="0"/>
              <w:spacing w:line="200" w:lineRule="exact"/>
              <w:rPr>
                <w:rFonts w:eastAsiaTheme="minorHAnsi"/>
                <w:szCs w:val="18"/>
              </w:rPr>
            </w:pPr>
            <w:r w:rsidRPr="005E48DD">
              <w:rPr>
                <w:rFonts w:eastAsiaTheme="minorHAnsi" w:hint="eastAsia"/>
                <w:szCs w:val="18"/>
              </w:rPr>
              <w:t>①②③</w:t>
            </w:r>
          </w:p>
        </w:tc>
        <w:tc>
          <w:tcPr>
            <w:tcW w:w="3402" w:type="dxa"/>
            <w:vMerge w:val="restart"/>
            <w:tcBorders>
              <w:top w:val="single" w:sz="4" w:space="0" w:color="auto"/>
              <w:left w:val="single" w:sz="4" w:space="0" w:color="auto"/>
              <w:right w:val="single" w:sz="4" w:space="0" w:color="auto"/>
            </w:tcBorders>
            <w:shd w:val="clear" w:color="auto" w:fill="auto"/>
          </w:tcPr>
          <w:p w14:paraId="4C37E474" w14:textId="77777777" w:rsidR="00F8427D" w:rsidRPr="005E48DD" w:rsidRDefault="00F8427D" w:rsidP="002260A3">
            <w:pPr>
              <w:snapToGrid w:val="0"/>
              <w:spacing w:line="200" w:lineRule="exact"/>
              <w:ind w:left="180" w:hangingChars="100" w:hanging="180"/>
              <w:rPr>
                <w:rFonts w:eastAsiaTheme="minorHAnsi"/>
                <w:szCs w:val="18"/>
              </w:rPr>
            </w:pPr>
            <w:r w:rsidRPr="00791F8C">
              <w:rPr>
                <w:rFonts w:ascii="HGPｺﾞｼｯｸM" w:eastAsia="HGPｺﾞｼｯｸM" w:hint="eastAsia"/>
                <w:szCs w:val="18"/>
                <w:bdr w:val="single" w:sz="4" w:space="0" w:color="auto"/>
                <w:shd w:val="pct15" w:color="auto" w:fill="FFFFFF"/>
              </w:rPr>
              <w:t>？</w:t>
            </w:r>
            <w:r w:rsidRPr="005E48DD">
              <w:rPr>
                <w:rFonts w:eastAsiaTheme="minorHAnsi" w:hint="eastAsia"/>
                <w:szCs w:val="18"/>
              </w:rPr>
              <w:t>生き物とまわりの自然は，どのようにかかわっているのだろうか。</w:t>
            </w:r>
          </w:p>
          <w:p w14:paraId="17440FAF" w14:textId="77777777" w:rsidR="00F8427D" w:rsidRPr="005E48DD" w:rsidRDefault="00F8427D" w:rsidP="002260A3">
            <w:pPr>
              <w:snapToGrid w:val="0"/>
              <w:spacing w:line="200" w:lineRule="exact"/>
              <w:ind w:left="180" w:hangingChars="100" w:hanging="180"/>
              <w:rPr>
                <w:rFonts w:eastAsiaTheme="minorHAnsi"/>
                <w:szCs w:val="18"/>
              </w:rPr>
            </w:pPr>
            <w:r w:rsidRPr="00791F8C">
              <w:rPr>
                <w:rFonts w:ascii="HGPｺﾞｼｯｸM" w:eastAsia="HGPｺﾞｼｯｸM" w:hint="eastAsia"/>
                <w:szCs w:val="18"/>
                <w:bdr w:val="single" w:sz="4" w:space="0" w:color="auto"/>
                <w:shd w:val="pct15" w:color="auto" w:fill="FFFFFF"/>
              </w:rPr>
              <w:t>観１</w:t>
            </w:r>
            <w:r w:rsidRPr="002B4F9A">
              <w:rPr>
                <w:rFonts w:eastAsiaTheme="minorHAnsi" w:hint="eastAsia"/>
                <w:spacing w:val="-6"/>
                <w:szCs w:val="18"/>
              </w:rPr>
              <w:t>水中の動いているものを調べよう。</w:t>
            </w:r>
          </w:p>
          <w:p w14:paraId="24556637" w14:textId="6A9FA3DC" w:rsidR="00F8427D" w:rsidRPr="005E48DD" w:rsidRDefault="00F8427D" w:rsidP="002260A3">
            <w:pPr>
              <w:snapToGrid w:val="0"/>
              <w:spacing w:line="200" w:lineRule="exact"/>
              <w:ind w:left="270" w:hangingChars="150" w:hanging="270"/>
              <w:rPr>
                <w:rFonts w:eastAsiaTheme="minorHAnsi"/>
                <w:szCs w:val="18"/>
              </w:rPr>
            </w:pPr>
            <w:r w:rsidRPr="00791F8C">
              <w:rPr>
                <w:rFonts w:ascii="HGPｺﾞｼｯｸM" w:eastAsia="HGPｺﾞｼｯｸM" w:hint="eastAsia"/>
                <w:szCs w:val="18"/>
                <w:bdr w:val="single" w:sz="4" w:space="0" w:color="auto"/>
                <w:shd w:val="pct15" w:color="auto" w:fill="FFFFFF"/>
              </w:rPr>
              <w:t>観２</w:t>
            </w:r>
            <w:r w:rsidRPr="005E48DD">
              <w:rPr>
                <w:rFonts w:eastAsiaTheme="minorHAnsi" w:hint="eastAsia"/>
                <w:szCs w:val="18"/>
              </w:rPr>
              <w:t>水中の石についているものや，水草などを調べよう。</w:t>
            </w:r>
          </w:p>
        </w:tc>
        <w:tc>
          <w:tcPr>
            <w:tcW w:w="4252" w:type="dxa"/>
            <w:tcBorders>
              <w:top w:val="nil"/>
              <w:left w:val="nil"/>
              <w:bottom w:val="dashSmallGap" w:sz="4" w:space="0" w:color="auto"/>
              <w:right w:val="nil"/>
            </w:tcBorders>
            <w:shd w:val="clear" w:color="auto" w:fill="auto"/>
          </w:tcPr>
          <w:p w14:paraId="59AD62B1" w14:textId="2AB61315" w:rsidR="00F8427D" w:rsidRPr="00F8427D" w:rsidRDefault="00F8427D" w:rsidP="002260A3">
            <w:pPr>
              <w:snapToGrid w:val="0"/>
              <w:spacing w:line="200" w:lineRule="exact"/>
              <w:ind w:left="360" w:hangingChars="200" w:hanging="360"/>
              <w:rPr>
                <w:rFonts w:asciiTheme="minorEastAsia" w:hAnsiTheme="minorEastAsia"/>
                <w:szCs w:val="18"/>
              </w:rPr>
            </w:pPr>
            <w:r w:rsidRPr="00F8427D">
              <w:rPr>
                <w:rFonts w:asciiTheme="minorEastAsia" w:hAnsiTheme="minorEastAsia" w:hint="eastAsia"/>
                <w:szCs w:val="18"/>
              </w:rPr>
              <w:t>態①メダカの食べ物に興味・関心をもち，水の中の小さな生き物を探し，進んで観察しようとしているかを評価する。</w:t>
            </w:r>
          </w:p>
          <w:p w14:paraId="3FA665F4" w14:textId="6BAFFA23" w:rsidR="00F8427D" w:rsidRPr="00F8427D" w:rsidRDefault="00F8427D" w:rsidP="002260A3">
            <w:pPr>
              <w:snapToGrid w:val="0"/>
              <w:spacing w:line="200" w:lineRule="exact"/>
              <w:ind w:leftChars="200" w:left="360"/>
              <w:jc w:val="right"/>
              <w:rPr>
                <w:rFonts w:asciiTheme="minorEastAsia" w:hAnsiTheme="minorEastAsia"/>
                <w:szCs w:val="18"/>
              </w:rPr>
            </w:pPr>
            <w:r w:rsidRPr="00F8427D">
              <w:rPr>
                <w:rFonts w:asciiTheme="minorEastAsia" w:hAnsiTheme="minorEastAsia"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7FB74755" w14:textId="7169D22D"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・５年生で観察したメダカを想起し，自然の中では何を食べているのかに興味・関心をもって，水中の小さな生き物を進んで探</w:t>
            </w:r>
            <w:r>
              <w:rPr>
                <w:rFonts w:eastAsiaTheme="minorHAnsi" w:hint="eastAsia"/>
                <w:bCs/>
                <w:szCs w:val="18"/>
              </w:rPr>
              <w:t>そうと</w:t>
            </w:r>
            <w:r w:rsidRPr="005E48DD">
              <w:rPr>
                <w:rFonts w:eastAsiaTheme="minorHAnsi" w:hint="eastAsia"/>
                <w:bCs/>
                <w:szCs w:val="18"/>
              </w:rPr>
              <w:t>している。</w:t>
            </w:r>
          </w:p>
        </w:tc>
        <w:tc>
          <w:tcPr>
            <w:tcW w:w="4252" w:type="dxa"/>
            <w:tcBorders>
              <w:top w:val="nil"/>
              <w:left w:val="nil"/>
              <w:bottom w:val="dashSmallGap" w:sz="4" w:space="0" w:color="auto"/>
              <w:right w:val="single" w:sz="4" w:space="0" w:color="auto"/>
            </w:tcBorders>
            <w:shd w:val="clear" w:color="auto" w:fill="auto"/>
          </w:tcPr>
          <w:p w14:paraId="353894AC" w14:textId="775810D2"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・飼育しているメダカの様子を観察して，何を食べているのかに着目し，メダカの食べ物になるような水中の小さな生き物を探せるように支援する。</w:t>
            </w:r>
          </w:p>
        </w:tc>
      </w:tr>
      <w:tr w:rsidR="00F8427D" w:rsidRPr="005E48DD" w14:paraId="71C75498" w14:textId="77777777" w:rsidTr="00B822AD">
        <w:trPr>
          <w:trHeight w:val="181"/>
          <w:jc w:val="center"/>
        </w:trPr>
        <w:tc>
          <w:tcPr>
            <w:tcW w:w="427" w:type="dxa"/>
            <w:vMerge/>
            <w:shd w:val="clear" w:color="auto" w:fill="auto"/>
            <w:vAlign w:val="center"/>
          </w:tcPr>
          <w:p w14:paraId="2A9243DE" w14:textId="77777777" w:rsidR="00F8427D" w:rsidRPr="005E48DD" w:rsidRDefault="00F8427D" w:rsidP="002260A3">
            <w:pPr>
              <w:snapToGrid w:val="0"/>
              <w:spacing w:line="200" w:lineRule="exact"/>
              <w:rPr>
                <w:rFonts w:eastAsiaTheme="minorHAnsi"/>
                <w:szCs w:val="18"/>
              </w:rPr>
            </w:pPr>
          </w:p>
        </w:tc>
        <w:tc>
          <w:tcPr>
            <w:tcW w:w="427" w:type="dxa"/>
            <w:vMerge/>
            <w:shd w:val="clear" w:color="auto" w:fill="auto"/>
          </w:tcPr>
          <w:p w14:paraId="484257F7" w14:textId="77777777" w:rsidR="00F8427D" w:rsidRPr="005E48DD" w:rsidRDefault="00F8427D" w:rsidP="002260A3">
            <w:pPr>
              <w:snapToGrid w:val="0"/>
              <w:spacing w:line="20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3435810A" w14:textId="77777777" w:rsidR="00F8427D" w:rsidRPr="005E48DD" w:rsidRDefault="00F8427D" w:rsidP="002260A3">
            <w:pPr>
              <w:snapToGrid w:val="0"/>
              <w:spacing w:line="200" w:lineRule="exact"/>
              <w:rPr>
                <w:rFonts w:eastAsiaTheme="minorHAnsi"/>
                <w:szCs w:val="18"/>
              </w:rPr>
            </w:pPr>
          </w:p>
        </w:tc>
        <w:tc>
          <w:tcPr>
            <w:tcW w:w="4252" w:type="dxa"/>
            <w:tcBorders>
              <w:top w:val="dashSmallGap" w:sz="4" w:space="0" w:color="auto"/>
              <w:left w:val="nil"/>
              <w:right w:val="nil"/>
            </w:tcBorders>
            <w:shd w:val="clear" w:color="auto" w:fill="auto"/>
          </w:tcPr>
          <w:p w14:paraId="2388874B" w14:textId="77777777" w:rsidR="00F8427D" w:rsidRPr="00F8427D" w:rsidRDefault="00F8427D" w:rsidP="002260A3">
            <w:pPr>
              <w:snapToGrid w:val="0"/>
              <w:spacing w:line="200" w:lineRule="exact"/>
              <w:ind w:left="360" w:hangingChars="200" w:hanging="360"/>
              <w:rPr>
                <w:rFonts w:asciiTheme="minorEastAsia" w:hAnsiTheme="minorEastAsia"/>
                <w:szCs w:val="18"/>
              </w:rPr>
            </w:pPr>
            <w:r w:rsidRPr="00F8427D">
              <w:rPr>
                <w:rFonts w:asciiTheme="minorEastAsia" w:hAnsiTheme="minorEastAsia" w:hint="eastAsia"/>
                <w:szCs w:val="18"/>
              </w:rPr>
              <w:t>知③池や小川，水田などにすむ生き物の観察に適した器具などを選択し，正しく扱いながら調べ、得られた結果を適切に記録しているかを評価する。</w:t>
            </w:r>
          </w:p>
          <w:p w14:paraId="03A41C1A" w14:textId="47BAFE0B" w:rsidR="00F8427D" w:rsidRPr="00F8427D" w:rsidRDefault="00F8427D" w:rsidP="002260A3">
            <w:pPr>
              <w:snapToGrid w:val="0"/>
              <w:spacing w:line="200" w:lineRule="exact"/>
              <w:ind w:left="360" w:hangingChars="200" w:hanging="360"/>
              <w:jc w:val="right"/>
              <w:rPr>
                <w:rFonts w:asciiTheme="minorEastAsia" w:hAnsiTheme="minorEastAsia"/>
                <w:szCs w:val="18"/>
              </w:rPr>
            </w:pPr>
            <w:r w:rsidRPr="00F8427D">
              <w:rPr>
                <w:rFonts w:asciiTheme="minorEastAsia" w:hAnsiTheme="minorEastAsia" w:hint="eastAsia"/>
                <w:szCs w:val="18"/>
              </w:rPr>
              <w:t xml:space="preserve">　【行動観察・記録分析】</w:t>
            </w:r>
          </w:p>
        </w:tc>
        <w:tc>
          <w:tcPr>
            <w:tcW w:w="4252" w:type="dxa"/>
            <w:tcBorders>
              <w:top w:val="dashSmallGap" w:sz="4" w:space="0" w:color="auto"/>
              <w:left w:val="single" w:sz="4" w:space="0" w:color="auto"/>
              <w:right w:val="single" w:sz="4" w:space="0" w:color="auto"/>
            </w:tcBorders>
            <w:shd w:val="clear" w:color="auto" w:fill="auto"/>
          </w:tcPr>
          <w:p w14:paraId="4E700D5D" w14:textId="6FCE55BD"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・顕微鏡などを正しく扱いながら水中の生き物を観察し，得られた結果</w:t>
            </w:r>
            <w:r>
              <w:rPr>
                <w:rFonts w:eastAsiaTheme="minorHAnsi" w:hint="eastAsia"/>
                <w:bCs/>
                <w:szCs w:val="18"/>
              </w:rPr>
              <w:t>や気付いた</w:t>
            </w:r>
            <w:r w:rsidRPr="005E48DD">
              <w:rPr>
                <w:rFonts w:eastAsiaTheme="minorHAnsi" w:hint="eastAsia"/>
                <w:bCs/>
                <w:szCs w:val="18"/>
              </w:rPr>
              <w:t>ことを絵図や言葉で記録している。</w:t>
            </w:r>
          </w:p>
        </w:tc>
        <w:tc>
          <w:tcPr>
            <w:tcW w:w="4252" w:type="dxa"/>
            <w:tcBorders>
              <w:top w:val="dashSmallGap" w:sz="4" w:space="0" w:color="auto"/>
              <w:left w:val="nil"/>
              <w:right w:val="single" w:sz="4" w:space="0" w:color="auto"/>
            </w:tcBorders>
            <w:shd w:val="clear" w:color="auto" w:fill="auto"/>
          </w:tcPr>
          <w:p w14:paraId="3BBD8C97" w14:textId="65DCBD71"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・顕微鏡の正しい使い方を確認したり，小さな生き物がたくさんいる水を用意したりして観察しやす</w:t>
            </w:r>
            <w:r>
              <w:rPr>
                <w:rFonts w:eastAsiaTheme="minorHAnsi" w:hint="eastAsia"/>
                <w:szCs w:val="18"/>
              </w:rPr>
              <w:t>い</w:t>
            </w:r>
            <w:r w:rsidRPr="005E48DD">
              <w:rPr>
                <w:rFonts w:eastAsiaTheme="minorHAnsi" w:hint="eastAsia"/>
                <w:szCs w:val="18"/>
              </w:rPr>
              <w:t>ように支援する。</w:t>
            </w:r>
          </w:p>
        </w:tc>
      </w:tr>
      <w:tr w:rsidR="00F8427D" w:rsidRPr="005E48DD" w14:paraId="37D07A84" w14:textId="77777777" w:rsidTr="00793156">
        <w:trPr>
          <w:trHeight w:val="181"/>
          <w:jc w:val="center"/>
        </w:trPr>
        <w:tc>
          <w:tcPr>
            <w:tcW w:w="427" w:type="dxa"/>
            <w:vMerge/>
            <w:shd w:val="clear" w:color="auto" w:fill="auto"/>
            <w:vAlign w:val="center"/>
          </w:tcPr>
          <w:p w14:paraId="53A93F72" w14:textId="77777777" w:rsidR="00F8427D" w:rsidRPr="005E48DD" w:rsidRDefault="00F8427D" w:rsidP="002260A3">
            <w:pPr>
              <w:snapToGrid w:val="0"/>
              <w:spacing w:line="200" w:lineRule="exact"/>
              <w:rPr>
                <w:rFonts w:eastAsiaTheme="minorHAnsi"/>
                <w:szCs w:val="18"/>
              </w:rPr>
            </w:pPr>
          </w:p>
        </w:tc>
        <w:tc>
          <w:tcPr>
            <w:tcW w:w="427" w:type="dxa"/>
            <w:shd w:val="clear" w:color="auto" w:fill="auto"/>
          </w:tcPr>
          <w:p w14:paraId="1EF3E8E2" w14:textId="5DCC21DB" w:rsidR="00F8427D" w:rsidRPr="005E48DD" w:rsidRDefault="00F8427D" w:rsidP="002260A3">
            <w:pPr>
              <w:snapToGrid w:val="0"/>
              <w:spacing w:line="200" w:lineRule="exact"/>
              <w:rPr>
                <w:rFonts w:eastAsiaTheme="minorHAnsi"/>
                <w:szCs w:val="18"/>
              </w:rPr>
            </w:pPr>
            <w:r w:rsidRPr="005E48DD">
              <w:rPr>
                <w:rFonts w:eastAsiaTheme="minorHAnsi" w:hint="eastAsia"/>
                <w:szCs w:val="18"/>
              </w:rPr>
              <w:t>④</w:t>
            </w:r>
          </w:p>
        </w:tc>
        <w:tc>
          <w:tcPr>
            <w:tcW w:w="3402" w:type="dxa"/>
            <w:tcBorders>
              <w:top w:val="nil"/>
              <w:left w:val="single" w:sz="4" w:space="0" w:color="auto"/>
              <w:right w:val="single" w:sz="4" w:space="0" w:color="auto"/>
            </w:tcBorders>
            <w:shd w:val="clear" w:color="auto" w:fill="auto"/>
          </w:tcPr>
          <w:p w14:paraId="0E39F23B" w14:textId="7A0998BC" w:rsidR="00F8427D" w:rsidRPr="005E48DD" w:rsidRDefault="00F8427D" w:rsidP="002260A3">
            <w:pPr>
              <w:snapToGrid w:val="0"/>
              <w:spacing w:line="200" w:lineRule="exact"/>
              <w:ind w:left="360" w:hangingChars="200" w:hanging="360"/>
              <w:rPr>
                <w:rFonts w:eastAsiaTheme="minorHAnsi"/>
                <w:szCs w:val="18"/>
              </w:rPr>
            </w:pPr>
            <w:r w:rsidRPr="00791F8C">
              <w:rPr>
                <w:rFonts w:ascii="HGPｺﾞｼｯｸM" w:eastAsia="HGPｺﾞｼｯｸM" w:hint="eastAsia"/>
                <w:szCs w:val="18"/>
                <w:bdr w:val="single" w:sz="4" w:space="0" w:color="auto"/>
                <w:shd w:val="pct15" w:color="auto" w:fill="FFFFFF"/>
              </w:rPr>
              <w:t>観３</w:t>
            </w:r>
            <w:r w:rsidRPr="005E48DD">
              <w:rPr>
                <w:rFonts w:eastAsiaTheme="minorHAnsi" w:hint="eastAsia"/>
                <w:szCs w:val="18"/>
              </w:rPr>
              <w:t>水中の小さな生き物をメダカにあたえ，食べるか調べよう。</w:t>
            </w:r>
          </w:p>
        </w:tc>
        <w:tc>
          <w:tcPr>
            <w:tcW w:w="4252" w:type="dxa"/>
            <w:tcBorders>
              <w:top w:val="nil"/>
              <w:left w:val="nil"/>
              <w:bottom w:val="single" w:sz="4" w:space="0" w:color="auto"/>
              <w:right w:val="nil"/>
            </w:tcBorders>
            <w:shd w:val="clear" w:color="auto" w:fill="auto"/>
          </w:tcPr>
          <w:p w14:paraId="645D543F" w14:textId="77777777" w:rsidR="00F8427D" w:rsidRPr="00F8427D" w:rsidRDefault="00F8427D" w:rsidP="002260A3">
            <w:pPr>
              <w:snapToGrid w:val="0"/>
              <w:spacing w:line="200" w:lineRule="exact"/>
              <w:ind w:left="360" w:hangingChars="200" w:hanging="360"/>
              <w:rPr>
                <w:rFonts w:asciiTheme="minorEastAsia" w:hAnsiTheme="minorEastAsia"/>
                <w:szCs w:val="18"/>
              </w:rPr>
            </w:pPr>
            <w:r w:rsidRPr="00F8427D">
              <w:rPr>
                <w:rFonts w:asciiTheme="minorEastAsia" w:hAnsiTheme="minorEastAsia" w:hint="eastAsia"/>
                <w:szCs w:val="18"/>
              </w:rPr>
              <w:t>知②水中の小さな生き物の中には，メダカの食べ物になっているものがいることを理解しているかを評価する。</w:t>
            </w:r>
          </w:p>
          <w:p w14:paraId="28CCBC1B" w14:textId="6B75D53E" w:rsidR="00F8427D" w:rsidRPr="00F8427D" w:rsidRDefault="00F8427D" w:rsidP="002260A3">
            <w:pPr>
              <w:snapToGrid w:val="0"/>
              <w:spacing w:line="200" w:lineRule="exact"/>
              <w:ind w:left="360" w:hangingChars="200" w:hanging="360"/>
              <w:jc w:val="right"/>
              <w:rPr>
                <w:rFonts w:asciiTheme="minorEastAsia" w:hAnsiTheme="minorEastAsia"/>
                <w:szCs w:val="18"/>
              </w:rPr>
            </w:pPr>
            <w:r w:rsidRPr="00F8427D">
              <w:rPr>
                <w:rFonts w:asciiTheme="minorEastAsia" w:hAnsiTheme="minorEastAsia" w:hint="eastAsia"/>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54E44EC" w14:textId="59DCB7B5"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・水中の小さな生き物をメダカに与えたときの様子を観察し，それらの生き物がメダカの食べ物になっていることを理解している。</w:t>
            </w:r>
          </w:p>
        </w:tc>
        <w:tc>
          <w:tcPr>
            <w:tcW w:w="4252" w:type="dxa"/>
            <w:tcBorders>
              <w:top w:val="nil"/>
              <w:left w:val="nil"/>
              <w:bottom w:val="single" w:sz="4" w:space="0" w:color="auto"/>
              <w:right w:val="single" w:sz="4" w:space="0" w:color="auto"/>
            </w:tcBorders>
            <w:shd w:val="clear" w:color="auto" w:fill="auto"/>
          </w:tcPr>
          <w:p w14:paraId="06B70F3E" w14:textId="75A6331E"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・メダカに水中の小さな生き物を与えたときのメダカの動きや口の様子に着目して観察できるように支援する。</w:t>
            </w:r>
          </w:p>
        </w:tc>
      </w:tr>
      <w:tr w:rsidR="00F8427D" w:rsidRPr="005E48DD" w14:paraId="34D63FA4" w14:textId="77777777" w:rsidTr="00793156">
        <w:trPr>
          <w:trHeight w:val="181"/>
          <w:jc w:val="center"/>
        </w:trPr>
        <w:tc>
          <w:tcPr>
            <w:tcW w:w="427" w:type="dxa"/>
            <w:vMerge/>
            <w:tcBorders>
              <w:bottom w:val="single" w:sz="4" w:space="0" w:color="auto"/>
            </w:tcBorders>
            <w:shd w:val="clear" w:color="auto" w:fill="auto"/>
            <w:vAlign w:val="center"/>
          </w:tcPr>
          <w:p w14:paraId="53F8EE3F" w14:textId="77777777" w:rsidR="00F8427D" w:rsidRPr="005E48DD" w:rsidRDefault="00F8427D" w:rsidP="002260A3">
            <w:pPr>
              <w:snapToGrid w:val="0"/>
              <w:spacing w:line="200" w:lineRule="exact"/>
              <w:rPr>
                <w:rFonts w:eastAsiaTheme="minorHAnsi"/>
                <w:szCs w:val="18"/>
              </w:rPr>
            </w:pPr>
          </w:p>
        </w:tc>
        <w:tc>
          <w:tcPr>
            <w:tcW w:w="427" w:type="dxa"/>
            <w:tcBorders>
              <w:bottom w:val="single" w:sz="4" w:space="0" w:color="auto"/>
            </w:tcBorders>
            <w:shd w:val="clear" w:color="auto" w:fill="auto"/>
          </w:tcPr>
          <w:p w14:paraId="0FD8CDFE" w14:textId="1194ECCA" w:rsidR="00F8427D" w:rsidRPr="005E48DD" w:rsidRDefault="00F8427D" w:rsidP="002260A3">
            <w:pPr>
              <w:snapToGrid w:val="0"/>
              <w:spacing w:line="200" w:lineRule="exact"/>
              <w:rPr>
                <w:rFonts w:eastAsiaTheme="minorHAnsi"/>
                <w:szCs w:val="18"/>
              </w:rPr>
            </w:pPr>
            <w:r w:rsidRPr="005E48DD">
              <w:rPr>
                <w:rFonts w:eastAsiaTheme="minorHAnsi" w:hint="eastAsia"/>
                <w:szCs w:val="18"/>
              </w:rPr>
              <w:t>⑤</w:t>
            </w:r>
          </w:p>
        </w:tc>
        <w:tc>
          <w:tcPr>
            <w:tcW w:w="3402" w:type="dxa"/>
            <w:tcBorders>
              <w:left w:val="single" w:sz="4" w:space="0" w:color="auto"/>
              <w:bottom w:val="single" w:sz="4" w:space="0" w:color="000000"/>
              <w:right w:val="single" w:sz="4" w:space="0" w:color="auto"/>
            </w:tcBorders>
          </w:tcPr>
          <w:p w14:paraId="0B633A5B" w14:textId="07A72B7B" w:rsidR="00F8427D" w:rsidRPr="005E48DD" w:rsidRDefault="00F8427D" w:rsidP="002260A3">
            <w:pPr>
              <w:snapToGrid w:val="0"/>
              <w:spacing w:line="200" w:lineRule="exact"/>
              <w:ind w:left="180" w:hangingChars="100" w:hanging="180"/>
              <w:rPr>
                <w:rFonts w:eastAsiaTheme="minorHAnsi"/>
                <w:szCs w:val="18"/>
              </w:rPr>
            </w:pPr>
            <w:r w:rsidRPr="00791F8C">
              <w:rPr>
                <w:rFonts w:ascii="HGPｺﾞｼｯｸM" w:eastAsia="HGPｺﾞｼｯｸM" w:hint="eastAsia"/>
                <w:szCs w:val="18"/>
                <w:bdr w:val="single" w:sz="4" w:space="0" w:color="auto"/>
                <w:shd w:val="pct15" w:color="auto" w:fill="FFFFFF"/>
              </w:rPr>
              <w:t>調</w:t>
            </w:r>
            <w:r w:rsidRPr="005E48DD">
              <w:rPr>
                <w:rFonts w:eastAsiaTheme="minorHAnsi" w:hint="eastAsia"/>
                <w:szCs w:val="18"/>
              </w:rPr>
              <w:t>人や他の動物の食べ物や，食べ物とのかかわりを調べよう。</w:t>
            </w:r>
          </w:p>
        </w:tc>
        <w:tc>
          <w:tcPr>
            <w:tcW w:w="4252" w:type="dxa"/>
            <w:tcBorders>
              <w:top w:val="single" w:sz="4" w:space="0" w:color="auto"/>
              <w:left w:val="nil"/>
              <w:bottom w:val="single" w:sz="4" w:space="0" w:color="auto"/>
              <w:right w:val="nil"/>
            </w:tcBorders>
            <w:shd w:val="clear" w:color="auto" w:fill="auto"/>
          </w:tcPr>
          <w:p w14:paraId="615616BD" w14:textId="0B9DB294" w:rsidR="002260A3" w:rsidRDefault="00F8427D" w:rsidP="002260A3">
            <w:pPr>
              <w:snapToGrid w:val="0"/>
              <w:spacing w:line="200" w:lineRule="exact"/>
              <w:ind w:left="360" w:right="46" w:hangingChars="200" w:hanging="360"/>
              <w:rPr>
                <w:rFonts w:asciiTheme="minorEastAsia" w:hAnsiTheme="minorEastAsia"/>
                <w:szCs w:val="18"/>
              </w:rPr>
            </w:pPr>
            <w:r w:rsidRPr="00F8427D">
              <w:rPr>
                <w:rFonts w:asciiTheme="minorEastAsia" w:hAnsiTheme="minorEastAsia" w:hint="eastAsia"/>
                <w:szCs w:val="18"/>
              </w:rPr>
              <w:t>知②植物を食べる動物や動物を食べる動物がいて，生き物には</w:t>
            </w:r>
            <w:r w:rsidR="002260A3">
              <w:rPr>
                <w:rFonts w:asciiTheme="minorEastAsia" w:hAnsiTheme="minorEastAsia" w:hint="eastAsia"/>
                <w:szCs w:val="18"/>
              </w:rPr>
              <w:t>食べる・食べられる</w:t>
            </w:r>
            <w:r w:rsidRPr="00F8427D">
              <w:rPr>
                <w:rFonts w:asciiTheme="minorEastAsia" w:hAnsiTheme="minorEastAsia" w:hint="eastAsia"/>
                <w:szCs w:val="18"/>
              </w:rPr>
              <w:t>という関係（食物連鎖）があることを理解しているかを評価する。</w:t>
            </w:r>
          </w:p>
          <w:p w14:paraId="78C2678F" w14:textId="221A2DA7" w:rsidR="00F8427D" w:rsidRPr="00F8427D" w:rsidRDefault="00F8427D" w:rsidP="002260A3">
            <w:pPr>
              <w:snapToGrid w:val="0"/>
              <w:spacing w:line="200" w:lineRule="exact"/>
              <w:ind w:left="360" w:right="46" w:hangingChars="200" w:hanging="360"/>
              <w:jc w:val="right"/>
              <w:rPr>
                <w:rFonts w:asciiTheme="minorEastAsia" w:hAnsiTheme="minorEastAsia"/>
                <w:szCs w:val="18"/>
              </w:rPr>
            </w:pPr>
            <w:r w:rsidRPr="00F8427D">
              <w:rPr>
                <w:rFonts w:asciiTheme="minorEastAsia" w:hAnsiTheme="minorEastAsia" w:hint="eastAsia"/>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14:paraId="3F4964F0" w14:textId="62F4ED00"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・動物が何を食べているのか調べ，植物を食べる動物や動物を食べる動物がいることに</w:t>
            </w:r>
            <w:r w:rsidR="002260A3">
              <w:rPr>
                <w:rFonts w:eastAsiaTheme="minorHAnsi" w:hint="eastAsia"/>
                <w:bCs/>
                <w:szCs w:val="18"/>
              </w:rPr>
              <w:t>気付き</w:t>
            </w:r>
            <w:r w:rsidRPr="005E48DD">
              <w:rPr>
                <w:rFonts w:eastAsiaTheme="minorHAnsi" w:hint="eastAsia"/>
                <w:bCs/>
                <w:szCs w:val="18"/>
              </w:rPr>
              <w:t>，生き物には</w:t>
            </w:r>
            <w:r w:rsidR="002260A3">
              <w:rPr>
                <w:rFonts w:eastAsiaTheme="minorHAnsi" w:hint="eastAsia"/>
                <w:bCs/>
                <w:szCs w:val="18"/>
              </w:rPr>
              <w:t>食べる・食べられる</w:t>
            </w:r>
            <w:r w:rsidRPr="005E48DD">
              <w:rPr>
                <w:rFonts w:eastAsiaTheme="minorHAnsi" w:hint="eastAsia"/>
                <w:bCs/>
                <w:szCs w:val="18"/>
              </w:rPr>
              <w:t>という関係（食物連鎖）があることを理解している。</w:t>
            </w:r>
          </w:p>
        </w:tc>
        <w:tc>
          <w:tcPr>
            <w:tcW w:w="4252" w:type="dxa"/>
            <w:tcBorders>
              <w:top w:val="single" w:sz="4" w:space="0" w:color="auto"/>
              <w:left w:val="nil"/>
              <w:bottom w:val="single" w:sz="4" w:space="0" w:color="auto"/>
              <w:right w:val="single" w:sz="4" w:space="0" w:color="auto"/>
            </w:tcBorders>
            <w:shd w:val="clear" w:color="auto" w:fill="auto"/>
          </w:tcPr>
          <w:p w14:paraId="7DB21B82" w14:textId="02D51BBB"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・自分が食べている物のもとをたどったり，生き物の</w:t>
            </w:r>
            <w:r w:rsidR="002260A3">
              <w:rPr>
                <w:rFonts w:eastAsiaTheme="minorHAnsi" w:hint="eastAsia"/>
                <w:szCs w:val="18"/>
              </w:rPr>
              <w:t>食べる・食べられる</w:t>
            </w:r>
            <w:r w:rsidRPr="005E48DD">
              <w:rPr>
                <w:rFonts w:eastAsiaTheme="minorHAnsi" w:hint="eastAsia"/>
                <w:szCs w:val="18"/>
              </w:rPr>
              <w:t>関係を図に表したりして，生き物の関係を</w:t>
            </w:r>
            <w:r w:rsidR="002260A3">
              <w:rPr>
                <w:rFonts w:eastAsiaTheme="minorHAnsi" w:hint="eastAsia"/>
                <w:szCs w:val="18"/>
              </w:rPr>
              <w:t>捉え</w:t>
            </w:r>
            <w:r w:rsidRPr="005E48DD">
              <w:rPr>
                <w:rFonts w:eastAsiaTheme="minorHAnsi" w:hint="eastAsia"/>
                <w:szCs w:val="18"/>
              </w:rPr>
              <w:t>られるように支援する。</w:t>
            </w:r>
          </w:p>
        </w:tc>
      </w:tr>
      <w:tr w:rsidR="00F8427D" w:rsidRPr="005E48DD" w14:paraId="0372B183" w14:textId="77777777" w:rsidTr="00793156">
        <w:trPr>
          <w:trHeight w:val="181"/>
          <w:jc w:val="center"/>
        </w:trPr>
        <w:tc>
          <w:tcPr>
            <w:tcW w:w="427" w:type="dxa"/>
            <w:vMerge w:val="restart"/>
            <w:shd w:val="clear" w:color="auto" w:fill="auto"/>
            <w:vAlign w:val="center"/>
          </w:tcPr>
          <w:p w14:paraId="1A544255" w14:textId="70C7CB11" w:rsidR="00F8427D" w:rsidRPr="005E48DD" w:rsidRDefault="00F8427D" w:rsidP="002260A3">
            <w:pPr>
              <w:snapToGrid w:val="0"/>
              <w:spacing w:line="200" w:lineRule="exact"/>
              <w:rPr>
                <w:rFonts w:eastAsiaTheme="minorHAnsi"/>
                <w:szCs w:val="18"/>
              </w:rPr>
            </w:pPr>
            <w:r w:rsidRPr="005E48DD">
              <w:rPr>
                <w:rFonts w:eastAsiaTheme="minorHAnsi" w:hint="eastAsia"/>
                <w:szCs w:val="18"/>
              </w:rPr>
              <w:t>第２次</w:t>
            </w:r>
          </w:p>
        </w:tc>
        <w:tc>
          <w:tcPr>
            <w:tcW w:w="427" w:type="dxa"/>
            <w:vMerge w:val="restart"/>
            <w:shd w:val="clear" w:color="auto" w:fill="auto"/>
          </w:tcPr>
          <w:p w14:paraId="40AB60F8" w14:textId="77777777" w:rsidR="00F8427D" w:rsidRPr="005E48DD" w:rsidRDefault="00F8427D" w:rsidP="002260A3">
            <w:pPr>
              <w:snapToGrid w:val="0"/>
              <w:spacing w:line="200" w:lineRule="exact"/>
              <w:rPr>
                <w:rFonts w:eastAsiaTheme="minorHAnsi"/>
                <w:szCs w:val="18"/>
              </w:rPr>
            </w:pPr>
            <w:r w:rsidRPr="005E48DD">
              <w:rPr>
                <w:rFonts w:eastAsiaTheme="minorHAnsi" w:hint="eastAsia"/>
                <w:szCs w:val="18"/>
              </w:rPr>
              <w:t>⑥</w:t>
            </w:r>
          </w:p>
          <w:p w14:paraId="5C85EC71" w14:textId="09B3E2D0" w:rsidR="00F8427D" w:rsidRPr="005E48DD" w:rsidRDefault="00F8427D" w:rsidP="002260A3">
            <w:pPr>
              <w:snapToGrid w:val="0"/>
              <w:spacing w:line="200" w:lineRule="exact"/>
              <w:rPr>
                <w:rFonts w:eastAsiaTheme="minorHAnsi"/>
                <w:szCs w:val="18"/>
              </w:rPr>
            </w:pPr>
            <w:r w:rsidRPr="005E48DD">
              <w:rPr>
                <w:rFonts w:eastAsiaTheme="minorHAnsi" w:hint="eastAsia"/>
                <w:szCs w:val="18"/>
              </w:rPr>
              <w:t>⑦</w:t>
            </w:r>
          </w:p>
        </w:tc>
        <w:tc>
          <w:tcPr>
            <w:tcW w:w="3402" w:type="dxa"/>
            <w:vMerge w:val="restart"/>
            <w:shd w:val="clear" w:color="auto" w:fill="auto"/>
          </w:tcPr>
          <w:p w14:paraId="18CC7F93" w14:textId="37B5FC44" w:rsidR="00F8427D" w:rsidRPr="005E48DD" w:rsidRDefault="00F8427D" w:rsidP="002260A3">
            <w:pPr>
              <w:snapToGrid w:val="0"/>
              <w:spacing w:line="200" w:lineRule="exact"/>
              <w:ind w:left="180" w:hangingChars="100" w:hanging="180"/>
              <w:rPr>
                <w:rFonts w:eastAsiaTheme="minorHAnsi"/>
                <w:szCs w:val="18"/>
              </w:rPr>
            </w:pPr>
            <w:r w:rsidRPr="00791F8C">
              <w:rPr>
                <w:rFonts w:ascii="HGPｺﾞｼｯｸM" w:eastAsia="HGPｺﾞｼｯｸM" w:hint="eastAsia"/>
                <w:szCs w:val="18"/>
                <w:bdr w:val="single" w:sz="4" w:space="0" w:color="auto"/>
                <w:shd w:val="pct15" w:color="auto" w:fill="FFFFFF"/>
              </w:rPr>
              <w:t>実</w:t>
            </w:r>
            <w:r w:rsidRPr="005E48DD">
              <w:rPr>
                <w:rFonts w:eastAsiaTheme="minorHAnsi" w:hint="eastAsia"/>
                <w:szCs w:val="18"/>
              </w:rPr>
              <w:t>植物にふくろをかぶせて，中の気体の変化を調べよう。</w:t>
            </w:r>
          </w:p>
        </w:tc>
        <w:tc>
          <w:tcPr>
            <w:tcW w:w="4252" w:type="dxa"/>
            <w:tcBorders>
              <w:bottom w:val="dashSmallGap" w:sz="4" w:space="0" w:color="auto"/>
              <w:right w:val="single" w:sz="4" w:space="0" w:color="auto"/>
            </w:tcBorders>
            <w:shd w:val="clear" w:color="auto" w:fill="auto"/>
          </w:tcPr>
          <w:p w14:paraId="3D67F719" w14:textId="29ECFB02" w:rsidR="002260A3" w:rsidRDefault="00F8427D" w:rsidP="002260A3">
            <w:pPr>
              <w:snapToGrid w:val="0"/>
              <w:spacing w:line="200" w:lineRule="exact"/>
              <w:ind w:left="360" w:hangingChars="200" w:hanging="360"/>
              <w:rPr>
                <w:rFonts w:asciiTheme="minorEastAsia" w:hAnsiTheme="minorEastAsia"/>
                <w:szCs w:val="18"/>
              </w:rPr>
            </w:pPr>
            <w:r w:rsidRPr="00F8427D">
              <w:rPr>
                <w:rFonts w:asciiTheme="minorEastAsia" w:hAnsiTheme="minorEastAsia" w:hint="eastAsia"/>
                <w:szCs w:val="18"/>
              </w:rPr>
              <w:t>知③酸素と二酸化炭素の</w:t>
            </w:r>
            <w:r w:rsidR="002260A3">
              <w:rPr>
                <w:rFonts w:asciiTheme="minorEastAsia" w:hAnsiTheme="minorEastAsia" w:hint="eastAsia"/>
                <w:szCs w:val="18"/>
              </w:rPr>
              <w:t>割合</w:t>
            </w:r>
            <w:r w:rsidRPr="00F8427D">
              <w:rPr>
                <w:rFonts w:asciiTheme="minorEastAsia" w:hAnsiTheme="minorEastAsia" w:hint="eastAsia"/>
                <w:szCs w:val="18"/>
              </w:rPr>
              <w:t xml:space="preserve">の変化を調べるために，気体検知管などを正しく扱いながら調べ，得られた結果を適切に記録しているかを評価する。　　　</w:t>
            </w:r>
          </w:p>
          <w:p w14:paraId="7846D9AE" w14:textId="7F0D544C" w:rsidR="00F8427D" w:rsidRPr="00F8427D" w:rsidRDefault="00F8427D" w:rsidP="002260A3">
            <w:pPr>
              <w:snapToGrid w:val="0"/>
              <w:spacing w:line="200" w:lineRule="exact"/>
              <w:ind w:left="360" w:hangingChars="200" w:hanging="360"/>
              <w:jc w:val="right"/>
              <w:rPr>
                <w:rFonts w:asciiTheme="minorEastAsia" w:hAnsiTheme="minorEastAsia"/>
                <w:szCs w:val="18"/>
              </w:rPr>
            </w:pPr>
            <w:r w:rsidRPr="00F8427D">
              <w:rPr>
                <w:rFonts w:asciiTheme="minorEastAsia" w:hAnsiTheme="minorEastAsia" w:hint="eastAsia"/>
                <w:szCs w:val="18"/>
              </w:rPr>
              <w:t>【行動観察・記録分析】</w:t>
            </w:r>
          </w:p>
        </w:tc>
        <w:tc>
          <w:tcPr>
            <w:tcW w:w="4252" w:type="dxa"/>
            <w:tcBorders>
              <w:left w:val="single" w:sz="4" w:space="0" w:color="auto"/>
              <w:bottom w:val="dashSmallGap" w:sz="4" w:space="0" w:color="auto"/>
            </w:tcBorders>
            <w:shd w:val="clear" w:color="auto" w:fill="auto"/>
          </w:tcPr>
          <w:p w14:paraId="67BFB5CE" w14:textId="342C9769"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・気体検知管などを正しく扱いながら調べ，酸素と二酸化炭素の</w:t>
            </w:r>
            <w:r w:rsidR="002260A3">
              <w:rPr>
                <w:rFonts w:eastAsiaTheme="minorHAnsi" w:hint="eastAsia"/>
                <w:bCs/>
                <w:szCs w:val="18"/>
              </w:rPr>
              <w:t>割合</w:t>
            </w:r>
            <w:r w:rsidRPr="005E48DD">
              <w:rPr>
                <w:rFonts w:eastAsiaTheme="minorHAnsi" w:hint="eastAsia"/>
                <w:bCs/>
                <w:szCs w:val="18"/>
              </w:rPr>
              <w:t>を日光を当てる前後で測定し，得られた結果を適切に記録している。</w:t>
            </w:r>
          </w:p>
        </w:tc>
        <w:tc>
          <w:tcPr>
            <w:tcW w:w="4252" w:type="dxa"/>
            <w:tcBorders>
              <w:bottom w:val="dashSmallGap" w:sz="4" w:space="0" w:color="auto"/>
            </w:tcBorders>
            <w:shd w:val="clear" w:color="auto" w:fill="auto"/>
          </w:tcPr>
          <w:p w14:paraId="40AE8D62" w14:textId="33EC8074"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・気体検知管の正しい使い方を確認して実験できるように支援する。</w:t>
            </w:r>
          </w:p>
        </w:tc>
      </w:tr>
      <w:tr w:rsidR="00F8427D" w:rsidRPr="005E48DD" w14:paraId="338C872F" w14:textId="77777777" w:rsidTr="00793156">
        <w:trPr>
          <w:trHeight w:val="181"/>
          <w:jc w:val="center"/>
        </w:trPr>
        <w:tc>
          <w:tcPr>
            <w:tcW w:w="427" w:type="dxa"/>
            <w:vMerge/>
            <w:shd w:val="clear" w:color="auto" w:fill="auto"/>
            <w:vAlign w:val="center"/>
          </w:tcPr>
          <w:p w14:paraId="621097F3" w14:textId="77777777" w:rsidR="00F8427D" w:rsidRPr="005E48DD" w:rsidRDefault="00F8427D" w:rsidP="002260A3">
            <w:pPr>
              <w:snapToGrid w:val="0"/>
              <w:spacing w:line="200" w:lineRule="exact"/>
              <w:rPr>
                <w:rFonts w:eastAsiaTheme="minorHAnsi"/>
                <w:szCs w:val="18"/>
              </w:rPr>
            </w:pPr>
          </w:p>
        </w:tc>
        <w:tc>
          <w:tcPr>
            <w:tcW w:w="427" w:type="dxa"/>
            <w:vMerge/>
            <w:tcBorders>
              <w:bottom w:val="single" w:sz="4" w:space="0" w:color="auto"/>
            </w:tcBorders>
            <w:shd w:val="clear" w:color="auto" w:fill="auto"/>
          </w:tcPr>
          <w:p w14:paraId="31A2294F" w14:textId="77777777" w:rsidR="00F8427D" w:rsidRPr="005E48DD" w:rsidRDefault="00F8427D" w:rsidP="002260A3">
            <w:pPr>
              <w:snapToGrid w:val="0"/>
              <w:spacing w:line="200" w:lineRule="exact"/>
              <w:rPr>
                <w:rFonts w:eastAsiaTheme="minorHAnsi"/>
                <w:szCs w:val="18"/>
              </w:rPr>
            </w:pPr>
          </w:p>
        </w:tc>
        <w:tc>
          <w:tcPr>
            <w:tcW w:w="3402" w:type="dxa"/>
            <w:vMerge/>
            <w:tcBorders>
              <w:bottom w:val="single" w:sz="4" w:space="0" w:color="auto"/>
            </w:tcBorders>
            <w:shd w:val="clear" w:color="auto" w:fill="auto"/>
          </w:tcPr>
          <w:p w14:paraId="351781FC" w14:textId="77777777" w:rsidR="00F8427D" w:rsidRPr="005E48DD" w:rsidRDefault="00F8427D" w:rsidP="002260A3">
            <w:pPr>
              <w:snapToGrid w:val="0"/>
              <w:spacing w:line="20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0BF2F10A" w14:textId="5C7EE58A" w:rsidR="002260A3" w:rsidRDefault="00F8427D" w:rsidP="002260A3">
            <w:pPr>
              <w:snapToGrid w:val="0"/>
              <w:spacing w:line="200" w:lineRule="exact"/>
              <w:ind w:left="360" w:hangingChars="200" w:hanging="360"/>
              <w:rPr>
                <w:rFonts w:asciiTheme="minorEastAsia" w:hAnsiTheme="minorEastAsia"/>
                <w:szCs w:val="18"/>
              </w:rPr>
            </w:pPr>
            <w:r w:rsidRPr="00F8427D">
              <w:rPr>
                <w:rFonts w:asciiTheme="minorEastAsia" w:hAnsiTheme="minorEastAsia" w:hint="eastAsia"/>
                <w:szCs w:val="18"/>
              </w:rPr>
              <w:t>思②実験結果から，植物は日光が当たると空気中の二酸化炭素を取り入れ，酸素を出すと</w:t>
            </w:r>
            <w:r w:rsidR="00A51C06">
              <w:rPr>
                <w:rFonts w:asciiTheme="minorEastAsia" w:hAnsiTheme="minorEastAsia" w:hint="eastAsia"/>
                <w:szCs w:val="18"/>
              </w:rPr>
              <w:t>考え，表現して</w:t>
            </w:r>
            <w:r w:rsidRPr="00F8427D">
              <w:rPr>
                <w:rFonts w:asciiTheme="minorEastAsia" w:hAnsiTheme="minorEastAsia" w:hint="eastAsia"/>
                <w:szCs w:val="18"/>
              </w:rPr>
              <w:t>いるかを評価する。</w:t>
            </w:r>
          </w:p>
          <w:p w14:paraId="61E2628F" w14:textId="2C0D0E86" w:rsidR="00F8427D" w:rsidRPr="00F8427D" w:rsidRDefault="00F8427D" w:rsidP="002260A3">
            <w:pPr>
              <w:snapToGrid w:val="0"/>
              <w:spacing w:line="200" w:lineRule="exact"/>
              <w:ind w:left="360" w:hangingChars="200" w:hanging="360"/>
              <w:jc w:val="right"/>
              <w:rPr>
                <w:rFonts w:asciiTheme="minorEastAsia" w:hAnsiTheme="minorEastAsia"/>
                <w:szCs w:val="18"/>
              </w:rPr>
            </w:pPr>
            <w:r w:rsidRPr="00F8427D">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single" w:sz="4" w:space="0" w:color="auto"/>
            </w:tcBorders>
            <w:shd w:val="clear" w:color="auto" w:fill="auto"/>
          </w:tcPr>
          <w:p w14:paraId="28673260" w14:textId="4FA7CECC"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・日光を当てる前後で二酸化炭素の量は減り，酸素の量は増えたことから，植物が二酸化炭素を取り入れ酸素を出したと考察している。</w:t>
            </w:r>
          </w:p>
        </w:tc>
        <w:tc>
          <w:tcPr>
            <w:tcW w:w="4252" w:type="dxa"/>
            <w:tcBorders>
              <w:top w:val="dashSmallGap" w:sz="4" w:space="0" w:color="auto"/>
              <w:bottom w:val="single" w:sz="4" w:space="0" w:color="auto"/>
            </w:tcBorders>
            <w:shd w:val="clear" w:color="auto" w:fill="auto"/>
          </w:tcPr>
          <w:p w14:paraId="1A04570F" w14:textId="4728B690"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・実験結果の数値を表にまとめ，その変化を対比したり，日光が当たることと</w:t>
            </w:r>
            <w:r w:rsidR="002260A3">
              <w:rPr>
                <w:rFonts w:eastAsiaTheme="minorHAnsi" w:hint="eastAsia"/>
                <w:szCs w:val="18"/>
              </w:rPr>
              <w:t>関係付けた</w:t>
            </w:r>
            <w:r w:rsidRPr="005E48DD">
              <w:rPr>
                <w:rFonts w:eastAsiaTheme="minorHAnsi" w:hint="eastAsia"/>
                <w:szCs w:val="18"/>
              </w:rPr>
              <w:t>りして考えられるように支援する。</w:t>
            </w:r>
          </w:p>
        </w:tc>
      </w:tr>
      <w:tr w:rsidR="00F8427D" w:rsidRPr="005E48DD" w14:paraId="56FE3D82" w14:textId="77777777" w:rsidTr="00791F8C">
        <w:trPr>
          <w:trHeight w:val="181"/>
          <w:jc w:val="center"/>
        </w:trPr>
        <w:tc>
          <w:tcPr>
            <w:tcW w:w="427" w:type="dxa"/>
            <w:vMerge/>
            <w:tcBorders>
              <w:bottom w:val="single" w:sz="4" w:space="0" w:color="auto"/>
            </w:tcBorders>
            <w:shd w:val="clear" w:color="auto" w:fill="auto"/>
            <w:vAlign w:val="center"/>
          </w:tcPr>
          <w:p w14:paraId="312ADA69" w14:textId="77777777" w:rsidR="00F8427D" w:rsidRPr="005E48DD" w:rsidRDefault="00F8427D" w:rsidP="002260A3">
            <w:pPr>
              <w:snapToGrid w:val="0"/>
              <w:spacing w:line="200" w:lineRule="exact"/>
              <w:rPr>
                <w:rFonts w:eastAsiaTheme="minorHAnsi"/>
                <w:szCs w:val="18"/>
              </w:rPr>
            </w:pPr>
          </w:p>
        </w:tc>
        <w:tc>
          <w:tcPr>
            <w:tcW w:w="427" w:type="dxa"/>
            <w:tcBorders>
              <w:bottom w:val="single" w:sz="4" w:space="0" w:color="auto"/>
            </w:tcBorders>
            <w:shd w:val="clear" w:color="auto" w:fill="auto"/>
          </w:tcPr>
          <w:p w14:paraId="17A6EC17" w14:textId="77777777" w:rsidR="00F8427D" w:rsidRPr="005E48DD" w:rsidRDefault="00F8427D" w:rsidP="002260A3">
            <w:pPr>
              <w:snapToGrid w:val="0"/>
              <w:spacing w:line="200" w:lineRule="exact"/>
              <w:rPr>
                <w:rFonts w:eastAsiaTheme="minorHAnsi"/>
                <w:szCs w:val="18"/>
              </w:rPr>
            </w:pPr>
            <w:r w:rsidRPr="005E48DD">
              <w:rPr>
                <w:rFonts w:eastAsiaTheme="minorHAnsi" w:hint="eastAsia"/>
                <w:szCs w:val="18"/>
              </w:rPr>
              <w:t>⑧</w:t>
            </w:r>
          </w:p>
          <w:p w14:paraId="144FF6FC" w14:textId="77777777" w:rsidR="00F8427D" w:rsidRPr="005E48DD" w:rsidRDefault="00F8427D" w:rsidP="002260A3">
            <w:pPr>
              <w:snapToGrid w:val="0"/>
              <w:spacing w:line="200" w:lineRule="exact"/>
              <w:rPr>
                <w:rFonts w:eastAsiaTheme="minorHAnsi"/>
                <w:szCs w:val="18"/>
              </w:rPr>
            </w:pPr>
          </w:p>
        </w:tc>
        <w:tc>
          <w:tcPr>
            <w:tcW w:w="3402" w:type="dxa"/>
            <w:tcBorders>
              <w:bottom w:val="single" w:sz="4" w:space="0" w:color="auto"/>
            </w:tcBorders>
            <w:shd w:val="clear" w:color="auto" w:fill="auto"/>
          </w:tcPr>
          <w:p w14:paraId="5AC2D0FA" w14:textId="63B07B5A" w:rsidR="00F8427D" w:rsidRPr="005E48DD" w:rsidRDefault="00F8427D" w:rsidP="002260A3">
            <w:pPr>
              <w:snapToGrid w:val="0"/>
              <w:spacing w:line="200" w:lineRule="exact"/>
              <w:ind w:left="180" w:hangingChars="100" w:hanging="180"/>
              <w:rPr>
                <w:rFonts w:eastAsiaTheme="minorHAnsi"/>
                <w:szCs w:val="18"/>
              </w:rPr>
            </w:pPr>
            <w:r w:rsidRPr="00791F8C">
              <w:rPr>
                <w:rFonts w:ascii="HGPｺﾞｼｯｸM" w:eastAsia="HGPｺﾞｼｯｸM" w:hint="eastAsia"/>
                <w:szCs w:val="18"/>
                <w:bdr w:val="single" w:sz="4" w:space="0" w:color="auto"/>
                <w:shd w:val="pct15" w:color="auto" w:fill="FFFFFF"/>
              </w:rPr>
              <w:t>調</w:t>
            </w:r>
            <w:r w:rsidRPr="005E48DD">
              <w:rPr>
                <w:rFonts w:eastAsiaTheme="minorHAnsi" w:hint="eastAsia"/>
                <w:szCs w:val="18"/>
              </w:rPr>
              <w:t>植物の呼吸を図かんやインターネットなどで調べよう。</w:t>
            </w:r>
          </w:p>
        </w:tc>
        <w:tc>
          <w:tcPr>
            <w:tcW w:w="4252" w:type="dxa"/>
            <w:tcBorders>
              <w:bottom w:val="single" w:sz="4" w:space="0" w:color="auto"/>
              <w:right w:val="single" w:sz="4" w:space="0" w:color="auto"/>
            </w:tcBorders>
            <w:shd w:val="clear" w:color="auto" w:fill="auto"/>
          </w:tcPr>
          <w:p w14:paraId="3223C6F3" w14:textId="77777777" w:rsidR="00F8427D" w:rsidRPr="00F8427D" w:rsidRDefault="00F8427D" w:rsidP="002260A3">
            <w:pPr>
              <w:snapToGrid w:val="0"/>
              <w:spacing w:line="200" w:lineRule="exact"/>
              <w:ind w:left="360" w:hangingChars="200" w:hanging="360"/>
              <w:rPr>
                <w:rFonts w:asciiTheme="minorEastAsia" w:hAnsiTheme="minorEastAsia"/>
                <w:szCs w:val="18"/>
              </w:rPr>
            </w:pPr>
            <w:r w:rsidRPr="00F8427D">
              <w:rPr>
                <w:rFonts w:asciiTheme="minorEastAsia" w:hAnsiTheme="minorEastAsia" w:hint="eastAsia"/>
                <w:szCs w:val="18"/>
              </w:rPr>
              <w:t>知②植物は呼吸をしているかどうか調べ，植物も人や他の動物と同じように呼吸をしていることを理解しているかを評価する。</w:t>
            </w:r>
          </w:p>
          <w:p w14:paraId="3AB2E67D" w14:textId="2194357E" w:rsidR="00F8427D" w:rsidRPr="00F8427D" w:rsidRDefault="00F8427D" w:rsidP="002260A3">
            <w:pPr>
              <w:snapToGrid w:val="0"/>
              <w:spacing w:line="200" w:lineRule="exact"/>
              <w:ind w:leftChars="200" w:left="360" w:firstLineChars="100" w:firstLine="180"/>
              <w:jc w:val="right"/>
              <w:rPr>
                <w:rFonts w:asciiTheme="minorEastAsia" w:hAnsiTheme="minorEastAsia"/>
                <w:szCs w:val="18"/>
              </w:rPr>
            </w:pPr>
            <w:r w:rsidRPr="00F8427D">
              <w:rPr>
                <w:rFonts w:asciiTheme="minorEastAsia" w:hAnsiTheme="minorEastAsia" w:hint="eastAsia"/>
                <w:szCs w:val="18"/>
              </w:rPr>
              <w:t xml:space="preserve">　　　　　　　【発言分析・記述分析】</w:t>
            </w:r>
          </w:p>
        </w:tc>
        <w:tc>
          <w:tcPr>
            <w:tcW w:w="4252" w:type="dxa"/>
            <w:tcBorders>
              <w:left w:val="single" w:sz="4" w:space="0" w:color="auto"/>
              <w:bottom w:val="single" w:sz="4" w:space="0" w:color="auto"/>
            </w:tcBorders>
            <w:shd w:val="clear" w:color="auto" w:fill="auto"/>
          </w:tcPr>
          <w:p w14:paraId="6AEF148A" w14:textId="6A14DC66"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・植物も，人や他の動物と同じように呼吸していることを，図鑑やインターネット</w:t>
            </w:r>
            <w:r w:rsidR="002260A3">
              <w:rPr>
                <w:rFonts w:eastAsiaTheme="minorHAnsi" w:hint="eastAsia"/>
                <w:bCs/>
                <w:szCs w:val="18"/>
              </w:rPr>
              <w:t>など</w:t>
            </w:r>
            <w:r w:rsidRPr="005E48DD">
              <w:rPr>
                <w:rFonts w:eastAsiaTheme="minorHAnsi" w:hint="eastAsia"/>
                <w:bCs/>
                <w:szCs w:val="18"/>
              </w:rPr>
              <w:t>で調べ，植物も呼吸していることを理解している。</w:t>
            </w:r>
          </w:p>
        </w:tc>
        <w:tc>
          <w:tcPr>
            <w:tcW w:w="4252" w:type="dxa"/>
            <w:tcBorders>
              <w:bottom w:val="single" w:sz="4" w:space="0" w:color="auto"/>
            </w:tcBorders>
            <w:shd w:val="clear" w:color="auto" w:fill="auto"/>
          </w:tcPr>
          <w:p w14:paraId="70F3E0A6" w14:textId="011F66B3"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・植物の種子が発芽するときに空気が必要だったことと</w:t>
            </w:r>
            <w:r w:rsidR="002260A3">
              <w:rPr>
                <w:rFonts w:eastAsiaTheme="minorHAnsi" w:hint="eastAsia"/>
                <w:szCs w:val="18"/>
              </w:rPr>
              <w:t>関係付け</w:t>
            </w:r>
            <w:r w:rsidRPr="005E48DD">
              <w:rPr>
                <w:rFonts w:eastAsiaTheme="minorHAnsi" w:hint="eastAsia"/>
                <w:szCs w:val="18"/>
              </w:rPr>
              <w:t>て考え，調べられるように支援する。</w:t>
            </w:r>
          </w:p>
        </w:tc>
      </w:tr>
      <w:tr w:rsidR="00F8427D" w:rsidRPr="005E48DD" w14:paraId="3DED3B9A" w14:textId="77777777" w:rsidTr="00791F8C">
        <w:trPr>
          <w:trHeight w:val="181"/>
          <w:jc w:val="center"/>
        </w:trPr>
        <w:tc>
          <w:tcPr>
            <w:tcW w:w="427" w:type="dxa"/>
            <w:tcBorders>
              <w:bottom w:val="single" w:sz="4" w:space="0" w:color="auto"/>
            </w:tcBorders>
            <w:shd w:val="clear" w:color="auto" w:fill="auto"/>
            <w:vAlign w:val="center"/>
          </w:tcPr>
          <w:p w14:paraId="56173CEB" w14:textId="77777777" w:rsidR="00F8427D" w:rsidRPr="005E48DD" w:rsidRDefault="00F8427D" w:rsidP="002260A3">
            <w:pPr>
              <w:snapToGrid w:val="0"/>
              <w:spacing w:line="200" w:lineRule="exact"/>
              <w:rPr>
                <w:rFonts w:eastAsiaTheme="minorHAnsi"/>
                <w:szCs w:val="18"/>
              </w:rPr>
            </w:pPr>
            <w:r w:rsidRPr="005E48DD">
              <w:rPr>
                <w:rFonts w:eastAsiaTheme="minorHAnsi" w:hint="eastAsia"/>
                <w:szCs w:val="18"/>
              </w:rPr>
              <w:t>第３次</w:t>
            </w:r>
          </w:p>
          <w:p w14:paraId="49158130" w14:textId="77777777" w:rsidR="00F8427D" w:rsidRPr="005E48DD" w:rsidRDefault="00F8427D" w:rsidP="002260A3">
            <w:pPr>
              <w:snapToGrid w:val="0"/>
              <w:spacing w:line="200" w:lineRule="exact"/>
              <w:rPr>
                <w:rFonts w:eastAsiaTheme="minorHAnsi"/>
                <w:szCs w:val="18"/>
              </w:rPr>
            </w:pPr>
          </w:p>
        </w:tc>
        <w:tc>
          <w:tcPr>
            <w:tcW w:w="427" w:type="dxa"/>
            <w:tcBorders>
              <w:bottom w:val="single" w:sz="4" w:space="0" w:color="auto"/>
            </w:tcBorders>
            <w:shd w:val="clear" w:color="auto" w:fill="auto"/>
          </w:tcPr>
          <w:p w14:paraId="5909F011" w14:textId="21D78F93" w:rsidR="00F8427D" w:rsidRPr="005E48DD" w:rsidRDefault="00F8427D" w:rsidP="002260A3">
            <w:pPr>
              <w:snapToGrid w:val="0"/>
              <w:spacing w:line="200" w:lineRule="exact"/>
              <w:rPr>
                <w:rFonts w:eastAsiaTheme="minorHAnsi"/>
                <w:szCs w:val="18"/>
              </w:rPr>
            </w:pPr>
            <w:r w:rsidRPr="005E48DD">
              <w:rPr>
                <w:rFonts w:eastAsiaTheme="minorHAnsi" w:hint="eastAsia"/>
                <w:szCs w:val="18"/>
              </w:rPr>
              <w:t>⑨⑩</w:t>
            </w:r>
          </w:p>
        </w:tc>
        <w:tc>
          <w:tcPr>
            <w:tcW w:w="3402" w:type="dxa"/>
            <w:tcBorders>
              <w:bottom w:val="single" w:sz="4" w:space="0" w:color="auto"/>
            </w:tcBorders>
            <w:shd w:val="clear" w:color="auto" w:fill="auto"/>
          </w:tcPr>
          <w:p w14:paraId="6D4BB003" w14:textId="78F2A981" w:rsidR="00F8427D" w:rsidRPr="005E48DD" w:rsidRDefault="00F8427D" w:rsidP="002260A3">
            <w:pPr>
              <w:snapToGrid w:val="0"/>
              <w:spacing w:line="200" w:lineRule="exact"/>
              <w:ind w:left="180" w:hangingChars="100" w:hanging="180"/>
              <w:rPr>
                <w:rFonts w:eastAsiaTheme="minorHAnsi"/>
                <w:szCs w:val="18"/>
              </w:rPr>
            </w:pPr>
            <w:r w:rsidRPr="00791F8C">
              <w:rPr>
                <w:rFonts w:ascii="HGPｺﾞｼｯｸM" w:eastAsia="HGPｺﾞｼｯｸM" w:hint="eastAsia"/>
                <w:szCs w:val="18"/>
                <w:bdr w:val="single" w:sz="4" w:space="0" w:color="auto"/>
                <w:shd w:val="pct15" w:color="auto" w:fill="FFFFFF"/>
              </w:rPr>
              <w:t>調</w:t>
            </w:r>
            <w:r w:rsidRPr="005E48DD">
              <w:rPr>
                <w:rFonts w:eastAsiaTheme="minorHAnsi" w:hint="eastAsia"/>
                <w:szCs w:val="18"/>
              </w:rPr>
              <w:t>生き物と水とのかかわりを，図かんやインターネットなどで調べよう。</w:t>
            </w:r>
          </w:p>
        </w:tc>
        <w:tc>
          <w:tcPr>
            <w:tcW w:w="4252" w:type="dxa"/>
            <w:tcBorders>
              <w:bottom w:val="single" w:sz="4" w:space="0" w:color="auto"/>
              <w:right w:val="single" w:sz="4" w:space="0" w:color="auto"/>
            </w:tcBorders>
            <w:shd w:val="clear" w:color="auto" w:fill="auto"/>
          </w:tcPr>
          <w:p w14:paraId="778126DE" w14:textId="77777777" w:rsidR="00F8427D" w:rsidRPr="00F8427D" w:rsidRDefault="00F8427D" w:rsidP="002260A3">
            <w:pPr>
              <w:snapToGrid w:val="0"/>
              <w:spacing w:line="200" w:lineRule="exact"/>
              <w:ind w:left="360" w:hangingChars="200" w:hanging="360"/>
              <w:rPr>
                <w:rFonts w:asciiTheme="minorEastAsia" w:hAnsiTheme="minorEastAsia"/>
                <w:szCs w:val="18"/>
              </w:rPr>
            </w:pPr>
            <w:r w:rsidRPr="00F8427D">
              <w:rPr>
                <w:rFonts w:asciiTheme="minorEastAsia" w:hAnsiTheme="minorEastAsia" w:hint="eastAsia"/>
                <w:szCs w:val="18"/>
              </w:rPr>
              <w:t>思②生き物と水との関わりについて調査を行い，人や動物及び植物が生きていくためには，水が必要であることを多面的に考え，表現しているかを評価する。</w:t>
            </w:r>
          </w:p>
          <w:p w14:paraId="6E5BD226" w14:textId="30BD0571" w:rsidR="00F8427D" w:rsidRPr="00F8427D" w:rsidRDefault="00F8427D" w:rsidP="002260A3">
            <w:pPr>
              <w:snapToGrid w:val="0"/>
              <w:spacing w:line="200" w:lineRule="exact"/>
              <w:ind w:left="180" w:hangingChars="100" w:hanging="180"/>
              <w:jc w:val="right"/>
              <w:rPr>
                <w:rFonts w:asciiTheme="minorEastAsia" w:hAnsiTheme="minorEastAsia"/>
                <w:szCs w:val="18"/>
              </w:rPr>
            </w:pPr>
            <w:r w:rsidRPr="00F8427D">
              <w:rPr>
                <w:rFonts w:asciiTheme="minorEastAsia" w:hAnsiTheme="minorEastAsia" w:hint="eastAsia"/>
                <w:szCs w:val="18"/>
              </w:rPr>
              <w:t xml:space="preserve">　　　　　　　　　　【発言分析・記述分析】</w:t>
            </w:r>
          </w:p>
        </w:tc>
        <w:tc>
          <w:tcPr>
            <w:tcW w:w="4252" w:type="dxa"/>
            <w:tcBorders>
              <w:left w:val="single" w:sz="4" w:space="0" w:color="auto"/>
              <w:bottom w:val="single" w:sz="4" w:space="0" w:color="auto"/>
            </w:tcBorders>
            <w:shd w:val="clear" w:color="auto" w:fill="auto"/>
          </w:tcPr>
          <w:p w14:paraId="512FBAE5" w14:textId="0A883679" w:rsidR="00F8427D" w:rsidRPr="005E48DD" w:rsidRDefault="00F8427D" w:rsidP="002260A3">
            <w:pPr>
              <w:snapToGrid w:val="0"/>
              <w:spacing w:line="200" w:lineRule="exact"/>
              <w:ind w:left="180" w:hangingChars="100" w:hanging="180"/>
              <w:rPr>
                <w:rFonts w:eastAsiaTheme="minorHAnsi"/>
                <w:bCs/>
                <w:szCs w:val="18"/>
              </w:rPr>
            </w:pPr>
            <w:r w:rsidRPr="005E48DD">
              <w:rPr>
                <w:rFonts w:eastAsiaTheme="minorHAnsi" w:hint="eastAsia"/>
                <w:bCs/>
                <w:szCs w:val="18"/>
              </w:rPr>
              <w:t>・生き物と水との関わりについて，図鑑やインターネット</w:t>
            </w:r>
            <w:r w:rsidR="002260A3">
              <w:rPr>
                <w:rFonts w:eastAsiaTheme="minorHAnsi" w:hint="eastAsia"/>
                <w:bCs/>
                <w:szCs w:val="18"/>
              </w:rPr>
              <w:t>など</w:t>
            </w:r>
            <w:r w:rsidRPr="005E48DD">
              <w:rPr>
                <w:rFonts w:eastAsiaTheme="minorHAnsi" w:hint="eastAsia"/>
                <w:bCs/>
                <w:szCs w:val="18"/>
              </w:rPr>
              <w:t>で調べ，人や動物が活動したり，植物が発芽</w:t>
            </w:r>
            <w:r w:rsidR="002260A3">
              <w:rPr>
                <w:rFonts w:eastAsiaTheme="minorHAnsi" w:hint="eastAsia"/>
                <w:bCs/>
                <w:szCs w:val="18"/>
              </w:rPr>
              <w:t>，</w:t>
            </w:r>
            <w:r w:rsidRPr="005E48DD">
              <w:rPr>
                <w:rFonts w:eastAsiaTheme="minorHAnsi" w:hint="eastAsia"/>
                <w:bCs/>
                <w:szCs w:val="18"/>
              </w:rPr>
              <w:t>成長したりするためには水がなくてはならないと考え，表現している。</w:t>
            </w:r>
          </w:p>
        </w:tc>
        <w:tc>
          <w:tcPr>
            <w:tcW w:w="4252" w:type="dxa"/>
            <w:tcBorders>
              <w:bottom w:val="single" w:sz="4" w:space="0" w:color="auto"/>
            </w:tcBorders>
            <w:shd w:val="clear" w:color="auto" w:fill="auto"/>
          </w:tcPr>
          <w:p w14:paraId="2F21C772" w14:textId="56263FFD" w:rsidR="00F8427D" w:rsidRPr="005E48DD" w:rsidRDefault="00F8427D" w:rsidP="002260A3">
            <w:pPr>
              <w:snapToGrid w:val="0"/>
              <w:spacing w:line="200" w:lineRule="exact"/>
              <w:ind w:left="180" w:hangingChars="100" w:hanging="180"/>
              <w:rPr>
                <w:rFonts w:eastAsiaTheme="minorHAnsi"/>
                <w:szCs w:val="18"/>
              </w:rPr>
            </w:pPr>
            <w:r w:rsidRPr="005E48DD">
              <w:rPr>
                <w:rFonts w:eastAsiaTheme="minorHAnsi" w:hint="eastAsia"/>
                <w:szCs w:val="18"/>
              </w:rPr>
              <w:t>・植物の種子を発芽させたり，植物を育てたりしたときに水が必要だったことや動物も水を飲むことを想起し，動植物と水との関係を考え，調べられるように支援する。</w:t>
            </w:r>
          </w:p>
        </w:tc>
      </w:tr>
    </w:tbl>
    <w:p w14:paraId="5D09C43C" w14:textId="585A07E1" w:rsidR="003E7958" w:rsidRPr="00A71072" w:rsidRDefault="003E7958" w:rsidP="003E7958">
      <w:pPr>
        <w:widowControl/>
        <w:jc w:val="left"/>
        <w:rPr>
          <w:rFonts w:ascii="BIZ UDPゴシック" w:eastAsia="BIZ UDPゴシック" w:hAnsi="BIZ UDPゴシック"/>
        </w:rPr>
      </w:pPr>
      <w:r>
        <w:br w:type="page"/>
      </w:r>
      <w:r>
        <w:rPr>
          <w:rFonts w:ascii="BIZ UDPゴシック" w:eastAsia="BIZ UDPゴシック" w:hAnsi="BIZ UDPゴシック" w:hint="eastAsia"/>
          <w:sz w:val="21"/>
          <w:szCs w:val="28"/>
        </w:rPr>
        <w:lastRenderedPageBreak/>
        <w:t>５　月と太陽</w:t>
      </w:r>
    </w:p>
    <w:p w14:paraId="5ABA0EDB"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52141D" w:rsidRPr="00CD74E4" w14:paraId="22D6ABB7" w14:textId="77777777" w:rsidTr="004F7F91">
        <w:trPr>
          <w:trHeight w:val="20"/>
          <w:jc w:val="center"/>
        </w:trPr>
        <w:tc>
          <w:tcPr>
            <w:tcW w:w="4256" w:type="dxa"/>
            <w:gridSpan w:val="3"/>
            <w:vMerge w:val="restart"/>
            <w:shd w:val="clear" w:color="auto" w:fill="D9D9D9" w:themeFill="background1" w:themeFillShade="D9"/>
            <w:vAlign w:val="center"/>
          </w:tcPr>
          <w:p w14:paraId="2D04B8C8" w14:textId="77777777" w:rsidR="0052141D" w:rsidRPr="001A49C4" w:rsidRDefault="0052141D" w:rsidP="0052141D">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41ACF242" w14:textId="6EBA93A9" w:rsidR="0052141D" w:rsidRPr="001A49C4" w:rsidRDefault="0052141D" w:rsidP="0052141D">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52141D" w:rsidRPr="00CD74E4" w14:paraId="36EF5213" w14:textId="77777777" w:rsidTr="0052141D">
        <w:trPr>
          <w:trHeight w:val="31"/>
          <w:jc w:val="center"/>
        </w:trPr>
        <w:tc>
          <w:tcPr>
            <w:tcW w:w="4256" w:type="dxa"/>
            <w:gridSpan w:val="3"/>
            <w:vMerge/>
            <w:shd w:val="clear" w:color="auto" w:fill="D9D9D9" w:themeFill="background1" w:themeFillShade="D9"/>
            <w:vAlign w:val="center"/>
          </w:tcPr>
          <w:p w14:paraId="208647E0" w14:textId="77777777" w:rsidR="0052141D" w:rsidRPr="001A49C4" w:rsidRDefault="0052141D" w:rsidP="0052141D">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5A801F49" w14:textId="77777777" w:rsidR="0052141D" w:rsidRPr="001A49C4" w:rsidRDefault="0052141D" w:rsidP="0052141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2642684" w14:textId="77777777" w:rsidR="0052141D" w:rsidRPr="001A49C4" w:rsidRDefault="0052141D" w:rsidP="0052141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172664A2" w14:textId="77777777" w:rsidR="0052141D" w:rsidRPr="001A49C4" w:rsidRDefault="0052141D" w:rsidP="0052141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FD0FF9" w:rsidRPr="00CD74E4" w14:paraId="5D8791B6" w14:textId="77777777" w:rsidTr="0052141D">
        <w:trPr>
          <w:trHeight w:val="850"/>
          <w:jc w:val="center"/>
        </w:trPr>
        <w:tc>
          <w:tcPr>
            <w:tcW w:w="4256" w:type="dxa"/>
            <w:gridSpan w:val="3"/>
            <w:tcBorders>
              <w:right w:val="single" w:sz="4" w:space="0" w:color="auto"/>
            </w:tcBorders>
          </w:tcPr>
          <w:p w14:paraId="162C77B9" w14:textId="13ED7FD7" w:rsidR="00FD0FF9" w:rsidRPr="00922D3B" w:rsidRDefault="00FD0FF9" w:rsidP="00FD0FF9">
            <w:pPr>
              <w:snapToGrid w:val="0"/>
              <w:spacing w:line="240" w:lineRule="exact"/>
              <w:rPr>
                <w:rFonts w:asciiTheme="minorEastAsia" w:hAnsiTheme="minorEastAsia"/>
                <w:szCs w:val="18"/>
              </w:rPr>
            </w:pPr>
            <w:r w:rsidRPr="00922D3B">
              <w:rPr>
                <w:rFonts w:asciiTheme="minorEastAsia" w:hAnsiTheme="minorEastAsia" w:hint="eastAsia"/>
                <w:szCs w:val="18"/>
              </w:rPr>
              <w:t>月と太陽の位置に着目して，これらの位置関係を多面的に調べる活動を通して，月の形の見え方と月と太陽の位置関係についての理解を図り，観察などに関する技能を身に付けるとともに，主により妥当な考えをつくりだす力や主体的に問題解決しようとする態度を育成する。</w:t>
            </w:r>
          </w:p>
        </w:tc>
        <w:tc>
          <w:tcPr>
            <w:tcW w:w="4252" w:type="dxa"/>
            <w:tcBorders>
              <w:left w:val="single" w:sz="4" w:space="0" w:color="auto"/>
              <w:right w:val="single" w:sz="4" w:space="0" w:color="auto"/>
            </w:tcBorders>
          </w:tcPr>
          <w:p w14:paraId="65B71796" w14:textId="77777777" w:rsidR="00FD0FF9" w:rsidRPr="00922D3B" w:rsidRDefault="00FD0FF9" w:rsidP="00FD0FF9">
            <w:pPr>
              <w:snapToGrid w:val="0"/>
              <w:spacing w:line="240" w:lineRule="exact"/>
              <w:ind w:left="180" w:hangingChars="100" w:hanging="180"/>
              <w:rPr>
                <w:rFonts w:asciiTheme="minorEastAsia" w:hAnsiTheme="minorEastAsia"/>
                <w:szCs w:val="18"/>
              </w:rPr>
            </w:pPr>
            <w:r w:rsidRPr="00922D3B">
              <w:rPr>
                <w:rFonts w:asciiTheme="minorEastAsia" w:hAnsiTheme="minorEastAsia"/>
                <w:szCs w:val="18"/>
              </w:rPr>
              <w:t>➀月の輝いている側に太陽があること，また，月の形の見え方は，太陽と月との位置関係によって変わることを理解している。</w:t>
            </w:r>
          </w:p>
          <w:p w14:paraId="022F0D62" w14:textId="3C10D240" w:rsidR="00FD0FF9" w:rsidRPr="00922D3B" w:rsidRDefault="00FD0FF9" w:rsidP="00FD0FF9">
            <w:pPr>
              <w:snapToGrid w:val="0"/>
              <w:spacing w:line="240" w:lineRule="exact"/>
              <w:ind w:left="180" w:hangingChars="100" w:hanging="180"/>
              <w:rPr>
                <w:rFonts w:asciiTheme="minorEastAsia" w:hAnsiTheme="minorEastAsia"/>
                <w:szCs w:val="18"/>
              </w:rPr>
            </w:pPr>
            <w:r w:rsidRPr="00922D3B">
              <w:rPr>
                <w:rFonts w:asciiTheme="minorEastAsia" w:hAnsiTheme="minorEastAsia" w:hint="eastAsia"/>
                <w:szCs w:val="18"/>
              </w:rPr>
              <w:t>②月の形の見え方について，観察などの目的に応じて，器具や機器などを選択して，正しく扱いながら調べ，それらの過程や得られた結果を適切に記録している。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22FE801" w14:textId="77777777" w:rsidR="00FD0FF9" w:rsidRPr="00922D3B" w:rsidRDefault="00FD0FF9" w:rsidP="00FD0FF9">
            <w:pPr>
              <w:snapToGrid w:val="0"/>
              <w:spacing w:line="240" w:lineRule="exact"/>
              <w:ind w:left="180" w:hangingChars="100" w:hanging="180"/>
              <w:rPr>
                <w:rFonts w:asciiTheme="minorEastAsia" w:hAnsiTheme="minorEastAsia"/>
                <w:szCs w:val="18"/>
              </w:rPr>
            </w:pPr>
            <w:r w:rsidRPr="00922D3B">
              <w:rPr>
                <w:rFonts w:asciiTheme="minorEastAsia" w:hAnsiTheme="minorEastAsia"/>
                <w:szCs w:val="18"/>
              </w:rPr>
              <w:t>➀月の形の見え方について，問題を見いだし，予想や仮説を基に，解決の方法を発想し，表現するなどして問題解決している。</w:t>
            </w:r>
          </w:p>
          <w:p w14:paraId="24878D2D" w14:textId="72E429EE" w:rsidR="00FD0FF9" w:rsidRPr="00922D3B" w:rsidRDefault="00FD0FF9" w:rsidP="00FD0FF9">
            <w:pPr>
              <w:snapToGrid w:val="0"/>
              <w:spacing w:line="240" w:lineRule="exact"/>
              <w:ind w:left="180" w:hangingChars="100" w:hanging="180"/>
              <w:rPr>
                <w:rFonts w:asciiTheme="minorEastAsia" w:hAnsiTheme="minorEastAsia"/>
                <w:szCs w:val="18"/>
              </w:rPr>
            </w:pPr>
            <w:r w:rsidRPr="00922D3B">
              <w:rPr>
                <w:rFonts w:asciiTheme="minorEastAsia" w:hAnsiTheme="minorEastAsia" w:hint="eastAsia"/>
                <w:szCs w:val="18"/>
              </w:rPr>
              <w:t>②月の形の見え方について，観察などを行い，月の位置や形と太陽の位置との関係について，より妥当な考えをつくりだし，表現するなどして問題解決している。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700C8605" w14:textId="77777777" w:rsidR="00FD0FF9" w:rsidRPr="00922D3B" w:rsidRDefault="00FD0FF9" w:rsidP="00FD0FF9">
            <w:pPr>
              <w:snapToGrid w:val="0"/>
              <w:spacing w:line="240" w:lineRule="exact"/>
              <w:ind w:left="180" w:hangingChars="100" w:hanging="180"/>
              <w:rPr>
                <w:rFonts w:asciiTheme="minorEastAsia" w:hAnsiTheme="minorEastAsia"/>
                <w:szCs w:val="18"/>
              </w:rPr>
            </w:pPr>
            <w:r w:rsidRPr="00922D3B">
              <w:rPr>
                <w:rFonts w:asciiTheme="minorEastAsia" w:hAnsiTheme="minorEastAsia"/>
                <w:szCs w:val="18"/>
              </w:rPr>
              <w:t>➀月の形の見え方についての事物・現象に進んで関わり，粘り強く，他者と関わりながら問題解決しようとしている。</w:t>
            </w:r>
          </w:p>
          <w:p w14:paraId="4C6BC594" w14:textId="2B7E7271" w:rsidR="00FD0FF9" w:rsidRPr="00922D3B" w:rsidRDefault="00FD0FF9" w:rsidP="00FD0FF9">
            <w:pPr>
              <w:snapToGrid w:val="0"/>
              <w:spacing w:line="240" w:lineRule="exact"/>
              <w:ind w:left="180" w:hangingChars="100" w:hanging="180"/>
              <w:rPr>
                <w:rFonts w:asciiTheme="minorEastAsia" w:hAnsiTheme="minorEastAsia"/>
                <w:szCs w:val="18"/>
              </w:rPr>
            </w:pPr>
            <w:r w:rsidRPr="00922D3B">
              <w:rPr>
                <w:rFonts w:asciiTheme="minorEastAsia" w:hAnsiTheme="minorEastAsia" w:hint="eastAsia"/>
                <w:szCs w:val="18"/>
              </w:rPr>
              <w:t>②月の形の見え方について学んだことを学習や生活に生かそうとしている。</w:t>
            </w:r>
          </w:p>
        </w:tc>
      </w:tr>
      <w:tr w:rsidR="00FD0FF9" w:rsidRPr="00CD74E4" w14:paraId="43B4BCE9" w14:textId="77777777" w:rsidTr="0052141D">
        <w:trPr>
          <w:trHeight w:val="85"/>
          <w:jc w:val="center"/>
        </w:trPr>
        <w:tc>
          <w:tcPr>
            <w:tcW w:w="17012" w:type="dxa"/>
            <w:gridSpan w:val="6"/>
            <w:tcBorders>
              <w:left w:val="nil"/>
              <w:right w:val="nil"/>
            </w:tcBorders>
          </w:tcPr>
          <w:p w14:paraId="67EE8016" w14:textId="07A1D2BE" w:rsidR="00FD0FF9" w:rsidRPr="00922D3B" w:rsidRDefault="00FD0FF9" w:rsidP="00FD0FF9">
            <w:pPr>
              <w:snapToGrid w:val="0"/>
              <w:spacing w:line="240" w:lineRule="exact"/>
              <w:ind w:left="200" w:hangingChars="100" w:hanging="200"/>
              <w:rPr>
                <w:rFonts w:asciiTheme="minorEastAsia" w:hAnsiTheme="minorEastAsia"/>
                <w:szCs w:val="18"/>
              </w:rPr>
            </w:pPr>
            <w:r w:rsidRPr="00CC7F67">
              <w:rPr>
                <w:rFonts w:ascii="HGPｺﾞｼｯｸM" w:eastAsia="HGPｺﾞｼｯｸM" w:hAnsi="BIZ UDPゴシック" w:hint="eastAsia"/>
                <w:sz w:val="20"/>
                <w:szCs w:val="20"/>
              </w:rPr>
              <w:t>（２）各時間の評価計画</w:t>
            </w:r>
          </w:p>
        </w:tc>
      </w:tr>
      <w:tr w:rsidR="00FD0FF9" w:rsidRPr="00CD74E4" w14:paraId="37FB78B0" w14:textId="77777777" w:rsidTr="0052141D">
        <w:trPr>
          <w:trHeight w:val="253"/>
          <w:jc w:val="center"/>
        </w:trPr>
        <w:tc>
          <w:tcPr>
            <w:tcW w:w="427" w:type="dxa"/>
            <w:shd w:val="clear" w:color="auto" w:fill="D9D9D9" w:themeFill="background1" w:themeFillShade="D9"/>
            <w:vAlign w:val="center"/>
          </w:tcPr>
          <w:p w14:paraId="0EFE6645" w14:textId="77777777" w:rsidR="00FD0FF9" w:rsidRPr="00A46BBA" w:rsidRDefault="00FD0FF9" w:rsidP="00FD0FF9">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0A62188" w14:textId="77777777" w:rsidR="00FD0FF9" w:rsidRPr="00A46BBA" w:rsidRDefault="00FD0FF9" w:rsidP="00FD0FF9">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0614EA7" w14:textId="77777777" w:rsidR="00FD0FF9" w:rsidRPr="00A46BBA" w:rsidRDefault="00FD0FF9" w:rsidP="00FD0FF9">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01313E5" w14:textId="77777777" w:rsidR="00FD0FF9" w:rsidRPr="00CD74E4" w:rsidRDefault="00FD0FF9" w:rsidP="00FD0FF9">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46133976" w14:textId="77777777" w:rsidR="00FD0FF9" w:rsidRPr="00CD74E4" w:rsidRDefault="00FD0FF9" w:rsidP="00FD0FF9">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6A902C2C" w14:textId="77777777" w:rsidR="00FD0FF9" w:rsidRPr="006000F8" w:rsidRDefault="00FD0FF9" w:rsidP="00FD0FF9">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FD0FF9" w:rsidRPr="00CD74E4" w14:paraId="764E508B" w14:textId="77777777" w:rsidTr="00FD5299">
        <w:trPr>
          <w:trHeight w:val="181"/>
          <w:jc w:val="center"/>
        </w:trPr>
        <w:tc>
          <w:tcPr>
            <w:tcW w:w="427" w:type="dxa"/>
            <w:vMerge w:val="restart"/>
            <w:shd w:val="clear" w:color="auto" w:fill="auto"/>
            <w:vAlign w:val="center"/>
          </w:tcPr>
          <w:p w14:paraId="4551D692" w14:textId="2D4A08DC" w:rsidR="00FD0FF9" w:rsidRPr="00922D3B" w:rsidRDefault="00FD0FF9" w:rsidP="00FD0FF9">
            <w:pPr>
              <w:snapToGrid w:val="0"/>
              <w:spacing w:line="240" w:lineRule="exact"/>
              <w:rPr>
                <w:rFonts w:eastAsiaTheme="minorHAnsi"/>
                <w:szCs w:val="18"/>
              </w:rPr>
            </w:pPr>
            <w:r w:rsidRPr="00922D3B">
              <w:rPr>
                <w:rFonts w:eastAsiaTheme="minorHAnsi" w:hint="eastAsia"/>
                <w:szCs w:val="18"/>
              </w:rPr>
              <w:t>第１次</w:t>
            </w:r>
          </w:p>
        </w:tc>
        <w:tc>
          <w:tcPr>
            <w:tcW w:w="427" w:type="dxa"/>
            <w:vMerge w:val="restart"/>
            <w:shd w:val="clear" w:color="auto" w:fill="auto"/>
          </w:tcPr>
          <w:p w14:paraId="6FA188AF" w14:textId="735987FD" w:rsidR="00FD0FF9" w:rsidRPr="00922D3B" w:rsidRDefault="00FD0FF9" w:rsidP="00FD0FF9">
            <w:pPr>
              <w:snapToGrid w:val="0"/>
              <w:spacing w:line="240" w:lineRule="exact"/>
              <w:rPr>
                <w:rFonts w:eastAsiaTheme="minorHAnsi"/>
                <w:szCs w:val="18"/>
              </w:rPr>
            </w:pPr>
            <w:r w:rsidRPr="00922D3B">
              <w:rPr>
                <w:rFonts w:eastAsiaTheme="minorHAnsi" w:hint="eastAsia"/>
                <w:szCs w:val="18"/>
              </w:rPr>
              <w:t>①②</w:t>
            </w:r>
          </w:p>
        </w:tc>
        <w:tc>
          <w:tcPr>
            <w:tcW w:w="3402" w:type="dxa"/>
            <w:vMerge w:val="restart"/>
            <w:tcBorders>
              <w:top w:val="single" w:sz="4" w:space="0" w:color="auto"/>
              <w:left w:val="single" w:sz="4" w:space="0" w:color="auto"/>
              <w:right w:val="single" w:sz="4" w:space="0" w:color="auto"/>
            </w:tcBorders>
            <w:shd w:val="clear" w:color="auto" w:fill="auto"/>
          </w:tcPr>
          <w:p w14:paraId="2305A620" w14:textId="4AA64AE3" w:rsidR="00FD0FF9" w:rsidRPr="00922D3B" w:rsidRDefault="00FD0FF9" w:rsidP="00FD0FF9">
            <w:pPr>
              <w:snapToGrid w:val="0"/>
              <w:spacing w:line="240" w:lineRule="exact"/>
              <w:ind w:left="180" w:hangingChars="100" w:hanging="180"/>
              <w:rPr>
                <w:rFonts w:eastAsiaTheme="minorHAnsi"/>
                <w:szCs w:val="18"/>
              </w:rPr>
            </w:pPr>
            <w:r w:rsidRPr="004A3B4F">
              <w:rPr>
                <w:rFonts w:ascii="HGPｺﾞｼｯｸM" w:eastAsia="HGPｺﾞｼｯｸM" w:hint="eastAsia"/>
                <w:szCs w:val="18"/>
                <w:bdr w:val="single" w:sz="4" w:space="0" w:color="auto"/>
                <w:shd w:val="pct15" w:color="auto" w:fill="FFFFFF"/>
              </w:rPr>
              <w:t>観</w:t>
            </w:r>
            <w:r w:rsidRPr="00922D3B">
              <w:rPr>
                <w:rFonts w:eastAsiaTheme="minorHAnsi" w:hint="eastAsia"/>
                <w:szCs w:val="18"/>
              </w:rPr>
              <w:t>月の表面の様子を調べよう。</w:t>
            </w:r>
          </w:p>
        </w:tc>
        <w:tc>
          <w:tcPr>
            <w:tcW w:w="4252" w:type="dxa"/>
            <w:tcBorders>
              <w:top w:val="nil"/>
              <w:left w:val="nil"/>
              <w:bottom w:val="dashSmallGap" w:sz="4" w:space="0" w:color="auto"/>
              <w:right w:val="nil"/>
            </w:tcBorders>
            <w:shd w:val="clear" w:color="auto" w:fill="auto"/>
          </w:tcPr>
          <w:p w14:paraId="07C0DC73" w14:textId="77777777" w:rsidR="00FD0FF9" w:rsidRPr="00FD0FF9" w:rsidRDefault="00FD0FF9" w:rsidP="00FD0FF9">
            <w:pPr>
              <w:snapToGrid w:val="0"/>
              <w:spacing w:line="240" w:lineRule="exact"/>
              <w:ind w:left="360" w:hangingChars="200" w:hanging="360"/>
              <w:rPr>
                <w:rFonts w:eastAsiaTheme="minorHAnsi"/>
                <w:szCs w:val="18"/>
              </w:rPr>
            </w:pPr>
            <w:r w:rsidRPr="00FD0FF9">
              <w:rPr>
                <w:rFonts w:eastAsiaTheme="minorHAnsi" w:hint="eastAsia"/>
                <w:szCs w:val="18"/>
              </w:rPr>
              <w:t>態①月の表面の様子について進んで関わり，粘り強く調べようとしているかを評価する。</w:t>
            </w:r>
          </w:p>
          <w:p w14:paraId="10205AA7" w14:textId="0CD5E96B" w:rsidR="00FD0FF9" w:rsidRPr="00FD0FF9" w:rsidRDefault="00FD0FF9" w:rsidP="00FD0FF9">
            <w:pPr>
              <w:snapToGrid w:val="0"/>
              <w:spacing w:line="240" w:lineRule="exact"/>
              <w:ind w:left="360" w:hangingChars="200" w:hanging="360"/>
              <w:jc w:val="right"/>
              <w:rPr>
                <w:rFonts w:eastAsiaTheme="minorHAnsi"/>
                <w:szCs w:val="18"/>
              </w:rPr>
            </w:pPr>
            <w:r w:rsidRPr="00FD0FF9">
              <w:rPr>
                <w:rFonts w:eastAsiaTheme="minorHAnsi"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44218EC4" w14:textId="6EA91368" w:rsidR="00FD0FF9" w:rsidRPr="00922D3B" w:rsidRDefault="00FD0FF9" w:rsidP="00FD0FF9">
            <w:pPr>
              <w:snapToGrid w:val="0"/>
              <w:spacing w:line="240" w:lineRule="exact"/>
              <w:ind w:left="180" w:hangingChars="100" w:hanging="180"/>
              <w:rPr>
                <w:rFonts w:eastAsiaTheme="minorHAnsi"/>
                <w:bCs/>
                <w:szCs w:val="18"/>
              </w:rPr>
            </w:pPr>
            <w:r w:rsidRPr="00922D3B">
              <w:rPr>
                <w:rFonts w:eastAsiaTheme="minorHAnsi" w:hint="eastAsia"/>
                <w:bCs/>
                <w:szCs w:val="18"/>
              </w:rPr>
              <w:t>・月の表面の様子に興味・関心をもち，進んで粘り強く調べ，その特徴を記録しようとしている。</w:t>
            </w:r>
          </w:p>
        </w:tc>
        <w:tc>
          <w:tcPr>
            <w:tcW w:w="4252" w:type="dxa"/>
            <w:tcBorders>
              <w:top w:val="nil"/>
              <w:left w:val="nil"/>
              <w:bottom w:val="dashSmallGap" w:sz="4" w:space="0" w:color="auto"/>
              <w:right w:val="single" w:sz="4" w:space="0" w:color="auto"/>
            </w:tcBorders>
            <w:shd w:val="clear" w:color="auto" w:fill="auto"/>
          </w:tcPr>
          <w:p w14:paraId="566EDE2D" w14:textId="12016955" w:rsidR="00FD0FF9" w:rsidRPr="00922D3B" w:rsidRDefault="00FD0FF9" w:rsidP="00FD0FF9">
            <w:pPr>
              <w:snapToGrid w:val="0"/>
              <w:spacing w:line="240" w:lineRule="exact"/>
              <w:ind w:left="180" w:hangingChars="100" w:hanging="180"/>
              <w:rPr>
                <w:rFonts w:eastAsiaTheme="minorHAnsi"/>
                <w:szCs w:val="18"/>
              </w:rPr>
            </w:pPr>
            <w:r w:rsidRPr="00922D3B">
              <w:rPr>
                <w:rFonts w:eastAsiaTheme="minorHAnsi" w:hint="eastAsia"/>
                <w:szCs w:val="18"/>
              </w:rPr>
              <w:t>・月はどのように光っているか想起させ，月の表面の様子に興味をもてるように支援する。</w:t>
            </w:r>
          </w:p>
        </w:tc>
      </w:tr>
      <w:tr w:rsidR="00FD0FF9" w:rsidRPr="00CD74E4" w14:paraId="0A5A66E2" w14:textId="77777777" w:rsidTr="00FD5299">
        <w:trPr>
          <w:trHeight w:val="181"/>
          <w:jc w:val="center"/>
        </w:trPr>
        <w:tc>
          <w:tcPr>
            <w:tcW w:w="427" w:type="dxa"/>
            <w:vMerge/>
            <w:tcBorders>
              <w:bottom w:val="single" w:sz="4" w:space="0" w:color="auto"/>
            </w:tcBorders>
            <w:shd w:val="clear" w:color="auto" w:fill="auto"/>
            <w:vAlign w:val="center"/>
          </w:tcPr>
          <w:p w14:paraId="3574C96D" w14:textId="77777777" w:rsidR="00FD0FF9" w:rsidRPr="00922D3B" w:rsidRDefault="00FD0FF9" w:rsidP="00FD0FF9">
            <w:pPr>
              <w:snapToGrid w:val="0"/>
              <w:spacing w:line="240" w:lineRule="exact"/>
              <w:rPr>
                <w:rFonts w:eastAsiaTheme="minorHAnsi"/>
                <w:szCs w:val="18"/>
              </w:rPr>
            </w:pPr>
          </w:p>
        </w:tc>
        <w:tc>
          <w:tcPr>
            <w:tcW w:w="427" w:type="dxa"/>
            <w:vMerge/>
            <w:tcBorders>
              <w:bottom w:val="single" w:sz="4" w:space="0" w:color="auto"/>
            </w:tcBorders>
            <w:shd w:val="clear" w:color="auto" w:fill="auto"/>
          </w:tcPr>
          <w:p w14:paraId="5C6027D9" w14:textId="77777777" w:rsidR="00FD0FF9" w:rsidRPr="00922D3B" w:rsidRDefault="00FD0FF9" w:rsidP="00FD0FF9">
            <w:pPr>
              <w:snapToGrid w:val="0"/>
              <w:spacing w:line="24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6FE59415" w14:textId="77777777" w:rsidR="00FD0FF9" w:rsidRPr="00922D3B" w:rsidRDefault="00FD0FF9" w:rsidP="00FD0FF9">
            <w:pPr>
              <w:snapToGrid w:val="0"/>
              <w:spacing w:line="24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1117DD3F" w14:textId="72D21522" w:rsidR="00FD0FF9" w:rsidRPr="00FD0FF9" w:rsidRDefault="00FD0FF9" w:rsidP="00FD0FF9">
            <w:pPr>
              <w:snapToGrid w:val="0"/>
              <w:spacing w:line="240" w:lineRule="exact"/>
              <w:ind w:left="360" w:hangingChars="200" w:hanging="360"/>
              <w:rPr>
                <w:rFonts w:eastAsiaTheme="minorHAnsi"/>
                <w:szCs w:val="18"/>
              </w:rPr>
            </w:pPr>
            <w:r w:rsidRPr="00FD0FF9">
              <w:rPr>
                <w:rFonts w:eastAsiaTheme="minorHAnsi" w:hint="eastAsia"/>
                <w:szCs w:val="18"/>
              </w:rPr>
              <w:t>知②月の表面の様子を調べるための器具を選択し，正しく扱いながら調べ、月は岩石や砂で</w:t>
            </w:r>
            <w:r w:rsidR="00295679">
              <w:rPr>
                <w:rFonts w:eastAsiaTheme="minorHAnsi" w:hint="eastAsia"/>
                <w:szCs w:val="18"/>
              </w:rPr>
              <w:t>覆われ</w:t>
            </w:r>
            <w:r w:rsidRPr="00FD0FF9">
              <w:rPr>
                <w:rFonts w:eastAsiaTheme="minorHAnsi" w:hint="eastAsia"/>
                <w:szCs w:val="18"/>
              </w:rPr>
              <w:t>ていることを適切に記録しているかを評価する。</w:t>
            </w:r>
          </w:p>
          <w:p w14:paraId="1B411FCD" w14:textId="5B8F8231" w:rsidR="00FD0FF9" w:rsidRPr="00FD0FF9" w:rsidRDefault="00FD0FF9" w:rsidP="00FD0FF9">
            <w:pPr>
              <w:snapToGrid w:val="0"/>
              <w:spacing w:line="240" w:lineRule="exact"/>
              <w:ind w:leftChars="100" w:left="180" w:firstLineChars="100" w:firstLine="180"/>
              <w:jc w:val="right"/>
              <w:rPr>
                <w:rFonts w:eastAsiaTheme="minorHAnsi"/>
                <w:szCs w:val="18"/>
              </w:rPr>
            </w:pPr>
            <w:r w:rsidRPr="00FD0FF9">
              <w:rPr>
                <w:rFonts w:eastAsiaTheme="minorHAnsi" w:hint="eastAsia"/>
                <w:szCs w:val="18"/>
              </w:rPr>
              <w:t xml:space="preserve">　　　　　　　　　【行動観察・記録分析】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0839424E" w14:textId="5DF8B7EC" w:rsidR="00FD0FF9" w:rsidRPr="00922D3B" w:rsidRDefault="00FD0FF9" w:rsidP="00FD0FF9">
            <w:pPr>
              <w:snapToGrid w:val="0"/>
              <w:spacing w:line="240" w:lineRule="exact"/>
              <w:ind w:left="180" w:hangingChars="100" w:hanging="180"/>
              <w:rPr>
                <w:rFonts w:eastAsiaTheme="minorHAnsi"/>
                <w:bCs/>
                <w:szCs w:val="18"/>
              </w:rPr>
            </w:pPr>
            <w:r w:rsidRPr="00922D3B">
              <w:rPr>
                <w:rFonts w:eastAsiaTheme="minorHAnsi" w:hint="eastAsia"/>
                <w:bCs/>
                <w:szCs w:val="18"/>
              </w:rPr>
              <w:t>・月の表面の様子を，双眼鏡や望遠鏡を正しく扱いながら調べ、月は岩石や砂で覆われていることを適切に記録している。</w:t>
            </w:r>
          </w:p>
        </w:tc>
        <w:tc>
          <w:tcPr>
            <w:tcW w:w="4252" w:type="dxa"/>
            <w:tcBorders>
              <w:top w:val="dashSmallGap" w:sz="4" w:space="0" w:color="auto"/>
              <w:left w:val="nil"/>
              <w:bottom w:val="single" w:sz="4" w:space="0" w:color="auto"/>
              <w:right w:val="single" w:sz="4" w:space="0" w:color="auto"/>
            </w:tcBorders>
            <w:shd w:val="clear" w:color="auto" w:fill="auto"/>
          </w:tcPr>
          <w:p w14:paraId="17B15D71" w14:textId="14280398" w:rsidR="00FD0FF9" w:rsidRPr="00922D3B" w:rsidRDefault="00FD0FF9" w:rsidP="00FD0FF9">
            <w:pPr>
              <w:snapToGrid w:val="0"/>
              <w:spacing w:line="240" w:lineRule="exact"/>
              <w:ind w:left="180" w:hangingChars="100" w:hanging="180"/>
              <w:rPr>
                <w:rFonts w:eastAsiaTheme="minorHAnsi"/>
                <w:szCs w:val="18"/>
              </w:rPr>
            </w:pPr>
            <w:r w:rsidRPr="00922D3B">
              <w:rPr>
                <w:rFonts w:eastAsiaTheme="minorHAnsi" w:hint="eastAsia"/>
                <w:szCs w:val="18"/>
              </w:rPr>
              <w:t>・安全に</w:t>
            </w:r>
            <w:r w:rsidR="00295679">
              <w:rPr>
                <w:rFonts w:eastAsiaTheme="minorHAnsi" w:hint="eastAsia"/>
                <w:szCs w:val="18"/>
              </w:rPr>
              <w:t>十</w:t>
            </w:r>
            <w:r w:rsidRPr="00922D3B">
              <w:rPr>
                <w:rFonts w:eastAsiaTheme="minorHAnsi" w:hint="eastAsia"/>
                <w:szCs w:val="18"/>
              </w:rPr>
              <w:t>分注意して，双眼鏡や望遠鏡を用いて直接観察したり，図鑑やインターネット</w:t>
            </w:r>
            <w:r w:rsidR="00295679">
              <w:rPr>
                <w:rFonts w:eastAsiaTheme="minorHAnsi" w:hint="eastAsia"/>
                <w:szCs w:val="18"/>
              </w:rPr>
              <w:t>など</w:t>
            </w:r>
            <w:r w:rsidRPr="00922D3B">
              <w:rPr>
                <w:rFonts w:eastAsiaTheme="minorHAnsi" w:hint="eastAsia"/>
                <w:szCs w:val="18"/>
              </w:rPr>
              <w:t>で調べたりできるように支援する。</w:t>
            </w:r>
          </w:p>
        </w:tc>
      </w:tr>
      <w:tr w:rsidR="00FD0FF9" w:rsidRPr="00CD74E4" w14:paraId="0FEE781F" w14:textId="77777777" w:rsidTr="00FD5299">
        <w:trPr>
          <w:trHeight w:val="181"/>
          <w:jc w:val="center"/>
        </w:trPr>
        <w:tc>
          <w:tcPr>
            <w:tcW w:w="427" w:type="dxa"/>
            <w:vMerge w:val="restart"/>
            <w:shd w:val="clear" w:color="auto" w:fill="auto"/>
            <w:vAlign w:val="center"/>
          </w:tcPr>
          <w:p w14:paraId="4929B3BC" w14:textId="64B3C87A" w:rsidR="00FD0FF9" w:rsidRPr="00922D3B" w:rsidRDefault="00FD0FF9" w:rsidP="00FD0FF9">
            <w:pPr>
              <w:snapToGrid w:val="0"/>
              <w:spacing w:line="240" w:lineRule="exact"/>
              <w:rPr>
                <w:rFonts w:eastAsiaTheme="minorHAnsi"/>
                <w:szCs w:val="18"/>
              </w:rPr>
            </w:pPr>
            <w:r w:rsidRPr="00922D3B">
              <w:rPr>
                <w:rFonts w:eastAsiaTheme="minorHAnsi" w:hint="eastAsia"/>
                <w:szCs w:val="18"/>
              </w:rPr>
              <w:t>第２次</w:t>
            </w:r>
          </w:p>
        </w:tc>
        <w:tc>
          <w:tcPr>
            <w:tcW w:w="427" w:type="dxa"/>
            <w:vMerge w:val="restart"/>
            <w:shd w:val="clear" w:color="auto" w:fill="auto"/>
          </w:tcPr>
          <w:p w14:paraId="5FE0FFA6" w14:textId="1BBF4739" w:rsidR="00FD0FF9" w:rsidRPr="00922D3B" w:rsidRDefault="00FD0FF9" w:rsidP="00FD0FF9">
            <w:pPr>
              <w:snapToGrid w:val="0"/>
              <w:spacing w:line="240" w:lineRule="exact"/>
              <w:rPr>
                <w:rFonts w:eastAsiaTheme="minorHAnsi"/>
                <w:szCs w:val="18"/>
              </w:rPr>
            </w:pPr>
            <w:r w:rsidRPr="00922D3B">
              <w:rPr>
                <w:rFonts w:eastAsiaTheme="minorHAnsi" w:hint="eastAsia"/>
                <w:szCs w:val="18"/>
              </w:rPr>
              <w:t>③④</w:t>
            </w:r>
          </w:p>
        </w:tc>
        <w:tc>
          <w:tcPr>
            <w:tcW w:w="3402" w:type="dxa"/>
            <w:vMerge w:val="restart"/>
            <w:tcBorders>
              <w:top w:val="nil"/>
              <w:left w:val="single" w:sz="4" w:space="0" w:color="auto"/>
              <w:right w:val="single" w:sz="4" w:space="0" w:color="auto"/>
            </w:tcBorders>
            <w:shd w:val="clear" w:color="auto" w:fill="auto"/>
          </w:tcPr>
          <w:p w14:paraId="55BC60AA" w14:textId="6F83297D" w:rsidR="00FD0FF9" w:rsidRPr="00922D3B" w:rsidRDefault="00FD0FF9" w:rsidP="00FD0FF9">
            <w:pPr>
              <w:snapToGrid w:val="0"/>
              <w:spacing w:line="240" w:lineRule="exact"/>
              <w:ind w:left="360" w:hangingChars="200" w:hanging="360"/>
              <w:rPr>
                <w:rFonts w:eastAsiaTheme="minorHAnsi"/>
                <w:szCs w:val="18"/>
              </w:rPr>
            </w:pPr>
            <w:r w:rsidRPr="004A3B4F">
              <w:rPr>
                <w:rFonts w:ascii="HGPｺﾞｼｯｸM" w:eastAsia="HGPｺﾞｼｯｸM" w:hint="eastAsia"/>
                <w:szCs w:val="18"/>
                <w:bdr w:val="single" w:sz="4" w:space="0" w:color="auto"/>
                <w:shd w:val="pct15" w:color="auto" w:fill="FFFFFF"/>
              </w:rPr>
              <w:t>観</w:t>
            </w:r>
            <w:r w:rsidRPr="00922D3B">
              <w:rPr>
                <w:rFonts w:eastAsiaTheme="minorHAnsi" w:hint="eastAsia"/>
                <w:szCs w:val="18"/>
              </w:rPr>
              <w:t>月</w:t>
            </w:r>
            <w:r w:rsidR="00295679">
              <w:rPr>
                <w:rFonts w:eastAsiaTheme="minorHAnsi" w:hint="eastAsia"/>
                <w:szCs w:val="18"/>
              </w:rPr>
              <w:t>と太陽の位置と，月の形を</w:t>
            </w:r>
            <w:r w:rsidRPr="00922D3B">
              <w:rPr>
                <w:rFonts w:eastAsiaTheme="minorHAnsi" w:hint="eastAsia"/>
                <w:szCs w:val="18"/>
              </w:rPr>
              <w:t>調べよう。</w:t>
            </w:r>
          </w:p>
        </w:tc>
        <w:tc>
          <w:tcPr>
            <w:tcW w:w="4252" w:type="dxa"/>
            <w:tcBorders>
              <w:top w:val="nil"/>
              <w:left w:val="nil"/>
              <w:bottom w:val="dashSmallGap" w:sz="4" w:space="0" w:color="auto"/>
              <w:right w:val="nil"/>
            </w:tcBorders>
            <w:shd w:val="clear" w:color="auto" w:fill="auto"/>
          </w:tcPr>
          <w:p w14:paraId="5A36E334" w14:textId="77777777" w:rsidR="00FD0FF9" w:rsidRPr="00FD0FF9" w:rsidRDefault="00FD0FF9" w:rsidP="00FD0FF9">
            <w:pPr>
              <w:snapToGrid w:val="0"/>
              <w:spacing w:line="240" w:lineRule="exact"/>
              <w:ind w:left="360" w:hangingChars="200" w:hanging="360"/>
              <w:rPr>
                <w:rFonts w:eastAsiaTheme="minorHAnsi"/>
                <w:szCs w:val="18"/>
              </w:rPr>
            </w:pPr>
            <w:r w:rsidRPr="00FD0FF9">
              <w:rPr>
                <w:rFonts w:eastAsiaTheme="minorHAnsi" w:hint="eastAsia"/>
                <w:szCs w:val="18"/>
              </w:rPr>
              <w:t>知</w:t>
            </w:r>
            <w:r w:rsidRPr="00FD0FF9">
              <w:rPr>
                <w:rFonts w:eastAsiaTheme="minorHAnsi" w:cs="ＭＳ 明朝" w:hint="eastAsia"/>
                <w:szCs w:val="18"/>
              </w:rPr>
              <w:t>➀</w:t>
            </w:r>
            <w:r w:rsidRPr="00FD0FF9">
              <w:rPr>
                <w:rFonts w:eastAsiaTheme="minorHAnsi"/>
                <w:szCs w:val="18"/>
              </w:rPr>
              <w:t>月が光っているとき，太陽は月の光っている側にあ</w:t>
            </w:r>
            <w:r w:rsidRPr="00FD0FF9">
              <w:rPr>
                <w:rFonts w:eastAsiaTheme="minorHAnsi" w:hint="eastAsia"/>
                <w:szCs w:val="18"/>
              </w:rPr>
              <w:t xml:space="preserve">ることを理解しているかを評価する。　</w:t>
            </w:r>
          </w:p>
          <w:p w14:paraId="2E0670CA" w14:textId="06B72819" w:rsidR="00FD0FF9" w:rsidRPr="00FD0FF9" w:rsidRDefault="00FD0FF9" w:rsidP="00FD0FF9">
            <w:pPr>
              <w:snapToGrid w:val="0"/>
              <w:spacing w:line="240" w:lineRule="exact"/>
              <w:ind w:leftChars="200" w:left="360" w:firstLineChars="900" w:firstLine="1620"/>
              <w:jc w:val="right"/>
              <w:rPr>
                <w:rFonts w:eastAsiaTheme="minorHAnsi"/>
                <w:szCs w:val="18"/>
              </w:rPr>
            </w:pPr>
            <w:r w:rsidRPr="00FD0FF9">
              <w:rPr>
                <w:rFonts w:eastAsiaTheme="minorHAnsi" w:hint="eastAsia"/>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4F3DC73F" w14:textId="772BF925" w:rsidR="00FD0FF9" w:rsidRPr="00922D3B" w:rsidRDefault="00FD0FF9" w:rsidP="00FD0FF9">
            <w:pPr>
              <w:snapToGrid w:val="0"/>
              <w:spacing w:line="240" w:lineRule="exact"/>
              <w:ind w:left="180" w:hangingChars="100" w:hanging="180"/>
              <w:rPr>
                <w:rFonts w:eastAsiaTheme="minorHAnsi"/>
                <w:bCs/>
                <w:szCs w:val="18"/>
              </w:rPr>
            </w:pPr>
            <w:r w:rsidRPr="00922D3B">
              <w:rPr>
                <w:rFonts w:eastAsiaTheme="minorHAnsi" w:hint="eastAsia"/>
                <w:bCs/>
                <w:szCs w:val="18"/>
              </w:rPr>
              <w:t>・建物や木などの目印を決め，同じ場所で昼間の月の位置や形と，太陽の位置を観察することから，月の光っている側に太陽があることを理解している。</w:t>
            </w:r>
          </w:p>
        </w:tc>
        <w:tc>
          <w:tcPr>
            <w:tcW w:w="4252" w:type="dxa"/>
            <w:tcBorders>
              <w:top w:val="nil"/>
              <w:left w:val="nil"/>
              <w:bottom w:val="dashSmallGap" w:sz="4" w:space="0" w:color="auto"/>
              <w:right w:val="single" w:sz="4" w:space="0" w:color="auto"/>
            </w:tcBorders>
            <w:shd w:val="clear" w:color="auto" w:fill="auto"/>
          </w:tcPr>
          <w:p w14:paraId="1011A4DD" w14:textId="7FC2F86A" w:rsidR="00FD0FF9" w:rsidRPr="00922D3B" w:rsidRDefault="00FD0FF9" w:rsidP="00FD0FF9">
            <w:pPr>
              <w:snapToGrid w:val="0"/>
              <w:spacing w:line="240" w:lineRule="exact"/>
              <w:ind w:left="180" w:hangingChars="100" w:hanging="180"/>
              <w:rPr>
                <w:rFonts w:eastAsiaTheme="minorHAnsi"/>
                <w:szCs w:val="18"/>
              </w:rPr>
            </w:pPr>
            <w:r w:rsidRPr="00922D3B">
              <w:rPr>
                <w:rFonts w:eastAsiaTheme="minorHAnsi" w:hint="eastAsia"/>
                <w:szCs w:val="18"/>
              </w:rPr>
              <w:t>・目印の決め方や記録用紙への記録の仕方について，実際に外に出て確かめ，正しく記録できるように支援する。</w:t>
            </w:r>
          </w:p>
        </w:tc>
      </w:tr>
      <w:tr w:rsidR="00FD0FF9" w:rsidRPr="00CD74E4" w14:paraId="6FF05D3C" w14:textId="77777777" w:rsidTr="00FD5299">
        <w:trPr>
          <w:trHeight w:val="181"/>
          <w:jc w:val="center"/>
        </w:trPr>
        <w:tc>
          <w:tcPr>
            <w:tcW w:w="427" w:type="dxa"/>
            <w:vMerge/>
            <w:shd w:val="clear" w:color="auto" w:fill="auto"/>
            <w:vAlign w:val="center"/>
          </w:tcPr>
          <w:p w14:paraId="4A82FBD4" w14:textId="77777777" w:rsidR="00FD0FF9" w:rsidRPr="00922D3B" w:rsidRDefault="00FD0FF9" w:rsidP="00FD0FF9">
            <w:pPr>
              <w:snapToGrid w:val="0"/>
              <w:spacing w:line="240" w:lineRule="exact"/>
              <w:rPr>
                <w:rFonts w:eastAsiaTheme="minorHAnsi"/>
                <w:szCs w:val="18"/>
              </w:rPr>
            </w:pPr>
          </w:p>
        </w:tc>
        <w:tc>
          <w:tcPr>
            <w:tcW w:w="427" w:type="dxa"/>
            <w:vMerge/>
            <w:shd w:val="clear" w:color="auto" w:fill="auto"/>
          </w:tcPr>
          <w:p w14:paraId="1E03C132" w14:textId="77777777" w:rsidR="00FD0FF9" w:rsidRPr="00922D3B" w:rsidRDefault="00FD0FF9" w:rsidP="00FD0FF9">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11175217" w14:textId="77777777" w:rsidR="00FD0FF9" w:rsidRPr="00922D3B" w:rsidRDefault="00FD0FF9" w:rsidP="00FD0FF9">
            <w:pPr>
              <w:snapToGrid w:val="0"/>
              <w:spacing w:line="24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35F9A1A9" w14:textId="77777777" w:rsidR="00FD0FF9" w:rsidRPr="00FD0FF9" w:rsidRDefault="00FD0FF9" w:rsidP="00FD0FF9">
            <w:pPr>
              <w:snapToGrid w:val="0"/>
              <w:spacing w:line="240" w:lineRule="exact"/>
              <w:ind w:left="360" w:hangingChars="200" w:hanging="360"/>
              <w:rPr>
                <w:rFonts w:eastAsiaTheme="minorHAnsi"/>
                <w:szCs w:val="18"/>
              </w:rPr>
            </w:pPr>
            <w:r w:rsidRPr="00FD0FF9">
              <w:rPr>
                <w:rFonts w:eastAsiaTheme="minorHAnsi" w:hint="eastAsia"/>
                <w:szCs w:val="18"/>
              </w:rPr>
              <w:t>思①月の光って見える側に太陽があることから，月の形が日によって変わって見える理由を予想して仮説を立て，確かめる方法を発想し，表現しているかを評価する。</w:t>
            </w:r>
          </w:p>
          <w:p w14:paraId="2733669D" w14:textId="44BB8FB5" w:rsidR="00FD0FF9" w:rsidRPr="00FD0FF9" w:rsidRDefault="00FD0FF9" w:rsidP="00FD0FF9">
            <w:pPr>
              <w:snapToGrid w:val="0"/>
              <w:spacing w:line="240" w:lineRule="exact"/>
              <w:ind w:leftChars="200" w:left="360" w:firstLineChars="700" w:firstLine="1260"/>
              <w:jc w:val="right"/>
              <w:rPr>
                <w:rFonts w:eastAsiaTheme="minorHAnsi"/>
                <w:szCs w:val="18"/>
              </w:rPr>
            </w:pPr>
            <w:r w:rsidRPr="00FD0FF9">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2C663190" w14:textId="654CE8AE" w:rsidR="00FD0FF9" w:rsidRPr="00922D3B" w:rsidRDefault="00FD0FF9" w:rsidP="00FD0FF9">
            <w:pPr>
              <w:snapToGrid w:val="0"/>
              <w:spacing w:line="240" w:lineRule="exact"/>
              <w:ind w:left="180" w:hangingChars="100" w:hanging="180"/>
              <w:rPr>
                <w:rFonts w:eastAsiaTheme="minorHAnsi"/>
                <w:bCs/>
                <w:szCs w:val="18"/>
              </w:rPr>
            </w:pPr>
            <w:r w:rsidRPr="00922D3B">
              <w:rPr>
                <w:rFonts w:eastAsiaTheme="minorHAnsi" w:hint="eastAsia"/>
                <w:bCs/>
                <w:szCs w:val="18"/>
              </w:rPr>
              <w:t>・月の形が変わって見えるのは，地球から見た太陽と月</w:t>
            </w:r>
            <w:r w:rsidR="00B24EAA">
              <w:rPr>
                <w:rFonts w:eastAsiaTheme="minorHAnsi" w:hint="eastAsia"/>
                <w:bCs/>
                <w:szCs w:val="18"/>
              </w:rPr>
              <w:t>と</w:t>
            </w:r>
            <w:r w:rsidRPr="00922D3B">
              <w:rPr>
                <w:rFonts w:eastAsiaTheme="minorHAnsi" w:hint="eastAsia"/>
                <w:bCs/>
                <w:szCs w:val="18"/>
              </w:rPr>
              <w:t>の位置関係が変化するためだと予想し，確かめる方法を考え，表現している。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6788389A" w14:textId="0FB1222C" w:rsidR="00FD0FF9" w:rsidRPr="00922D3B" w:rsidRDefault="00FD0FF9" w:rsidP="00FD0FF9">
            <w:pPr>
              <w:snapToGrid w:val="0"/>
              <w:spacing w:line="240" w:lineRule="exact"/>
              <w:ind w:left="180" w:hangingChars="100" w:hanging="180"/>
              <w:rPr>
                <w:rFonts w:eastAsiaTheme="minorHAnsi"/>
                <w:szCs w:val="18"/>
              </w:rPr>
            </w:pPr>
            <w:r w:rsidRPr="00922D3B">
              <w:rPr>
                <w:rFonts w:eastAsiaTheme="minorHAnsi" w:hint="eastAsia"/>
                <w:szCs w:val="18"/>
              </w:rPr>
              <w:t>・観察</w:t>
            </w:r>
            <w:r w:rsidR="00295679">
              <w:rPr>
                <w:rFonts w:eastAsiaTheme="minorHAnsi" w:hint="eastAsia"/>
                <w:szCs w:val="18"/>
              </w:rPr>
              <w:t>の</w:t>
            </w:r>
            <w:r w:rsidRPr="00922D3B">
              <w:rPr>
                <w:rFonts w:eastAsiaTheme="minorHAnsi" w:hint="eastAsia"/>
                <w:szCs w:val="18"/>
              </w:rPr>
              <w:t>結果を</w:t>
            </w:r>
            <w:r w:rsidR="00295679">
              <w:rPr>
                <w:rFonts w:eastAsiaTheme="minorHAnsi" w:hint="eastAsia"/>
                <w:szCs w:val="18"/>
              </w:rPr>
              <w:t>基</w:t>
            </w:r>
            <w:r w:rsidRPr="00922D3B">
              <w:rPr>
                <w:rFonts w:eastAsiaTheme="minorHAnsi" w:hint="eastAsia"/>
                <w:szCs w:val="18"/>
              </w:rPr>
              <w:t>に，</w:t>
            </w:r>
            <w:r w:rsidR="00B24EAA">
              <w:rPr>
                <w:rFonts w:eastAsiaTheme="minorHAnsi" w:hint="eastAsia"/>
                <w:szCs w:val="18"/>
              </w:rPr>
              <w:t>太陽と</w:t>
            </w:r>
            <w:r w:rsidRPr="00922D3B">
              <w:rPr>
                <w:rFonts w:eastAsiaTheme="minorHAnsi" w:hint="eastAsia"/>
                <w:szCs w:val="18"/>
              </w:rPr>
              <w:t>月との位置関係が変化すると，月の見える形が変化することに着目できるように支援する。</w:t>
            </w:r>
          </w:p>
        </w:tc>
      </w:tr>
      <w:tr w:rsidR="00FD0FF9" w:rsidRPr="00CD74E4" w14:paraId="430EDB13" w14:textId="77777777" w:rsidTr="00FD5299">
        <w:trPr>
          <w:trHeight w:val="181"/>
          <w:jc w:val="center"/>
        </w:trPr>
        <w:tc>
          <w:tcPr>
            <w:tcW w:w="427" w:type="dxa"/>
            <w:vMerge/>
            <w:shd w:val="clear" w:color="auto" w:fill="auto"/>
            <w:vAlign w:val="center"/>
          </w:tcPr>
          <w:p w14:paraId="7335B936" w14:textId="77777777" w:rsidR="00FD0FF9" w:rsidRPr="00922D3B" w:rsidRDefault="00FD0FF9" w:rsidP="00FD0FF9">
            <w:pPr>
              <w:snapToGrid w:val="0"/>
              <w:spacing w:line="240" w:lineRule="exact"/>
              <w:rPr>
                <w:rFonts w:eastAsiaTheme="minorHAnsi"/>
                <w:szCs w:val="18"/>
              </w:rPr>
            </w:pPr>
          </w:p>
        </w:tc>
        <w:tc>
          <w:tcPr>
            <w:tcW w:w="427" w:type="dxa"/>
            <w:vMerge w:val="restart"/>
            <w:shd w:val="clear" w:color="auto" w:fill="auto"/>
          </w:tcPr>
          <w:p w14:paraId="33F831EF" w14:textId="77777777" w:rsidR="00FD0FF9" w:rsidRPr="00922D3B" w:rsidRDefault="00FD0FF9" w:rsidP="00FD0FF9">
            <w:pPr>
              <w:snapToGrid w:val="0"/>
              <w:spacing w:line="240" w:lineRule="exact"/>
              <w:rPr>
                <w:rFonts w:eastAsiaTheme="minorHAnsi"/>
                <w:szCs w:val="18"/>
              </w:rPr>
            </w:pPr>
            <w:r w:rsidRPr="00922D3B">
              <w:rPr>
                <w:rFonts w:eastAsiaTheme="minorHAnsi" w:hint="eastAsia"/>
                <w:szCs w:val="18"/>
              </w:rPr>
              <w:t>⑤</w:t>
            </w:r>
          </w:p>
          <w:p w14:paraId="355F8FF0" w14:textId="53A05E43" w:rsidR="00FD0FF9" w:rsidRPr="00922D3B" w:rsidRDefault="00FD0FF9" w:rsidP="00FD0FF9">
            <w:pPr>
              <w:snapToGrid w:val="0"/>
              <w:spacing w:line="240" w:lineRule="exact"/>
              <w:rPr>
                <w:rFonts w:eastAsiaTheme="minorHAnsi"/>
                <w:szCs w:val="18"/>
              </w:rPr>
            </w:pPr>
            <w:r w:rsidRPr="00922D3B">
              <w:rPr>
                <w:rFonts w:eastAsiaTheme="minorHAnsi" w:hint="eastAsia"/>
                <w:szCs w:val="18"/>
              </w:rPr>
              <w:t>⑥</w:t>
            </w:r>
          </w:p>
        </w:tc>
        <w:tc>
          <w:tcPr>
            <w:tcW w:w="3402" w:type="dxa"/>
            <w:vMerge w:val="restart"/>
            <w:tcBorders>
              <w:left w:val="single" w:sz="4" w:space="0" w:color="auto"/>
              <w:right w:val="single" w:sz="4" w:space="0" w:color="auto"/>
            </w:tcBorders>
          </w:tcPr>
          <w:p w14:paraId="2E21C321" w14:textId="0B4114B1" w:rsidR="00FD0FF9" w:rsidRPr="00922D3B" w:rsidRDefault="00FD0FF9" w:rsidP="00FD0FF9">
            <w:pPr>
              <w:snapToGrid w:val="0"/>
              <w:spacing w:line="240" w:lineRule="exact"/>
              <w:ind w:left="180" w:hangingChars="100" w:hanging="180"/>
              <w:rPr>
                <w:rFonts w:eastAsiaTheme="minorHAnsi"/>
                <w:szCs w:val="18"/>
              </w:rPr>
            </w:pPr>
            <w:r w:rsidRPr="004A3B4F">
              <w:rPr>
                <w:rFonts w:ascii="HGPｺﾞｼｯｸM" w:eastAsia="HGPｺﾞｼｯｸM" w:hint="eastAsia"/>
                <w:szCs w:val="18"/>
                <w:bdr w:val="single" w:sz="4" w:space="0" w:color="auto"/>
                <w:shd w:val="pct15" w:color="auto" w:fill="FFFFFF"/>
              </w:rPr>
              <w:t>実</w:t>
            </w:r>
            <w:r w:rsidRPr="00922D3B">
              <w:rPr>
                <w:rFonts w:eastAsiaTheme="minorHAnsi" w:hint="eastAsia"/>
                <w:szCs w:val="18"/>
              </w:rPr>
              <w:t>月に見立てたボールに，光を当てて調べよう。</w:t>
            </w:r>
          </w:p>
        </w:tc>
        <w:tc>
          <w:tcPr>
            <w:tcW w:w="4252" w:type="dxa"/>
            <w:tcBorders>
              <w:top w:val="single" w:sz="4" w:space="0" w:color="auto"/>
              <w:left w:val="nil"/>
              <w:bottom w:val="dashSmallGap" w:sz="4" w:space="0" w:color="auto"/>
              <w:right w:val="nil"/>
            </w:tcBorders>
            <w:shd w:val="clear" w:color="auto" w:fill="auto"/>
          </w:tcPr>
          <w:p w14:paraId="1A1E9D0F" w14:textId="77777777" w:rsidR="00FD0FF9" w:rsidRPr="00FD0FF9" w:rsidRDefault="00FD0FF9" w:rsidP="00FD0FF9">
            <w:pPr>
              <w:snapToGrid w:val="0"/>
              <w:spacing w:line="240" w:lineRule="exact"/>
              <w:ind w:left="360" w:hangingChars="200" w:hanging="360"/>
              <w:rPr>
                <w:rFonts w:eastAsiaTheme="minorHAnsi"/>
                <w:szCs w:val="18"/>
              </w:rPr>
            </w:pPr>
            <w:r w:rsidRPr="00FD0FF9">
              <w:rPr>
                <w:rFonts w:eastAsiaTheme="minorHAnsi" w:hint="eastAsia"/>
                <w:szCs w:val="18"/>
              </w:rPr>
              <w:t xml:space="preserve">思②観察やモデル実験の結果を基に，月の形が日によって変わって見える理由を考察し，表現するなどして問題解決しているかを評価する。　</w:t>
            </w:r>
          </w:p>
          <w:p w14:paraId="34FCAAAF" w14:textId="237C19AC" w:rsidR="00FD0FF9" w:rsidRPr="00FD0FF9" w:rsidRDefault="00FD0FF9" w:rsidP="00FD0FF9">
            <w:pPr>
              <w:snapToGrid w:val="0"/>
              <w:spacing w:line="240" w:lineRule="exact"/>
              <w:ind w:left="180" w:hangingChars="100" w:hanging="180"/>
              <w:jc w:val="right"/>
              <w:rPr>
                <w:rFonts w:eastAsiaTheme="minorHAnsi"/>
                <w:szCs w:val="18"/>
              </w:rPr>
            </w:pPr>
            <w:r w:rsidRPr="00FD0FF9">
              <w:rPr>
                <w:rFonts w:eastAsiaTheme="minorHAnsi"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3C9A10FC" w14:textId="7BE5ED55" w:rsidR="00FD0FF9" w:rsidRPr="00922D3B" w:rsidRDefault="00FD0FF9" w:rsidP="00FD0FF9">
            <w:pPr>
              <w:snapToGrid w:val="0"/>
              <w:spacing w:line="240" w:lineRule="exact"/>
              <w:ind w:left="180" w:hangingChars="100" w:hanging="180"/>
              <w:rPr>
                <w:rFonts w:eastAsiaTheme="minorHAnsi"/>
                <w:bCs/>
                <w:szCs w:val="18"/>
              </w:rPr>
            </w:pPr>
            <w:r w:rsidRPr="00922D3B">
              <w:rPr>
                <w:rFonts w:eastAsiaTheme="minorHAnsi" w:hint="eastAsia"/>
                <w:bCs/>
                <w:szCs w:val="18"/>
              </w:rPr>
              <w:t>・モデル実験の結果から，</w:t>
            </w:r>
            <w:r w:rsidR="00B20712">
              <w:rPr>
                <w:rFonts w:eastAsiaTheme="minorHAnsi" w:hint="eastAsia"/>
                <w:bCs/>
                <w:szCs w:val="18"/>
              </w:rPr>
              <w:t>月</w:t>
            </w:r>
            <w:r w:rsidRPr="00922D3B">
              <w:rPr>
                <w:rFonts w:eastAsiaTheme="minorHAnsi" w:hint="eastAsia"/>
                <w:bCs/>
                <w:szCs w:val="18"/>
              </w:rPr>
              <w:t>の形が変わって見えることと，太陽と月</w:t>
            </w:r>
            <w:r w:rsidR="00B20712">
              <w:rPr>
                <w:rFonts w:eastAsiaTheme="minorHAnsi" w:hint="eastAsia"/>
                <w:bCs/>
                <w:szCs w:val="18"/>
              </w:rPr>
              <w:t>との</w:t>
            </w:r>
            <w:r w:rsidRPr="00922D3B">
              <w:rPr>
                <w:rFonts w:eastAsiaTheme="minorHAnsi" w:hint="eastAsia"/>
                <w:bCs/>
                <w:szCs w:val="18"/>
              </w:rPr>
              <w:t>位置</w:t>
            </w:r>
            <w:r w:rsidR="00B24EAA">
              <w:rPr>
                <w:rFonts w:eastAsiaTheme="minorHAnsi" w:hint="eastAsia"/>
                <w:bCs/>
                <w:szCs w:val="18"/>
              </w:rPr>
              <w:t>関係</w:t>
            </w:r>
            <w:r w:rsidR="00B20712">
              <w:rPr>
                <w:rFonts w:eastAsiaTheme="minorHAnsi" w:hint="eastAsia"/>
                <w:bCs/>
                <w:szCs w:val="18"/>
              </w:rPr>
              <w:t>が変化することを</w:t>
            </w:r>
            <w:r w:rsidRPr="00922D3B">
              <w:rPr>
                <w:rFonts w:eastAsiaTheme="minorHAnsi" w:hint="eastAsia"/>
                <w:bCs/>
                <w:szCs w:val="18"/>
              </w:rPr>
              <w:t>関係</w:t>
            </w:r>
            <w:r>
              <w:rPr>
                <w:rFonts w:eastAsiaTheme="minorHAnsi" w:hint="eastAsia"/>
                <w:bCs/>
                <w:szCs w:val="18"/>
              </w:rPr>
              <w:t>付け</w:t>
            </w:r>
            <w:r w:rsidRPr="00922D3B">
              <w:rPr>
                <w:rFonts w:eastAsiaTheme="minorHAnsi" w:hint="eastAsia"/>
                <w:bCs/>
                <w:szCs w:val="18"/>
              </w:rPr>
              <w:t>て考え，表現している。</w:t>
            </w:r>
          </w:p>
        </w:tc>
        <w:tc>
          <w:tcPr>
            <w:tcW w:w="4252" w:type="dxa"/>
            <w:tcBorders>
              <w:top w:val="single" w:sz="4" w:space="0" w:color="auto"/>
              <w:left w:val="nil"/>
              <w:bottom w:val="dashSmallGap" w:sz="4" w:space="0" w:color="auto"/>
              <w:right w:val="single" w:sz="4" w:space="0" w:color="auto"/>
            </w:tcBorders>
            <w:shd w:val="clear" w:color="auto" w:fill="auto"/>
          </w:tcPr>
          <w:p w14:paraId="7D8A709B" w14:textId="08DC3A3D" w:rsidR="00FD0FF9" w:rsidRPr="00922D3B" w:rsidRDefault="00FD0FF9" w:rsidP="00FD0FF9">
            <w:pPr>
              <w:snapToGrid w:val="0"/>
              <w:spacing w:line="240" w:lineRule="exact"/>
              <w:ind w:left="180" w:hangingChars="100" w:hanging="180"/>
              <w:rPr>
                <w:rFonts w:eastAsiaTheme="minorHAnsi"/>
                <w:szCs w:val="18"/>
              </w:rPr>
            </w:pPr>
            <w:r w:rsidRPr="00922D3B">
              <w:rPr>
                <w:rFonts w:eastAsiaTheme="minorHAnsi" w:hint="eastAsia"/>
                <w:szCs w:val="18"/>
              </w:rPr>
              <w:t>・月と太陽の位置をモデル実験で確認しながら，見えた月の形を記録し，月の形が変わって見える理由を考えられるように支援する。</w:t>
            </w:r>
          </w:p>
        </w:tc>
      </w:tr>
      <w:tr w:rsidR="00FD0FF9" w:rsidRPr="00CD74E4" w14:paraId="1E9FE988" w14:textId="77777777" w:rsidTr="00FD5299">
        <w:trPr>
          <w:trHeight w:val="181"/>
          <w:jc w:val="center"/>
        </w:trPr>
        <w:tc>
          <w:tcPr>
            <w:tcW w:w="427" w:type="dxa"/>
            <w:vMerge/>
            <w:shd w:val="clear" w:color="auto" w:fill="auto"/>
            <w:vAlign w:val="center"/>
          </w:tcPr>
          <w:p w14:paraId="2BF74FFB" w14:textId="77777777" w:rsidR="00FD0FF9" w:rsidRPr="00922D3B" w:rsidRDefault="00FD0FF9" w:rsidP="00FD0FF9">
            <w:pPr>
              <w:snapToGrid w:val="0"/>
              <w:spacing w:line="240" w:lineRule="exact"/>
              <w:rPr>
                <w:rFonts w:eastAsiaTheme="minorHAnsi"/>
                <w:szCs w:val="18"/>
              </w:rPr>
            </w:pPr>
          </w:p>
        </w:tc>
        <w:tc>
          <w:tcPr>
            <w:tcW w:w="427" w:type="dxa"/>
            <w:vMerge/>
            <w:tcBorders>
              <w:right w:val="single" w:sz="4" w:space="0" w:color="auto"/>
            </w:tcBorders>
            <w:shd w:val="clear" w:color="auto" w:fill="auto"/>
            <w:vAlign w:val="center"/>
          </w:tcPr>
          <w:p w14:paraId="49C40F20" w14:textId="77777777" w:rsidR="00FD0FF9" w:rsidRPr="00922D3B" w:rsidRDefault="00FD0FF9" w:rsidP="00FD0FF9">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01850849" w14:textId="77777777" w:rsidR="00FD0FF9" w:rsidRPr="00922D3B" w:rsidRDefault="00FD0FF9" w:rsidP="00FD0FF9">
            <w:pPr>
              <w:snapToGrid w:val="0"/>
              <w:spacing w:line="240" w:lineRule="exact"/>
              <w:rPr>
                <w:rFonts w:eastAsiaTheme="minorHAnsi"/>
                <w:szCs w:val="18"/>
              </w:rPr>
            </w:pPr>
          </w:p>
        </w:tc>
        <w:tc>
          <w:tcPr>
            <w:tcW w:w="4252" w:type="dxa"/>
            <w:tcBorders>
              <w:top w:val="dashSmallGap" w:sz="4" w:space="0" w:color="auto"/>
              <w:left w:val="single" w:sz="4" w:space="0" w:color="auto"/>
              <w:right w:val="single" w:sz="4" w:space="0" w:color="auto"/>
            </w:tcBorders>
            <w:shd w:val="clear" w:color="auto" w:fill="auto"/>
          </w:tcPr>
          <w:p w14:paraId="5530898C" w14:textId="242EEA56" w:rsidR="00FD0FF9" w:rsidRPr="00FD0FF9" w:rsidRDefault="00FD0FF9" w:rsidP="00FD0FF9">
            <w:pPr>
              <w:snapToGrid w:val="0"/>
              <w:spacing w:line="240" w:lineRule="exact"/>
              <w:ind w:left="360" w:hangingChars="200" w:hanging="360"/>
              <w:rPr>
                <w:rFonts w:eastAsiaTheme="minorHAnsi"/>
                <w:szCs w:val="18"/>
              </w:rPr>
            </w:pPr>
            <w:r w:rsidRPr="00FD0FF9">
              <w:rPr>
                <w:rFonts w:eastAsiaTheme="minorHAnsi" w:hint="eastAsia"/>
                <w:szCs w:val="18"/>
              </w:rPr>
              <w:t>知①月の形の見え方は，</w:t>
            </w:r>
            <w:r w:rsidR="00B20712">
              <w:rPr>
                <w:rFonts w:eastAsiaTheme="minorHAnsi" w:hint="eastAsia"/>
                <w:szCs w:val="18"/>
              </w:rPr>
              <w:t>太陽と</w:t>
            </w:r>
            <w:r w:rsidRPr="00FD0FF9">
              <w:rPr>
                <w:rFonts w:eastAsiaTheme="minorHAnsi" w:hint="eastAsia"/>
                <w:szCs w:val="18"/>
              </w:rPr>
              <w:t>月との位置関係によって変わることを理解しているかを評価する。</w:t>
            </w:r>
          </w:p>
          <w:p w14:paraId="52C444ED" w14:textId="4219AFE1" w:rsidR="00FD0FF9" w:rsidRPr="00FD0FF9" w:rsidRDefault="00FD0FF9" w:rsidP="00FD0FF9">
            <w:pPr>
              <w:snapToGrid w:val="0"/>
              <w:spacing w:line="240" w:lineRule="exact"/>
              <w:ind w:leftChars="200" w:left="360" w:firstLineChars="900" w:firstLine="1620"/>
              <w:jc w:val="right"/>
              <w:rPr>
                <w:rFonts w:eastAsiaTheme="minorHAnsi"/>
                <w:szCs w:val="18"/>
              </w:rPr>
            </w:pPr>
            <w:r w:rsidRPr="00FD0FF9">
              <w:rPr>
                <w:rFonts w:eastAsiaTheme="minorHAnsi" w:hint="eastAsia"/>
                <w:szCs w:val="18"/>
              </w:rPr>
              <w:t>【発言分析・記述分析】</w:t>
            </w:r>
          </w:p>
        </w:tc>
        <w:tc>
          <w:tcPr>
            <w:tcW w:w="4252" w:type="dxa"/>
            <w:tcBorders>
              <w:top w:val="dashSmallGap" w:sz="4" w:space="0" w:color="auto"/>
              <w:left w:val="single" w:sz="4" w:space="0" w:color="auto"/>
            </w:tcBorders>
            <w:shd w:val="clear" w:color="auto" w:fill="auto"/>
          </w:tcPr>
          <w:p w14:paraId="47373D5C" w14:textId="099901D9" w:rsidR="00FD0FF9" w:rsidRPr="00922D3B" w:rsidRDefault="00FD0FF9" w:rsidP="00FD0FF9">
            <w:pPr>
              <w:snapToGrid w:val="0"/>
              <w:spacing w:line="240" w:lineRule="exact"/>
              <w:ind w:left="180" w:hangingChars="100" w:hanging="180"/>
              <w:rPr>
                <w:rFonts w:eastAsiaTheme="minorHAnsi"/>
                <w:bCs/>
                <w:szCs w:val="18"/>
              </w:rPr>
            </w:pPr>
            <w:r w:rsidRPr="00922D3B">
              <w:rPr>
                <w:rFonts w:eastAsiaTheme="minorHAnsi" w:hint="eastAsia"/>
                <w:bCs/>
                <w:szCs w:val="18"/>
              </w:rPr>
              <w:t>・月の形の見え方の違いは，</w:t>
            </w:r>
            <w:r w:rsidR="00B20712">
              <w:rPr>
                <w:rFonts w:eastAsiaTheme="minorHAnsi" w:hint="eastAsia"/>
                <w:bCs/>
                <w:szCs w:val="18"/>
              </w:rPr>
              <w:t>太陽と</w:t>
            </w:r>
            <w:r w:rsidRPr="00922D3B">
              <w:rPr>
                <w:rFonts w:eastAsiaTheme="minorHAnsi" w:hint="eastAsia"/>
                <w:bCs/>
                <w:szCs w:val="18"/>
              </w:rPr>
              <w:t>月との位置関係により，太陽の光が月に当たって</w:t>
            </w:r>
            <w:r w:rsidR="00295679">
              <w:rPr>
                <w:rFonts w:eastAsiaTheme="minorHAnsi" w:hint="eastAsia"/>
                <w:bCs/>
                <w:szCs w:val="18"/>
              </w:rPr>
              <w:t>光って</w:t>
            </w:r>
            <w:r w:rsidRPr="00922D3B">
              <w:rPr>
                <w:rFonts w:eastAsiaTheme="minorHAnsi" w:hint="eastAsia"/>
                <w:bCs/>
                <w:szCs w:val="18"/>
              </w:rPr>
              <w:t>見える部分の形が変わる</w:t>
            </w:r>
            <w:r>
              <w:rPr>
                <w:rFonts w:eastAsiaTheme="minorHAnsi" w:hint="eastAsia"/>
                <w:bCs/>
                <w:szCs w:val="18"/>
              </w:rPr>
              <w:t>こ</w:t>
            </w:r>
            <w:r w:rsidRPr="00922D3B">
              <w:rPr>
                <w:rFonts w:eastAsiaTheme="minorHAnsi" w:hint="eastAsia"/>
                <w:bCs/>
                <w:szCs w:val="18"/>
              </w:rPr>
              <w:t>と</w:t>
            </w:r>
            <w:r w:rsidR="00295679">
              <w:rPr>
                <w:rFonts w:eastAsiaTheme="minorHAnsi" w:hint="eastAsia"/>
                <w:bCs/>
                <w:szCs w:val="18"/>
              </w:rPr>
              <w:t>を</w:t>
            </w:r>
            <w:r w:rsidRPr="00922D3B">
              <w:rPr>
                <w:rFonts w:eastAsiaTheme="minorHAnsi" w:hint="eastAsia"/>
                <w:bCs/>
                <w:szCs w:val="18"/>
              </w:rPr>
              <w:t>理解している。</w:t>
            </w:r>
          </w:p>
        </w:tc>
        <w:tc>
          <w:tcPr>
            <w:tcW w:w="4252" w:type="dxa"/>
            <w:tcBorders>
              <w:top w:val="dashSmallGap" w:sz="4" w:space="0" w:color="auto"/>
            </w:tcBorders>
            <w:shd w:val="clear" w:color="auto" w:fill="auto"/>
          </w:tcPr>
          <w:p w14:paraId="2D39D4A8" w14:textId="5D7B9B4A" w:rsidR="00FD0FF9" w:rsidRPr="00922D3B" w:rsidRDefault="00FD0FF9" w:rsidP="00FD0FF9">
            <w:pPr>
              <w:snapToGrid w:val="0"/>
              <w:spacing w:line="240" w:lineRule="exact"/>
              <w:ind w:left="180" w:hangingChars="100" w:hanging="180"/>
              <w:rPr>
                <w:rFonts w:eastAsiaTheme="minorHAnsi"/>
                <w:szCs w:val="18"/>
              </w:rPr>
            </w:pPr>
            <w:r w:rsidRPr="00922D3B">
              <w:rPr>
                <w:rFonts w:eastAsiaTheme="minorHAnsi" w:hint="eastAsia"/>
                <w:szCs w:val="18"/>
              </w:rPr>
              <w:t>・モデル実験と月の観察</w:t>
            </w:r>
            <w:r w:rsidR="00295679">
              <w:rPr>
                <w:rFonts w:eastAsiaTheme="minorHAnsi" w:hint="eastAsia"/>
                <w:szCs w:val="18"/>
              </w:rPr>
              <w:t>の</w:t>
            </w:r>
            <w:r w:rsidRPr="00922D3B">
              <w:rPr>
                <w:rFonts w:eastAsiaTheme="minorHAnsi" w:hint="eastAsia"/>
                <w:szCs w:val="18"/>
              </w:rPr>
              <w:t>結果を結び</w:t>
            </w:r>
            <w:r w:rsidR="00295679">
              <w:rPr>
                <w:rFonts w:eastAsiaTheme="minorHAnsi" w:hint="eastAsia"/>
                <w:szCs w:val="18"/>
              </w:rPr>
              <w:t>付けて</w:t>
            </w:r>
            <w:r w:rsidRPr="00922D3B">
              <w:rPr>
                <w:rFonts w:eastAsiaTheme="minorHAnsi" w:hint="eastAsia"/>
                <w:szCs w:val="18"/>
              </w:rPr>
              <w:t>考えられるように支援する。</w:t>
            </w:r>
          </w:p>
        </w:tc>
      </w:tr>
    </w:tbl>
    <w:p w14:paraId="5AEB7C57" w14:textId="3674F9C9" w:rsidR="003E7958" w:rsidRPr="0052141D" w:rsidRDefault="003E7958"/>
    <w:p w14:paraId="409F5CA0" w14:textId="77777777" w:rsidR="003E7958" w:rsidRDefault="003E7958">
      <w:pPr>
        <w:widowControl/>
        <w:jc w:val="left"/>
      </w:pPr>
      <w:r>
        <w:br w:type="page"/>
      </w:r>
    </w:p>
    <w:p w14:paraId="2ED8D854" w14:textId="1EA2D5D4" w:rsidR="003E7958" w:rsidRPr="00A71072" w:rsidRDefault="003E7958" w:rsidP="003E7958">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６　大地のつくりと変化</w:t>
      </w:r>
    </w:p>
    <w:p w14:paraId="4FEFD027"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F400AE" w:rsidRPr="00CD74E4" w14:paraId="64982C82" w14:textId="77777777" w:rsidTr="00181342">
        <w:trPr>
          <w:trHeight w:val="20"/>
          <w:jc w:val="center"/>
        </w:trPr>
        <w:tc>
          <w:tcPr>
            <w:tcW w:w="4256" w:type="dxa"/>
            <w:gridSpan w:val="3"/>
            <w:vMerge w:val="restart"/>
            <w:shd w:val="clear" w:color="auto" w:fill="D9D9D9" w:themeFill="background1" w:themeFillShade="D9"/>
            <w:vAlign w:val="center"/>
          </w:tcPr>
          <w:p w14:paraId="52C6AC83" w14:textId="77777777" w:rsidR="00F400AE" w:rsidRPr="001A49C4" w:rsidRDefault="00F400AE" w:rsidP="00DC500E">
            <w:pPr>
              <w:spacing w:line="26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6EBD05E6" w14:textId="4057ABB4" w:rsidR="00F400AE" w:rsidRPr="001A49C4" w:rsidRDefault="00F400AE" w:rsidP="00DC500E">
            <w:pPr>
              <w:spacing w:line="26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F400AE" w:rsidRPr="00CD74E4" w14:paraId="5C1DB8AA" w14:textId="77777777" w:rsidTr="00F400AE">
        <w:trPr>
          <w:trHeight w:val="31"/>
          <w:jc w:val="center"/>
        </w:trPr>
        <w:tc>
          <w:tcPr>
            <w:tcW w:w="4256" w:type="dxa"/>
            <w:gridSpan w:val="3"/>
            <w:vMerge/>
            <w:shd w:val="clear" w:color="auto" w:fill="D9D9D9" w:themeFill="background1" w:themeFillShade="D9"/>
            <w:vAlign w:val="center"/>
          </w:tcPr>
          <w:p w14:paraId="3CF05D0E" w14:textId="77777777" w:rsidR="00F400AE" w:rsidRPr="001A49C4" w:rsidRDefault="00F400AE" w:rsidP="00DC500E">
            <w:pPr>
              <w:spacing w:line="26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6C2EB627" w14:textId="77777777" w:rsidR="00F400AE" w:rsidRPr="001A49C4" w:rsidRDefault="00F400AE" w:rsidP="00DC500E">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72E93972" w14:textId="77777777" w:rsidR="00F400AE" w:rsidRPr="001A49C4" w:rsidRDefault="00F400AE" w:rsidP="00DC500E">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784DCF7C" w14:textId="77777777" w:rsidR="00F400AE" w:rsidRPr="001A49C4" w:rsidRDefault="00F400AE" w:rsidP="00DC500E">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5A5CD0" w:rsidRPr="00CD74E4" w14:paraId="498B7715" w14:textId="77777777" w:rsidTr="00F400AE">
        <w:trPr>
          <w:trHeight w:val="850"/>
          <w:jc w:val="center"/>
        </w:trPr>
        <w:tc>
          <w:tcPr>
            <w:tcW w:w="4256" w:type="dxa"/>
            <w:gridSpan w:val="3"/>
            <w:tcBorders>
              <w:right w:val="single" w:sz="4" w:space="0" w:color="auto"/>
            </w:tcBorders>
          </w:tcPr>
          <w:p w14:paraId="7B422BE5" w14:textId="051B365B" w:rsidR="005A5CD0" w:rsidRPr="00FF67E8" w:rsidRDefault="005A5CD0" w:rsidP="00DC500E">
            <w:pPr>
              <w:snapToGrid w:val="0"/>
              <w:spacing w:line="260" w:lineRule="exact"/>
              <w:rPr>
                <w:rFonts w:asciiTheme="minorEastAsia" w:hAnsiTheme="minorEastAsia"/>
                <w:szCs w:val="18"/>
              </w:rPr>
            </w:pPr>
            <w:r w:rsidRPr="00FF67E8">
              <w:rPr>
                <w:rFonts w:asciiTheme="minorEastAsia" w:hAnsiTheme="minorEastAsia" w:hint="eastAsia"/>
                <w:szCs w:val="18"/>
              </w:rPr>
              <w:t>土地やその中に含まれている物に着目して，土地のつくりやでき方を多面的に調べる活動を通して，土地のつくりと変化についての理解を図り，観察，</w:t>
            </w:r>
            <w:r>
              <w:rPr>
                <w:rFonts w:asciiTheme="minorEastAsia" w:hAnsiTheme="minorEastAsia" w:hint="eastAsia"/>
                <w:szCs w:val="18"/>
              </w:rPr>
              <w:t>実験，</w:t>
            </w:r>
            <w:r w:rsidRPr="00FF67E8">
              <w:rPr>
                <w:rFonts w:asciiTheme="minorEastAsia" w:hAnsiTheme="minorEastAsia" w:hint="eastAsia"/>
                <w:szCs w:val="18"/>
              </w:rPr>
              <w:t>調査などに関する技能を身に付けるとともに，主により妥当な考えをつくりだす力や主体的に問題解決しようとする態度を育成する</w:t>
            </w:r>
            <w:r>
              <w:rPr>
                <w:rFonts w:asciiTheme="minorEastAsia" w:hAnsiTheme="minorEastAsia" w:hint="eastAsia"/>
                <w:szCs w:val="18"/>
              </w:rPr>
              <w:t>。</w:t>
            </w:r>
          </w:p>
        </w:tc>
        <w:tc>
          <w:tcPr>
            <w:tcW w:w="4252" w:type="dxa"/>
            <w:tcBorders>
              <w:left w:val="single" w:sz="4" w:space="0" w:color="auto"/>
              <w:right w:val="single" w:sz="4" w:space="0" w:color="auto"/>
            </w:tcBorders>
          </w:tcPr>
          <w:p w14:paraId="0593B236" w14:textId="77777777"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szCs w:val="18"/>
              </w:rPr>
              <w:t>➀土地は，礫，砂，泥，火山灰などからできており，層をつくって広がっているものがあること，また，層には化石が含まれているものがあることを理解している。</w:t>
            </w:r>
          </w:p>
          <w:p w14:paraId="0E287698" w14:textId="77777777"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hint="eastAsia"/>
                <w:szCs w:val="18"/>
              </w:rPr>
              <w:t>②地層は，流れる水の働きや火山の噴火によってできることを理解している。</w:t>
            </w:r>
          </w:p>
          <w:p w14:paraId="415A68CE" w14:textId="77777777"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hint="eastAsia"/>
                <w:szCs w:val="18"/>
              </w:rPr>
              <w:t>③土地は，火山の噴火や地震によって変化することを理解している。</w:t>
            </w:r>
          </w:p>
          <w:p w14:paraId="6F94A6DD" w14:textId="44737A88"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hint="eastAsia"/>
                <w:szCs w:val="18"/>
              </w:rPr>
              <w:t>④土地のつくりと変化について，観察，</w:t>
            </w:r>
            <w:r>
              <w:rPr>
                <w:rFonts w:asciiTheme="minorEastAsia" w:hAnsiTheme="minorEastAsia" w:hint="eastAsia"/>
                <w:szCs w:val="18"/>
              </w:rPr>
              <w:t>実験，</w:t>
            </w:r>
            <w:r w:rsidRPr="00FF67E8">
              <w:rPr>
                <w:rFonts w:asciiTheme="minorEastAsia" w:hAnsiTheme="minorEastAsia" w:hint="eastAsia"/>
                <w:szCs w:val="18"/>
              </w:rPr>
              <w:t>調査などの目的に応じて，器具や機器，資料などを選択して，正しく扱いながら調べ，それらの過程や得られた結果を適切に記録している。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D3D79C2" w14:textId="77777777"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szCs w:val="18"/>
              </w:rPr>
              <w:t>➀土地のつくりと変化について，問題を見いだし，予想や仮説を基に，解決の方法を発想し，表現するなどして問題解決している。</w:t>
            </w:r>
          </w:p>
          <w:p w14:paraId="6C5D3176" w14:textId="7A74EA61"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hint="eastAsia"/>
                <w:szCs w:val="18"/>
              </w:rPr>
              <w:t>②土地のつくりと変化について，観察，</w:t>
            </w:r>
            <w:r>
              <w:rPr>
                <w:rFonts w:asciiTheme="minorEastAsia" w:hAnsiTheme="minorEastAsia" w:hint="eastAsia"/>
                <w:szCs w:val="18"/>
              </w:rPr>
              <w:t>実験，</w:t>
            </w:r>
            <w:r w:rsidRPr="00FF67E8">
              <w:rPr>
                <w:rFonts w:asciiTheme="minorEastAsia" w:hAnsiTheme="minorEastAsia" w:hint="eastAsia"/>
                <w:szCs w:val="18"/>
              </w:rPr>
              <w:t>調査などを行い，土地のつくりやでき方について，より妥当な考えをつくりだし，表現するなどして問題解決している。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15A94F52" w14:textId="77777777"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szCs w:val="18"/>
              </w:rPr>
              <w:t>➀土地のつくりと変化についての事物・現象に進んで関わり，粘り強く，他者と関わりながら問題解決しようとしている。</w:t>
            </w:r>
          </w:p>
          <w:p w14:paraId="70320234" w14:textId="1B54B2AA" w:rsidR="005A5CD0" w:rsidRPr="00FF67E8" w:rsidRDefault="005A5CD0" w:rsidP="00DC500E">
            <w:pPr>
              <w:snapToGrid w:val="0"/>
              <w:spacing w:line="260" w:lineRule="exact"/>
              <w:ind w:left="180" w:hangingChars="100" w:hanging="180"/>
              <w:rPr>
                <w:rFonts w:asciiTheme="minorEastAsia" w:hAnsiTheme="minorEastAsia"/>
                <w:szCs w:val="18"/>
              </w:rPr>
            </w:pPr>
            <w:r w:rsidRPr="00FF67E8">
              <w:rPr>
                <w:rFonts w:asciiTheme="minorEastAsia" w:hAnsiTheme="minorEastAsia" w:hint="eastAsia"/>
                <w:szCs w:val="18"/>
              </w:rPr>
              <w:t>②土地のつくりと変化について学んだことを学習や生活に生かそうとしている。</w:t>
            </w:r>
          </w:p>
        </w:tc>
      </w:tr>
      <w:tr w:rsidR="005A5CD0" w:rsidRPr="00CD74E4" w14:paraId="5EA97A34" w14:textId="77777777" w:rsidTr="00F400AE">
        <w:trPr>
          <w:trHeight w:val="159"/>
          <w:jc w:val="center"/>
        </w:trPr>
        <w:tc>
          <w:tcPr>
            <w:tcW w:w="17012" w:type="dxa"/>
            <w:gridSpan w:val="6"/>
            <w:tcBorders>
              <w:left w:val="nil"/>
              <w:right w:val="nil"/>
            </w:tcBorders>
          </w:tcPr>
          <w:p w14:paraId="0F1974FB" w14:textId="5DE5B262" w:rsidR="005A5CD0" w:rsidRPr="00FF67E8" w:rsidRDefault="005A5CD0" w:rsidP="00DC500E">
            <w:pPr>
              <w:snapToGrid w:val="0"/>
              <w:spacing w:line="260" w:lineRule="exact"/>
              <w:ind w:left="200" w:hangingChars="100" w:hanging="200"/>
              <w:rPr>
                <w:rFonts w:asciiTheme="minorEastAsia" w:hAnsiTheme="minorEastAsia"/>
                <w:szCs w:val="18"/>
              </w:rPr>
            </w:pPr>
            <w:r w:rsidRPr="00CC7F67">
              <w:rPr>
                <w:rFonts w:ascii="HGPｺﾞｼｯｸM" w:eastAsia="HGPｺﾞｼｯｸM" w:hAnsi="BIZ UDPゴシック" w:hint="eastAsia"/>
                <w:sz w:val="20"/>
                <w:szCs w:val="20"/>
              </w:rPr>
              <w:t>（２）各時間の評価計画</w:t>
            </w:r>
          </w:p>
        </w:tc>
      </w:tr>
      <w:tr w:rsidR="005A5CD0" w:rsidRPr="00CD74E4" w14:paraId="3F169A8B" w14:textId="77777777" w:rsidTr="00F400AE">
        <w:trPr>
          <w:trHeight w:val="253"/>
          <w:jc w:val="center"/>
        </w:trPr>
        <w:tc>
          <w:tcPr>
            <w:tcW w:w="427" w:type="dxa"/>
            <w:shd w:val="clear" w:color="auto" w:fill="D9D9D9" w:themeFill="background1" w:themeFillShade="D9"/>
            <w:vAlign w:val="center"/>
          </w:tcPr>
          <w:p w14:paraId="7EB1D059" w14:textId="77777777" w:rsidR="005A5CD0" w:rsidRPr="00A46BBA" w:rsidRDefault="005A5CD0" w:rsidP="00DC500E">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0692E603" w14:textId="77777777" w:rsidR="005A5CD0" w:rsidRPr="00A46BBA" w:rsidRDefault="005A5CD0" w:rsidP="00DC500E">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4C8EC859" w14:textId="77777777" w:rsidR="005A5CD0" w:rsidRPr="00A46BBA" w:rsidRDefault="005A5CD0" w:rsidP="00DC500E">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1CA8CE35" w14:textId="77777777" w:rsidR="005A5CD0" w:rsidRPr="00CD74E4" w:rsidRDefault="005A5CD0" w:rsidP="00DC500E">
            <w:pPr>
              <w:snapToGrid w:val="0"/>
              <w:spacing w:line="26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583DBFF6" w14:textId="77777777" w:rsidR="005A5CD0" w:rsidRPr="00CD74E4" w:rsidRDefault="005A5CD0" w:rsidP="00DC500E">
            <w:pPr>
              <w:snapToGrid w:val="0"/>
              <w:spacing w:line="26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3FA297E" w14:textId="77777777" w:rsidR="005A5CD0" w:rsidRPr="006000F8" w:rsidRDefault="005A5CD0" w:rsidP="00DC500E">
            <w:pPr>
              <w:snapToGrid w:val="0"/>
              <w:spacing w:line="26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5A5CD0" w:rsidRPr="00CD74E4" w14:paraId="37968AFB" w14:textId="77777777" w:rsidTr="00F400AE">
        <w:trPr>
          <w:trHeight w:val="181"/>
          <w:jc w:val="center"/>
        </w:trPr>
        <w:tc>
          <w:tcPr>
            <w:tcW w:w="427" w:type="dxa"/>
            <w:vMerge w:val="restart"/>
            <w:shd w:val="clear" w:color="auto" w:fill="auto"/>
            <w:vAlign w:val="center"/>
          </w:tcPr>
          <w:p w14:paraId="641ACCB8" w14:textId="77777777" w:rsidR="005A5CD0" w:rsidRPr="00FF67E8" w:rsidRDefault="005A5CD0" w:rsidP="00DC500E">
            <w:pPr>
              <w:snapToGrid w:val="0"/>
              <w:spacing w:line="260" w:lineRule="exact"/>
              <w:rPr>
                <w:rFonts w:eastAsiaTheme="minorHAnsi"/>
                <w:szCs w:val="18"/>
              </w:rPr>
            </w:pPr>
            <w:r w:rsidRPr="00FF67E8">
              <w:rPr>
                <w:rFonts w:eastAsiaTheme="minorHAnsi" w:hint="eastAsia"/>
                <w:szCs w:val="18"/>
              </w:rPr>
              <w:t>第１次</w:t>
            </w:r>
          </w:p>
          <w:p w14:paraId="15081001" w14:textId="77777777" w:rsidR="005A5CD0" w:rsidRPr="00FF67E8" w:rsidRDefault="005A5CD0" w:rsidP="00DC500E">
            <w:pPr>
              <w:snapToGrid w:val="0"/>
              <w:spacing w:line="260" w:lineRule="exact"/>
              <w:rPr>
                <w:rFonts w:eastAsiaTheme="minorHAnsi"/>
                <w:szCs w:val="18"/>
              </w:rPr>
            </w:pPr>
          </w:p>
        </w:tc>
        <w:tc>
          <w:tcPr>
            <w:tcW w:w="427" w:type="dxa"/>
            <w:vMerge w:val="restart"/>
            <w:shd w:val="clear" w:color="auto" w:fill="auto"/>
          </w:tcPr>
          <w:p w14:paraId="12B782E2" w14:textId="77777777"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①</w:t>
            </w:r>
          </w:p>
          <w:p w14:paraId="3DA874FC" w14:textId="2524C463"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②</w:t>
            </w:r>
          </w:p>
        </w:tc>
        <w:tc>
          <w:tcPr>
            <w:tcW w:w="3402" w:type="dxa"/>
            <w:vMerge w:val="restart"/>
            <w:tcBorders>
              <w:top w:val="single" w:sz="4" w:space="0" w:color="auto"/>
              <w:left w:val="single" w:sz="4" w:space="0" w:color="auto"/>
              <w:right w:val="single" w:sz="4" w:space="0" w:color="auto"/>
            </w:tcBorders>
            <w:shd w:val="clear" w:color="auto" w:fill="auto"/>
          </w:tcPr>
          <w:p w14:paraId="029CC716" w14:textId="16D2FCD6"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観</w:t>
            </w:r>
            <w:r w:rsidRPr="00FF67E8">
              <w:rPr>
                <w:rFonts w:eastAsiaTheme="minorHAnsi" w:hint="eastAsia"/>
                <w:szCs w:val="18"/>
              </w:rPr>
              <w:t>しま模様に見える土地を調べよう。</w:t>
            </w:r>
          </w:p>
        </w:tc>
        <w:tc>
          <w:tcPr>
            <w:tcW w:w="4252" w:type="dxa"/>
            <w:tcBorders>
              <w:top w:val="nil"/>
              <w:left w:val="nil"/>
              <w:bottom w:val="dashSmallGap" w:sz="4" w:space="0" w:color="auto"/>
              <w:right w:val="nil"/>
            </w:tcBorders>
            <w:shd w:val="clear" w:color="auto" w:fill="auto"/>
          </w:tcPr>
          <w:p w14:paraId="67A032C5" w14:textId="77777777" w:rsidR="005A5CD0"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知④地層の様子を調べる器具などを目的に応じて用意し，正しく扱いながら観察し，地層の構成物の様子や特徴を記録しているかを評価する。</w:t>
            </w:r>
          </w:p>
          <w:p w14:paraId="538E3ACF" w14:textId="4E27CAE9" w:rsidR="005A5CD0" w:rsidRPr="000D5F2B" w:rsidRDefault="005A5CD0" w:rsidP="00DC500E">
            <w:pPr>
              <w:snapToGrid w:val="0"/>
              <w:spacing w:line="260" w:lineRule="exact"/>
              <w:ind w:left="360" w:hangingChars="200" w:hanging="360"/>
              <w:jc w:val="right"/>
              <w:rPr>
                <w:rFonts w:eastAsiaTheme="minorHAnsi"/>
                <w:szCs w:val="18"/>
              </w:rPr>
            </w:pPr>
            <w:r w:rsidRPr="00EA5249">
              <w:rPr>
                <w:rFonts w:eastAsiaTheme="minorHAnsi"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5D9340F2" w14:textId="62FF4A18"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・器具などを正しく扱いながら，しま模様や層の重なり，土地を構成している物の色や粒の大きさや形，手触りや固さなどを調べ，記録している。</w:t>
            </w:r>
          </w:p>
        </w:tc>
        <w:tc>
          <w:tcPr>
            <w:tcW w:w="4252" w:type="dxa"/>
            <w:tcBorders>
              <w:top w:val="nil"/>
              <w:left w:val="nil"/>
              <w:bottom w:val="dashSmallGap" w:sz="4" w:space="0" w:color="auto"/>
              <w:right w:val="single" w:sz="4" w:space="0" w:color="auto"/>
            </w:tcBorders>
            <w:shd w:val="clear" w:color="auto" w:fill="auto"/>
          </w:tcPr>
          <w:p w14:paraId="752F6DDC" w14:textId="5033C8E8"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・器具などが正しく扱えるよう，また，地層の構成物の特徴や違いに着目して層と層を比較できるように支援する。</w:t>
            </w:r>
          </w:p>
        </w:tc>
      </w:tr>
      <w:tr w:rsidR="005A5CD0" w:rsidRPr="00CD74E4" w14:paraId="0923981F" w14:textId="77777777" w:rsidTr="00F400AE">
        <w:trPr>
          <w:trHeight w:val="567"/>
          <w:jc w:val="center"/>
        </w:trPr>
        <w:tc>
          <w:tcPr>
            <w:tcW w:w="427" w:type="dxa"/>
            <w:vMerge/>
            <w:shd w:val="clear" w:color="auto" w:fill="auto"/>
            <w:vAlign w:val="center"/>
          </w:tcPr>
          <w:p w14:paraId="255E94FA" w14:textId="77777777" w:rsidR="005A5CD0" w:rsidRPr="00FF67E8" w:rsidRDefault="005A5CD0" w:rsidP="00DC500E">
            <w:pPr>
              <w:snapToGrid w:val="0"/>
              <w:spacing w:line="260" w:lineRule="exact"/>
              <w:rPr>
                <w:rFonts w:eastAsiaTheme="minorHAnsi"/>
                <w:szCs w:val="18"/>
              </w:rPr>
            </w:pPr>
          </w:p>
        </w:tc>
        <w:tc>
          <w:tcPr>
            <w:tcW w:w="427" w:type="dxa"/>
            <w:vMerge/>
            <w:shd w:val="clear" w:color="auto" w:fill="auto"/>
          </w:tcPr>
          <w:p w14:paraId="388613D6" w14:textId="77777777" w:rsidR="005A5CD0" w:rsidRPr="00FF67E8" w:rsidRDefault="005A5CD0" w:rsidP="00DC500E">
            <w:pPr>
              <w:snapToGrid w:val="0"/>
              <w:spacing w:line="26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0AB3CA7E" w14:textId="77777777" w:rsidR="005A5CD0" w:rsidRPr="00FF67E8" w:rsidRDefault="005A5CD0" w:rsidP="00DC500E">
            <w:pPr>
              <w:snapToGrid w:val="0"/>
              <w:spacing w:line="260" w:lineRule="exact"/>
              <w:ind w:left="180" w:hangingChars="100" w:hanging="180"/>
              <w:rPr>
                <w:rFonts w:eastAsiaTheme="minorHAnsi"/>
                <w:szCs w:val="18"/>
              </w:rPr>
            </w:pPr>
          </w:p>
        </w:tc>
        <w:tc>
          <w:tcPr>
            <w:tcW w:w="4252" w:type="dxa"/>
            <w:tcBorders>
              <w:top w:val="dashSmallGap" w:sz="4" w:space="0" w:color="auto"/>
              <w:left w:val="nil"/>
              <w:right w:val="nil"/>
            </w:tcBorders>
            <w:shd w:val="clear" w:color="auto" w:fill="auto"/>
          </w:tcPr>
          <w:p w14:paraId="53503D7E"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知①地層は，礫や砂，泥などからできていることを理解しているかを評価する。</w:t>
            </w:r>
          </w:p>
          <w:p w14:paraId="7FF338AB" w14:textId="4853DD1F" w:rsidR="005A5CD0" w:rsidRPr="000D5F2B" w:rsidRDefault="005A5CD0" w:rsidP="00DC500E">
            <w:pPr>
              <w:snapToGrid w:val="0"/>
              <w:spacing w:line="260" w:lineRule="exact"/>
              <w:ind w:leftChars="100" w:left="180"/>
              <w:jc w:val="right"/>
              <w:rPr>
                <w:rFonts w:eastAsiaTheme="minorHAnsi"/>
                <w:szCs w:val="18"/>
              </w:rPr>
            </w:pPr>
            <w:r>
              <w:rPr>
                <w:rFonts w:eastAsiaTheme="minorHAnsi" w:hint="eastAsia"/>
                <w:szCs w:val="18"/>
              </w:rPr>
              <w:t xml:space="preserve">　</w:t>
            </w:r>
            <w:r w:rsidRPr="00EA5249">
              <w:rPr>
                <w:rFonts w:eastAsiaTheme="minorHAnsi" w:hint="eastAsia"/>
                <w:szCs w:val="18"/>
              </w:rPr>
              <w:t>【発言分析・記述分析】</w:t>
            </w:r>
          </w:p>
        </w:tc>
        <w:tc>
          <w:tcPr>
            <w:tcW w:w="4252" w:type="dxa"/>
            <w:tcBorders>
              <w:top w:val="dashSmallGap" w:sz="4" w:space="0" w:color="auto"/>
              <w:left w:val="single" w:sz="4" w:space="0" w:color="auto"/>
              <w:right w:val="single" w:sz="4" w:space="0" w:color="auto"/>
            </w:tcBorders>
            <w:shd w:val="clear" w:color="auto" w:fill="auto"/>
          </w:tcPr>
          <w:p w14:paraId="0022517F" w14:textId="7963D672"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・地層は，丸くなった礫，砂や泥などが，幾重にも層状に重なってできていることを理解している。</w:t>
            </w:r>
          </w:p>
        </w:tc>
        <w:tc>
          <w:tcPr>
            <w:tcW w:w="4252" w:type="dxa"/>
            <w:tcBorders>
              <w:top w:val="dashSmallGap" w:sz="4" w:space="0" w:color="auto"/>
              <w:left w:val="nil"/>
              <w:right w:val="single" w:sz="4" w:space="0" w:color="auto"/>
            </w:tcBorders>
            <w:shd w:val="clear" w:color="auto" w:fill="auto"/>
          </w:tcPr>
          <w:p w14:paraId="3F9D1B0D" w14:textId="1A57A8BC"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・観察記録や映像などを</w:t>
            </w:r>
            <w:r>
              <w:rPr>
                <w:rFonts w:eastAsiaTheme="minorHAnsi" w:hint="eastAsia"/>
                <w:szCs w:val="18"/>
              </w:rPr>
              <w:t>基</w:t>
            </w:r>
            <w:r w:rsidRPr="00FF67E8">
              <w:rPr>
                <w:rFonts w:eastAsiaTheme="minorHAnsi" w:hint="eastAsia"/>
                <w:szCs w:val="18"/>
              </w:rPr>
              <w:t>に，層の違いを確認できるように支援する。</w:t>
            </w:r>
          </w:p>
        </w:tc>
      </w:tr>
      <w:tr w:rsidR="005A5CD0" w:rsidRPr="00CD74E4" w14:paraId="28D18086" w14:textId="77777777" w:rsidTr="00F400AE">
        <w:trPr>
          <w:trHeight w:val="181"/>
          <w:jc w:val="center"/>
        </w:trPr>
        <w:tc>
          <w:tcPr>
            <w:tcW w:w="427" w:type="dxa"/>
            <w:vMerge/>
            <w:shd w:val="clear" w:color="auto" w:fill="auto"/>
            <w:vAlign w:val="center"/>
          </w:tcPr>
          <w:p w14:paraId="358F8952" w14:textId="77777777" w:rsidR="005A5CD0" w:rsidRPr="00FF67E8" w:rsidRDefault="005A5CD0" w:rsidP="00DC500E">
            <w:pPr>
              <w:snapToGrid w:val="0"/>
              <w:spacing w:line="260" w:lineRule="exact"/>
              <w:rPr>
                <w:rFonts w:eastAsiaTheme="minorHAnsi"/>
                <w:szCs w:val="18"/>
              </w:rPr>
            </w:pPr>
          </w:p>
        </w:tc>
        <w:tc>
          <w:tcPr>
            <w:tcW w:w="427" w:type="dxa"/>
            <w:tcBorders>
              <w:bottom w:val="single" w:sz="4" w:space="0" w:color="auto"/>
            </w:tcBorders>
            <w:shd w:val="clear" w:color="auto" w:fill="auto"/>
          </w:tcPr>
          <w:p w14:paraId="5E93E122" w14:textId="7E96E5F2"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③④</w:t>
            </w:r>
          </w:p>
        </w:tc>
        <w:tc>
          <w:tcPr>
            <w:tcW w:w="3402" w:type="dxa"/>
            <w:tcBorders>
              <w:left w:val="single" w:sz="4" w:space="0" w:color="auto"/>
              <w:bottom w:val="single" w:sz="4" w:space="0" w:color="auto"/>
              <w:right w:val="single" w:sz="4" w:space="0" w:color="auto"/>
            </w:tcBorders>
            <w:shd w:val="clear" w:color="auto" w:fill="auto"/>
          </w:tcPr>
          <w:p w14:paraId="6A30C717" w14:textId="1E1C9814" w:rsidR="005A5CD0" w:rsidRPr="00FF67E8" w:rsidRDefault="005A5CD0" w:rsidP="00DC500E">
            <w:pPr>
              <w:snapToGrid w:val="0"/>
              <w:spacing w:line="260" w:lineRule="exact"/>
              <w:rPr>
                <w:rFonts w:eastAsiaTheme="minorHAnsi"/>
                <w:szCs w:val="18"/>
              </w:rPr>
            </w:pPr>
            <w:r w:rsidRPr="00F400AE">
              <w:rPr>
                <w:rFonts w:ascii="HGPｺﾞｼｯｸM" w:eastAsia="HGPｺﾞｼｯｸM" w:hint="eastAsia"/>
                <w:szCs w:val="18"/>
                <w:bdr w:val="single" w:sz="4" w:space="0" w:color="auto"/>
                <w:shd w:val="pct15" w:color="auto" w:fill="FFFFFF"/>
              </w:rPr>
              <w:t>観</w:t>
            </w:r>
            <w:r w:rsidRPr="00FF67E8">
              <w:rPr>
                <w:rFonts w:eastAsiaTheme="minorHAnsi" w:hint="eastAsia"/>
                <w:szCs w:val="18"/>
              </w:rPr>
              <w:t>地層の広がりを調べよう。</w:t>
            </w:r>
          </w:p>
        </w:tc>
        <w:tc>
          <w:tcPr>
            <w:tcW w:w="4252" w:type="dxa"/>
            <w:tcBorders>
              <w:top w:val="single" w:sz="4" w:space="0" w:color="auto"/>
              <w:left w:val="nil"/>
              <w:bottom w:val="single" w:sz="4" w:space="0" w:color="auto"/>
              <w:right w:val="nil"/>
            </w:tcBorders>
            <w:shd w:val="clear" w:color="auto" w:fill="auto"/>
          </w:tcPr>
          <w:p w14:paraId="7118FCF9"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思</w:t>
            </w:r>
            <w:r w:rsidRPr="00EA5249">
              <w:rPr>
                <w:rFonts w:eastAsiaTheme="minorHAnsi" w:cs="ＭＳ 明朝" w:hint="eastAsia"/>
                <w:szCs w:val="18"/>
              </w:rPr>
              <w:t>➀</w:t>
            </w:r>
            <w:r w:rsidRPr="00EA5249">
              <w:rPr>
                <w:rFonts w:eastAsiaTheme="minorHAnsi"/>
                <w:szCs w:val="18"/>
              </w:rPr>
              <w:t>地層の構成物のつながり方や数地点の土地の構成物を多面的に関係</w:t>
            </w:r>
            <w:r w:rsidRPr="00EA5249">
              <w:rPr>
                <w:rFonts w:eastAsiaTheme="minorHAnsi" w:hint="eastAsia"/>
                <w:szCs w:val="18"/>
              </w:rPr>
              <w:t>付け</w:t>
            </w:r>
            <w:r w:rsidRPr="00EA5249">
              <w:rPr>
                <w:rFonts w:eastAsiaTheme="minorHAnsi"/>
                <w:szCs w:val="18"/>
              </w:rPr>
              <w:t>て考察し，地層の広がりを</w:t>
            </w:r>
            <w:r w:rsidRPr="00EA5249">
              <w:rPr>
                <w:rFonts w:eastAsiaTheme="minorHAnsi" w:hint="eastAsia"/>
                <w:szCs w:val="18"/>
              </w:rPr>
              <w:t>捉え</w:t>
            </w:r>
            <w:r w:rsidRPr="00EA5249">
              <w:rPr>
                <w:rFonts w:eastAsiaTheme="minorHAnsi"/>
                <w:szCs w:val="18"/>
              </w:rPr>
              <w:t>，表現しているかを評価する。</w:t>
            </w:r>
          </w:p>
          <w:p w14:paraId="6C52B337" w14:textId="66ADC3B5" w:rsidR="005A5CD0" w:rsidRPr="000D5F2B" w:rsidRDefault="005A5CD0" w:rsidP="00DC500E">
            <w:pPr>
              <w:snapToGrid w:val="0"/>
              <w:spacing w:line="260" w:lineRule="exact"/>
              <w:ind w:left="360" w:hangingChars="200" w:hanging="360"/>
              <w:jc w:val="right"/>
              <w:rPr>
                <w:rFonts w:eastAsiaTheme="minorHAnsi"/>
                <w:szCs w:val="18"/>
              </w:rPr>
            </w:pPr>
            <w:r w:rsidRPr="00EA5249">
              <w:rPr>
                <w:rFonts w:eastAsiaTheme="minorHAnsi" w:hint="eastAsia"/>
                <w:szCs w:val="18"/>
              </w:rPr>
              <w:t xml:space="preserve">　　　　　</w:t>
            </w:r>
            <w:r w:rsidRPr="00EA5249">
              <w:rPr>
                <w:rFonts w:eastAsiaTheme="minorHAnsi"/>
                <w:szCs w:val="18"/>
              </w:rPr>
              <w:t>【</w:t>
            </w:r>
            <w:r w:rsidRPr="00EA5249">
              <w:rPr>
                <w:rFonts w:eastAsiaTheme="minorHAnsi" w:hint="eastAsia"/>
                <w:szCs w:val="18"/>
              </w:rPr>
              <w:t>発言分析・記述分析】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79E03D" w14:textId="19197DF0"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・構成物が横や奥につながっていることや，離れた</w:t>
            </w:r>
            <w:r w:rsidR="00232D8F">
              <w:rPr>
                <w:rFonts w:eastAsiaTheme="minorHAnsi" w:hint="eastAsia"/>
                <w:bCs/>
                <w:szCs w:val="18"/>
              </w:rPr>
              <w:t>所</w:t>
            </w:r>
            <w:r w:rsidRPr="00FF67E8">
              <w:rPr>
                <w:rFonts w:eastAsiaTheme="minorHAnsi" w:hint="eastAsia"/>
                <w:bCs/>
                <w:szCs w:val="18"/>
              </w:rPr>
              <w:t>でも同じ地層の重なりが観察できることから，地層は広がっていて，奥までつながっていると考え，表現している。</w:t>
            </w:r>
          </w:p>
        </w:tc>
        <w:tc>
          <w:tcPr>
            <w:tcW w:w="4252" w:type="dxa"/>
            <w:tcBorders>
              <w:top w:val="single" w:sz="4" w:space="0" w:color="auto"/>
              <w:left w:val="nil"/>
              <w:bottom w:val="single" w:sz="4" w:space="0" w:color="auto"/>
              <w:right w:val="single" w:sz="4" w:space="0" w:color="auto"/>
            </w:tcBorders>
            <w:shd w:val="clear" w:color="auto" w:fill="auto"/>
          </w:tcPr>
          <w:p w14:paraId="419C6B69" w14:textId="64BD8384"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・地層模型や標本，映像などを見て，地層の広がりが具体的にイメージできるように支援する。</w:t>
            </w:r>
          </w:p>
        </w:tc>
      </w:tr>
      <w:tr w:rsidR="005A5CD0" w:rsidRPr="00CD74E4" w14:paraId="75D43C81" w14:textId="77777777" w:rsidTr="005A5CD0">
        <w:trPr>
          <w:trHeight w:val="475"/>
          <w:jc w:val="center"/>
        </w:trPr>
        <w:tc>
          <w:tcPr>
            <w:tcW w:w="427" w:type="dxa"/>
            <w:vMerge/>
            <w:shd w:val="clear" w:color="auto" w:fill="auto"/>
            <w:vAlign w:val="center"/>
          </w:tcPr>
          <w:p w14:paraId="083C654E" w14:textId="77777777" w:rsidR="005A5CD0" w:rsidRPr="00FF67E8" w:rsidRDefault="005A5CD0" w:rsidP="00DC500E">
            <w:pPr>
              <w:snapToGrid w:val="0"/>
              <w:spacing w:line="260" w:lineRule="exact"/>
              <w:rPr>
                <w:rFonts w:eastAsiaTheme="minorHAnsi"/>
                <w:szCs w:val="18"/>
              </w:rPr>
            </w:pPr>
          </w:p>
        </w:tc>
        <w:tc>
          <w:tcPr>
            <w:tcW w:w="427" w:type="dxa"/>
            <w:shd w:val="clear" w:color="auto" w:fill="auto"/>
          </w:tcPr>
          <w:p w14:paraId="100725E6" w14:textId="0B659067"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⑤</w:t>
            </w:r>
          </w:p>
        </w:tc>
        <w:tc>
          <w:tcPr>
            <w:tcW w:w="3402" w:type="dxa"/>
            <w:tcBorders>
              <w:top w:val="nil"/>
              <w:left w:val="single" w:sz="4" w:space="0" w:color="auto"/>
              <w:right w:val="single" w:sz="4" w:space="0" w:color="auto"/>
            </w:tcBorders>
            <w:shd w:val="clear" w:color="auto" w:fill="auto"/>
          </w:tcPr>
          <w:p w14:paraId="7D45A3BF" w14:textId="4DC494B7"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観</w:t>
            </w:r>
            <w:r w:rsidRPr="00FF67E8">
              <w:rPr>
                <w:rFonts w:eastAsiaTheme="minorHAnsi" w:hint="eastAsia"/>
                <w:szCs w:val="18"/>
              </w:rPr>
              <w:t>化石の入っている地層で，化石や地層のつくりを調べよう。</w:t>
            </w:r>
          </w:p>
        </w:tc>
        <w:tc>
          <w:tcPr>
            <w:tcW w:w="4252" w:type="dxa"/>
            <w:tcBorders>
              <w:top w:val="nil"/>
              <w:left w:val="nil"/>
              <w:right w:val="nil"/>
            </w:tcBorders>
            <w:shd w:val="clear" w:color="auto" w:fill="auto"/>
          </w:tcPr>
          <w:p w14:paraId="110DEE34" w14:textId="77777777" w:rsidR="005A5CD0"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w:t>
            </w:r>
            <w:r w:rsidRPr="00EA5249">
              <w:rPr>
                <w:rFonts w:eastAsiaTheme="minorHAnsi" w:cs="ＭＳ 明朝" w:hint="eastAsia"/>
                <w:szCs w:val="18"/>
              </w:rPr>
              <w:t>➀</w:t>
            </w:r>
            <w:r w:rsidRPr="00EA5249">
              <w:rPr>
                <w:rFonts w:eastAsiaTheme="minorHAnsi"/>
                <w:szCs w:val="18"/>
              </w:rPr>
              <w:t>化石が含まれている地層があることを理解しているか</w:t>
            </w:r>
            <w:r w:rsidRPr="00EA5249">
              <w:rPr>
                <w:rFonts w:eastAsiaTheme="minorHAnsi" w:hint="eastAsia"/>
                <w:szCs w:val="18"/>
              </w:rPr>
              <w:t>を</w:t>
            </w:r>
            <w:r w:rsidRPr="00EA5249">
              <w:rPr>
                <w:rFonts w:eastAsiaTheme="minorHAnsi"/>
                <w:szCs w:val="18"/>
              </w:rPr>
              <w:t>評価する。</w:t>
            </w:r>
          </w:p>
          <w:p w14:paraId="05FA91F9" w14:textId="5E78005A" w:rsidR="005A5CD0" w:rsidRPr="000D5F2B" w:rsidRDefault="005A5CD0" w:rsidP="00DC500E">
            <w:pPr>
              <w:snapToGrid w:val="0"/>
              <w:spacing w:line="260" w:lineRule="exact"/>
              <w:ind w:leftChars="200" w:left="360" w:firstLineChars="900" w:firstLine="1620"/>
              <w:jc w:val="right"/>
              <w:rPr>
                <w:rFonts w:eastAsiaTheme="minorHAnsi"/>
                <w:szCs w:val="18"/>
              </w:rPr>
            </w:pPr>
            <w:r w:rsidRPr="00EA5249">
              <w:rPr>
                <w:rFonts w:eastAsiaTheme="minorHAnsi" w:hint="eastAsia"/>
                <w:szCs w:val="18"/>
              </w:rPr>
              <w:t>【発言分析・記述分析】</w:t>
            </w:r>
          </w:p>
        </w:tc>
        <w:tc>
          <w:tcPr>
            <w:tcW w:w="4252" w:type="dxa"/>
            <w:tcBorders>
              <w:top w:val="nil"/>
              <w:left w:val="single" w:sz="4" w:space="0" w:color="auto"/>
              <w:right w:val="single" w:sz="4" w:space="0" w:color="auto"/>
            </w:tcBorders>
            <w:shd w:val="clear" w:color="auto" w:fill="auto"/>
          </w:tcPr>
          <w:p w14:paraId="45EFD9FF" w14:textId="11488910"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・地層の中には，地層ができた時代に生きていた動物の骨や貝殻，植物などが化石として入っていることを理解している。</w:t>
            </w:r>
          </w:p>
        </w:tc>
        <w:tc>
          <w:tcPr>
            <w:tcW w:w="4252" w:type="dxa"/>
            <w:tcBorders>
              <w:top w:val="nil"/>
              <w:left w:val="nil"/>
              <w:right w:val="single" w:sz="4" w:space="0" w:color="auto"/>
            </w:tcBorders>
            <w:shd w:val="clear" w:color="auto" w:fill="auto"/>
          </w:tcPr>
          <w:p w14:paraId="1D8AEDDF" w14:textId="0434651E"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・化石として入っている動物の骨や貝殻や植物などをできる限り実物で確認できるように支援する。</w:t>
            </w:r>
          </w:p>
        </w:tc>
      </w:tr>
      <w:tr w:rsidR="005A5CD0" w:rsidRPr="00CD74E4" w14:paraId="4B37C0CC" w14:textId="77777777" w:rsidTr="00796425">
        <w:trPr>
          <w:trHeight w:val="181"/>
          <w:jc w:val="center"/>
        </w:trPr>
        <w:tc>
          <w:tcPr>
            <w:tcW w:w="427" w:type="dxa"/>
            <w:vMerge w:val="restart"/>
            <w:shd w:val="clear" w:color="auto" w:fill="auto"/>
            <w:vAlign w:val="center"/>
          </w:tcPr>
          <w:p w14:paraId="3A64D57D" w14:textId="77777777" w:rsidR="005A5CD0" w:rsidRPr="00FF67E8" w:rsidRDefault="005A5CD0" w:rsidP="00DC500E">
            <w:pPr>
              <w:snapToGrid w:val="0"/>
              <w:spacing w:line="260" w:lineRule="exact"/>
              <w:rPr>
                <w:rFonts w:eastAsiaTheme="minorHAnsi"/>
                <w:szCs w:val="18"/>
              </w:rPr>
            </w:pPr>
          </w:p>
        </w:tc>
        <w:tc>
          <w:tcPr>
            <w:tcW w:w="427" w:type="dxa"/>
            <w:vMerge w:val="restart"/>
            <w:shd w:val="clear" w:color="auto" w:fill="auto"/>
          </w:tcPr>
          <w:p w14:paraId="495EE551" w14:textId="758601FD"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⑥⑦</w:t>
            </w:r>
          </w:p>
        </w:tc>
        <w:tc>
          <w:tcPr>
            <w:tcW w:w="3402" w:type="dxa"/>
            <w:vMerge w:val="restart"/>
            <w:tcBorders>
              <w:top w:val="nil"/>
              <w:left w:val="single" w:sz="4" w:space="0" w:color="auto"/>
              <w:right w:val="single" w:sz="4" w:space="0" w:color="auto"/>
            </w:tcBorders>
            <w:shd w:val="clear" w:color="auto" w:fill="auto"/>
          </w:tcPr>
          <w:p w14:paraId="58902426" w14:textId="2590FF30" w:rsidR="005A5CD0" w:rsidRPr="00FF67E8" w:rsidRDefault="005A5CD0" w:rsidP="00DC500E">
            <w:pPr>
              <w:snapToGrid w:val="0"/>
              <w:spacing w:line="260" w:lineRule="exact"/>
              <w:ind w:left="180" w:hangingChars="100" w:hanging="180"/>
              <w:rPr>
                <w:rFonts w:eastAsiaTheme="minorHAnsi"/>
                <w:szCs w:val="18"/>
              </w:rPr>
            </w:pPr>
            <w:r>
              <w:rPr>
                <w:rFonts w:ascii="HGPｺﾞｼｯｸM" w:eastAsia="HGPｺﾞｼｯｸM" w:hint="eastAsia"/>
                <w:szCs w:val="18"/>
                <w:bdr w:val="single" w:sz="4" w:space="0" w:color="auto"/>
                <w:shd w:val="pct15" w:color="auto" w:fill="FFFFFF"/>
              </w:rPr>
              <w:t>実</w:t>
            </w:r>
            <w:r w:rsidRPr="00FF67E8">
              <w:rPr>
                <w:rFonts w:eastAsiaTheme="minorHAnsi" w:hint="eastAsia"/>
                <w:szCs w:val="18"/>
              </w:rPr>
              <w:t>れき，砂，どろなどを水で流して，積もる様子を調べよう。</w:t>
            </w:r>
          </w:p>
        </w:tc>
        <w:tc>
          <w:tcPr>
            <w:tcW w:w="4252" w:type="dxa"/>
            <w:tcBorders>
              <w:top w:val="nil"/>
              <w:left w:val="nil"/>
              <w:bottom w:val="dashSmallGap" w:sz="4" w:space="0" w:color="auto"/>
              <w:right w:val="nil"/>
            </w:tcBorders>
            <w:shd w:val="clear" w:color="auto" w:fill="auto"/>
          </w:tcPr>
          <w:p w14:paraId="32DB3C7B"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思②地層の中の構成物の様子や重なり方から，地層は水の働きでできたのではないかと予想し，実験を行い，地層のでき方を考察し，表現しているかを評価する。</w:t>
            </w:r>
          </w:p>
          <w:p w14:paraId="02CB3D07" w14:textId="1FAC0910" w:rsidR="005A5CD0" w:rsidRPr="000D5F2B" w:rsidRDefault="005A5CD0" w:rsidP="00DC500E">
            <w:pPr>
              <w:snapToGrid w:val="0"/>
              <w:spacing w:line="260" w:lineRule="exact"/>
              <w:ind w:leftChars="200" w:left="360" w:firstLineChars="400" w:firstLine="720"/>
              <w:jc w:val="right"/>
              <w:rPr>
                <w:rFonts w:eastAsiaTheme="minorHAnsi"/>
                <w:szCs w:val="18"/>
              </w:rPr>
            </w:pPr>
            <w:r w:rsidRPr="00EA5249">
              <w:rPr>
                <w:rFonts w:eastAsiaTheme="minorHAnsi"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555241D9" w14:textId="77777777"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・地層の中の礫などが丸みをもっていることや貝の化石が含まれている地層があることから，地層のでき方と水の</w:t>
            </w:r>
            <w:r>
              <w:rPr>
                <w:rFonts w:eastAsiaTheme="minorHAnsi" w:hint="eastAsia"/>
                <w:bCs/>
                <w:szCs w:val="18"/>
              </w:rPr>
              <w:t>働き</w:t>
            </w:r>
            <w:r w:rsidRPr="00FF67E8">
              <w:rPr>
                <w:rFonts w:eastAsiaTheme="minorHAnsi" w:hint="eastAsia"/>
                <w:bCs/>
                <w:szCs w:val="18"/>
              </w:rPr>
              <w:t>を関係付けて考察し，表現している。</w:t>
            </w:r>
          </w:p>
          <w:p w14:paraId="451B8897" w14:textId="4FB4F90C"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bCs/>
                <w:szCs w:val="18"/>
              </w:rPr>
              <w:t xml:space="preserve">  </w:t>
            </w:r>
          </w:p>
        </w:tc>
        <w:tc>
          <w:tcPr>
            <w:tcW w:w="4252" w:type="dxa"/>
            <w:tcBorders>
              <w:top w:val="single" w:sz="4" w:space="0" w:color="auto"/>
              <w:left w:val="nil"/>
              <w:bottom w:val="dashSmallGap" w:sz="4" w:space="0" w:color="auto"/>
              <w:right w:val="single" w:sz="4" w:space="0" w:color="auto"/>
            </w:tcBorders>
            <w:shd w:val="clear" w:color="auto" w:fill="auto"/>
          </w:tcPr>
          <w:p w14:paraId="4C53F055" w14:textId="17788421"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・５学年の「流れる水のはたらき」の学習を想起したり，川原の砂の堆積や，流れによって削られた川岸の砂や礫の積み重なりの様子を映像などで見たり</w:t>
            </w:r>
            <w:r w:rsidR="00552277">
              <w:rPr>
                <w:rFonts w:eastAsiaTheme="minorHAnsi" w:hint="eastAsia"/>
                <w:szCs w:val="18"/>
              </w:rPr>
              <w:t>して</w:t>
            </w:r>
            <w:r w:rsidRPr="00FF67E8">
              <w:rPr>
                <w:rFonts w:eastAsiaTheme="minorHAnsi" w:hint="eastAsia"/>
                <w:szCs w:val="18"/>
              </w:rPr>
              <w:t>考えられるように支援する。</w:t>
            </w:r>
          </w:p>
        </w:tc>
      </w:tr>
      <w:tr w:rsidR="005A5CD0" w:rsidRPr="00CD74E4" w14:paraId="2517141E" w14:textId="77777777" w:rsidTr="00F400AE">
        <w:trPr>
          <w:trHeight w:val="181"/>
          <w:jc w:val="center"/>
        </w:trPr>
        <w:tc>
          <w:tcPr>
            <w:tcW w:w="427" w:type="dxa"/>
            <w:vMerge/>
            <w:tcBorders>
              <w:top w:val="nil"/>
            </w:tcBorders>
            <w:shd w:val="clear" w:color="auto" w:fill="auto"/>
          </w:tcPr>
          <w:p w14:paraId="34EC3CBC" w14:textId="77777777" w:rsidR="005A5CD0" w:rsidRPr="00FF67E8" w:rsidRDefault="005A5CD0" w:rsidP="00DC500E">
            <w:pPr>
              <w:snapToGrid w:val="0"/>
              <w:spacing w:line="260" w:lineRule="exact"/>
              <w:rPr>
                <w:rFonts w:eastAsiaTheme="minorHAnsi"/>
                <w:szCs w:val="18"/>
              </w:rPr>
            </w:pPr>
          </w:p>
        </w:tc>
        <w:tc>
          <w:tcPr>
            <w:tcW w:w="427" w:type="dxa"/>
            <w:vMerge/>
            <w:tcBorders>
              <w:top w:val="nil"/>
            </w:tcBorders>
            <w:shd w:val="clear" w:color="auto" w:fill="auto"/>
          </w:tcPr>
          <w:p w14:paraId="65E2BDFA" w14:textId="77777777" w:rsidR="005A5CD0" w:rsidRPr="00FF67E8" w:rsidRDefault="005A5CD0" w:rsidP="00DC500E">
            <w:pPr>
              <w:snapToGrid w:val="0"/>
              <w:spacing w:line="260" w:lineRule="exact"/>
              <w:rPr>
                <w:rFonts w:eastAsiaTheme="minorHAnsi"/>
                <w:szCs w:val="18"/>
              </w:rPr>
            </w:pPr>
          </w:p>
        </w:tc>
        <w:tc>
          <w:tcPr>
            <w:tcW w:w="3402" w:type="dxa"/>
            <w:vMerge/>
            <w:tcBorders>
              <w:top w:val="nil"/>
              <w:left w:val="single" w:sz="4" w:space="0" w:color="auto"/>
              <w:right w:val="single" w:sz="4" w:space="0" w:color="auto"/>
            </w:tcBorders>
            <w:shd w:val="clear" w:color="auto" w:fill="auto"/>
          </w:tcPr>
          <w:p w14:paraId="469F1D2D" w14:textId="77777777" w:rsidR="005A5CD0" w:rsidRPr="00FF67E8" w:rsidRDefault="005A5CD0" w:rsidP="00DC500E">
            <w:pPr>
              <w:snapToGrid w:val="0"/>
              <w:spacing w:line="26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44FC4ED0" w14:textId="12902673"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知②流れる水の働きによって運ばれた物が，水中で堆積してできる</w:t>
            </w:r>
            <w:r w:rsidR="00232D8F">
              <w:rPr>
                <w:rFonts w:eastAsiaTheme="minorHAnsi" w:hint="eastAsia"/>
                <w:szCs w:val="18"/>
              </w:rPr>
              <w:t>地層がある</w:t>
            </w:r>
            <w:r w:rsidRPr="00EA5249">
              <w:rPr>
                <w:rFonts w:eastAsiaTheme="minorHAnsi" w:hint="eastAsia"/>
                <w:szCs w:val="18"/>
              </w:rPr>
              <w:t>こと</w:t>
            </w:r>
            <w:r>
              <w:rPr>
                <w:rFonts w:eastAsiaTheme="minorHAnsi" w:hint="eastAsia"/>
                <w:szCs w:val="18"/>
              </w:rPr>
              <w:t>を</w:t>
            </w:r>
            <w:r w:rsidRPr="00EA5249">
              <w:rPr>
                <w:rFonts w:eastAsiaTheme="minorHAnsi" w:hint="eastAsia"/>
                <w:szCs w:val="18"/>
              </w:rPr>
              <w:t>理解しているかを評価する。</w:t>
            </w:r>
          </w:p>
          <w:p w14:paraId="612F1CC4" w14:textId="1E686332" w:rsidR="005A5CD0" w:rsidRPr="000D5F2B" w:rsidRDefault="005A5CD0" w:rsidP="00DC500E">
            <w:pPr>
              <w:snapToGrid w:val="0"/>
              <w:spacing w:line="260" w:lineRule="exact"/>
              <w:ind w:left="360" w:hangingChars="200" w:hanging="360"/>
              <w:jc w:val="right"/>
              <w:rPr>
                <w:rFonts w:eastAsiaTheme="minorHAnsi"/>
                <w:szCs w:val="18"/>
              </w:rPr>
            </w:pPr>
            <w:r w:rsidRPr="00EA5249">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7EBA403" w14:textId="1ADEBBBA"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・礫，砂，泥がしま模様になって積み重なる様子を観察，記録し，地層は流れる水の</w:t>
            </w:r>
            <w:r>
              <w:rPr>
                <w:rFonts w:eastAsiaTheme="minorHAnsi" w:hint="eastAsia"/>
                <w:bCs/>
                <w:szCs w:val="18"/>
              </w:rPr>
              <w:t>働き</w:t>
            </w:r>
            <w:r w:rsidRPr="00FF67E8">
              <w:rPr>
                <w:rFonts w:eastAsiaTheme="minorHAnsi" w:hint="eastAsia"/>
                <w:bCs/>
                <w:szCs w:val="18"/>
              </w:rPr>
              <w:t>によって礫，砂，泥などが運ばれ，水中で層のように積み重なってできる</w:t>
            </w:r>
            <w:r w:rsidR="001A3F7C">
              <w:rPr>
                <w:rFonts w:eastAsiaTheme="minorHAnsi" w:hint="eastAsia"/>
                <w:bCs/>
                <w:szCs w:val="18"/>
              </w:rPr>
              <w:t>ものがある</w:t>
            </w:r>
            <w:r w:rsidRPr="00FF67E8">
              <w:rPr>
                <w:rFonts w:eastAsiaTheme="minorHAnsi" w:hint="eastAsia"/>
                <w:bCs/>
                <w:szCs w:val="18"/>
              </w:rPr>
              <w:t>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65FFE593" w14:textId="195FC817"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・水槽の中にたまった礫，砂，泥などがしま模様になっていることを記録できるように支援する。</w:t>
            </w:r>
          </w:p>
        </w:tc>
      </w:tr>
      <w:tr w:rsidR="005A5CD0" w:rsidRPr="00CD74E4" w14:paraId="28D8B74A" w14:textId="77777777" w:rsidTr="00F400AE">
        <w:trPr>
          <w:trHeight w:val="181"/>
          <w:jc w:val="center"/>
        </w:trPr>
        <w:tc>
          <w:tcPr>
            <w:tcW w:w="427" w:type="dxa"/>
            <w:vMerge w:val="restart"/>
            <w:tcBorders>
              <w:top w:val="nil"/>
            </w:tcBorders>
            <w:shd w:val="clear" w:color="auto" w:fill="auto"/>
          </w:tcPr>
          <w:p w14:paraId="016B82F7" w14:textId="60A22DA3" w:rsidR="005A5CD0" w:rsidRPr="00FF67E8" w:rsidRDefault="005A5CD0" w:rsidP="00DC500E">
            <w:pPr>
              <w:snapToGrid w:val="0"/>
              <w:spacing w:line="260" w:lineRule="exact"/>
              <w:rPr>
                <w:rFonts w:eastAsiaTheme="minorHAnsi"/>
                <w:szCs w:val="18"/>
              </w:rPr>
            </w:pPr>
            <w:r w:rsidRPr="00FF67E8">
              <w:rPr>
                <w:rFonts w:eastAsiaTheme="minorHAnsi" w:hint="eastAsia"/>
                <w:szCs w:val="18"/>
              </w:rPr>
              <w:lastRenderedPageBreak/>
              <w:t>第２次</w:t>
            </w:r>
          </w:p>
        </w:tc>
        <w:tc>
          <w:tcPr>
            <w:tcW w:w="427" w:type="dxa"/>
            <w:tcBorders>
              <w:bottom w:val="single" w:sz="4" w:space="0" w:color="auto"/>
            </w:tcBorders>
            <w:shd w:val="clear" w:color="auto" w:fill="auto"/>
          </w:tcPr>
          <w:p w14:paraId="148BFCD3" w14:textId="32D51FA1"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⑧</w:t>
            </w:r>
          </w:p>
        </w:tc>
        <w:tc>
          <w:tcPr>
            <w:tcW w:w="3402" w:type="dxa"/>
            <w:tcBorders>
              <w:left w:val="single" w:sz="4" w:space="0" w:color="auto"/>
              <w:bottom w:val="single" w:sz="4" w:space="0" w:color="000000"/>
              <w:right w:val="single" w:sz="4" w:space="0" w:color="auto"/>
            </w:tcBorders>
          </w:tcPr>
          <w:p w14:paraId="596EDBE1" w14:textId="42B36060"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観</w:t>
            </w:r>
            <w:r w:rsidRPr="00FF67E8">
              <w:rPr>
                <w:rFonts w:eastAsiaTheme="minorHAnsi" w:hint="eastAsia"/>
                <w:szCs w:val="18"/>
              </w:rPr>
              <w:t>穴の多く見られる石をふくんだ地層を調べよう。</w:t>
            </w:r>
          </w:p>
        </w:tc>
        <w:tc>
          <w:tcPr>
            <w:tcW w:w="4252" w:type="dxa"/>
            <w:tcBorders>
              <w:top w:val="single" w:sz="4" w:space="0" w:color="auto"/>
              <w:left w:val="nil"/>
              <w:bottom w:val="single" w:sz="4" w:space="0" w:color="auto"/>
              <w:right w:val="nil"/>
            </w:tcBorders>
            <w:shd w:val="clear" w:color="auto" w:fill="auto"/>
          </w:tcPr>
          <w:p w14:paraId="6A04DD29"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知②穴の多く見られる石を含んだ地層を観察し，火山灰や軽石などが含まれていることから，火山の噴火によっても地層ができることを理解しているかを評価する。</w:t>
            </w:r>
          </w:p>
          <w:p w14:paraId="5CF7252C" w14:textId="57A565B4" w:rsidR="005A5CD0" w:rsidRPr="000D5F2B" w:rsidRDefault="005A5CD0" w:rsidP="00DC500E">
            <w:pPr>
              <w:snapToGrid w:val="0"/>
              <w:spacing w:line="260" w:lineRule="exact"/>
              <w:ind w:leftChars="200" w:left="360" w:firstLineChars="500" w:firstLine="900"/>
              <w:jc w:val="right"/>
              <w:rPr>
                <w:rFonts w:eastAsiaTheme="minorHAnsi"/>
                <w:szCs w:val="18"/>
              </w:rPr>
            </w:pPr>
            <w:r w:rsidRPr="00EA5249">
              <w:rPr>
                <w:rFonts w:eastAsiaTheme="minorHAnsi" w:hint="eastAsia"/>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14:paraId="681C93BF" w14:textId="521B467C"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・火山の噴火によって，火山灰や軽石などが層のように積み重なってできる地層があることを理解している。</w:t>
            </w:r>
          </w:p>
        </w:tc>
        <w:tc>
          <w:tcPr>
            <w:tcW w:w="4252" w:type="dxa"/>
            <w:tcBorders>
              <w:top w:val="single" w:sz="4" w:space="0" w:color="auto"/>
              <w:left w:val="nil"/>
              <w:bottom w:val="single" w:sz="4" w:space="0" w:color="auto"/>
              <w:right w:val="single" w:sz="4" w:space="0" w:color="auto"/>
            </w:tcBorders>
            <w:shd w:val="clear" w:color="auto" w:fill="auto"/>
          </w:tcPr>
          <w:p w14:paraId="2B5CF967" w14:textId="74FCF703"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・火山灰層などの標本や火山の噴火の映像などを</w:t>
            </w:r>
            <w:r>
              <w:rPr>
                <w:rFonts w:eastAsiaTheme="minorHAnsi" w:hint="eastAsia"/>
                <w:szCs w:val="18"/>
              </w:rPr>
              <w:t>基</w:t>
            </w:r>
            <w:r w:rsidRPr="00FF67E8">
              <w:rPr>
                <w:rFonts w:eastAsiaTheme="minorHAnsi" w:hint="eastAsia"/>
                <w:szCs w:val="18"/>
              </w:rPr>
              <w:t>に，地層のでき方を考えられるように支援する</w:t>
            </w:r>
          </w:p>
        </w:tc>
      </w:tr>
      <w:tr w:rsidR="005A5CD0" w:rsidRPr="00CD74E4" w14:paraId="2FF10E3A" w14:textId="77777777" w:rsidTr="00F400AE">
        <w:trPr>
          <w:trHeight w:val="181"/>
          <w:jc w:val="center"/>
        </w:trPr>
        <w:tc>
          <w:tcPr>
            <w:tcW w:w="427" w:type="dxa"/>
            <w:vMerge/>
            <w:tcBorders>
              <w:top w:val="nil"/>
            </w:tcBorders>
            <w:shd w:val="clear" w:color="auto" w:fill="auto"/>
          </w:tcPr>
          <w:p w14:paraId="1CFC67AE" w14:textId="77777777" w:rsidR="005A5CD0" w:rsidRPr="00FF67E8" w:rsidRDefault="005A5CD0" w:rsidP="00DC500E">
            <w:pPr>
              <w:snapToGrid w:val="0"/>
              <w:spacing w:line="260" w:lineRule="exact"/>
              <w:rPr>
                <w:rFonts w:eastAsiaTheme="minorHAnsi"/>
                <w:szCs w:val="18"/>
              </w:rPr>
            </w:pPr>
          </w:p>
        </w:tc>
        <w:tc>
          <w:tcPr>
            <w:tcW w:w="427" w:type="dxa"/>
            <w:shd w:val="clear" w:color="auto" w:fill="auto"/>
          </w:tcPr>
          <w:p w14:paraId="3CF088F4" w14:textId="77777777"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⑨⑩</w:t>
            </w:r>
          </w:p>
          <w:p w14:paraId="2CB96009" w14:textId="77777777" w:rsidR="005A5CD0" w:rsidRPr="00FF67E8" w:rsidRDefault="005A5CD0" w:rsidP="00DC500E">
            <w:pPr>
              <w:snapToGrid w:val="0"/>
              <w:spacing w:line="260" w:lineRule="exact"/>
              <w:rPr>
                <w:rFonts w:eastAsiaTheme="minorHAnsi"/>
                <w:szCs w:val="18"/>
              </w:rPr>
            </w:pPr>
          </w:p>
        </w:tc>
        <w:tc>
          <w:tcPr>
            <w:tcW w:w="3402" w:type="dxa"/>
            <w:shd w:val="clear" w:color="auto" w:fill="auto"/>
          </w:tcPr>
          <w:p w14:paraId="5EA5F343" w14:textId="2BD91FC0"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観</w:t>
            </w:r>
            <w:r w:rsidRPr="00FF67E8">
              <w:rPr>
                <w:rFonts w:eastAsiaTheme="minorHAnsi" w:hint="eastAsia"/>
                <w:szCs w:val="18"/>
              </w:rPr>
              <w:t>火山のふん火でできた地層に入っていたつぶを，調べよう。</w:t>
            </w:r>
          </w:p>
        </w:tc>
        <w:tc>
          <w:tcPr>
            <w:tcW w:w="4252" w:type="dxa"/>
            <w:tcBorders>
              <w:right w:val="single" w:sz="4" w:space="0" w:color="auto"/>
            </w:tcBorders>
            <w:shd w:val="clear" w:color="auto" w:fill="auto"/>
          </w:tcPr>
          <w:p w14:paraId="7EF3E6A6" w14:textId="740D392C"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知④蒸発皿に火山の噴火によってできた地層の構成物を入れ，水で洗い流して含まれている物を取り出し，その特徴を解剖顕微鏡</w:t>
            </w:r>
            <w:r w:rsidR="00232D8F">
              <w:rPr>
                <w:rFonts w:eastAsiaTheme="minorHAnsi" w:hint="eastAsia"/>
                <w:szCs w:val="18"/>
              </w:rPr>
              <w:t>や双眼実体顕微鏡</w:t>
            </w:r>
            <w:r w:rsidRPr="00EA5249">
              <w:rPr>
                <w:rFonts w:eastAsiaTheme="minorHAnsi" w:hint="eastAsia"/>
                <w:szCs w:val="18"/>
              </w:rPr>
              <w:t xml:space="preserve">で調べて記録しているかを評価する。　</w:t>
            </w:r>
          </w:p>
          <w:p w14:paraId="7D536E53" w14:textId="6728D2F2" w:rsidR="005A5CD0" w:rsidRPr="000D5F2B" w:rsidRDefault="005A5CD0" w:rsidP="00DC500E">
            <w:pPr>
              <w:snapToGrid w:val="0"/>
              <w:spacing w:line="260" w:lineRule="exact"/>
              <w:ind w:leftChars="200" w:left="360" w:firstLineChars="600" w:firstLine="1080"/>
              <w:jc w:val="right"/>
              <w:rPr>
                <w:rFonts w:eastAsiaTheme="minorHAnsi"/>
                <w:szCs w:val="18"/>
              </w:rPr>
            </w:pPr>
            <w:r w:rsidRPr="00EA5249">
              <w:rPr>
                <w:rFonts w:eastAsiaTheme="minorHAnsi" w:hint="eastAsia"/>
                <w:szCs w:val="18"/>
              </w:rPr>
              <w:t xml:space="preserve">　　【行動</w:t>
            </w:r>
            <w:r w:rsidR="00306FF5">
              <w:rPr>
                <w:rFonts w:eastAsiaTheme="minorHAnsi" w:hint="eastAsia"/>
                <w:szCs w:val="18"/>
              </w:rPr>
              <w:t>観察</w:t>
            </w:r>
            <w:r w:rsidRPr="00EA5249">
              <w:rPr>
                <w:rFonts w:eastAsiaTheme="minorHAnsi" w:hint="eastAsia"/>
                <w:szCs w:val="18"/>
              </w:rPr>
              <w:t>・記録分析】</w:t>
            </w:r>
          </w:p>
        </w:tc>
        <w:tc>
          <w:tcPr>
            <w:tcW w:w="4252" w:type="dxa"/>
            <w:tcBorders>
              <w:left w:val="single" w:sz="4" w:space="0" w:color="auto"/>
            </w:tcBorders>
            <w:shd w:val="clear" w:color="auto" w:fill="auto"/>
          </w:tcPr>
          <w:p w14:paraId="4814A0CF" w14:textId="1E1C9EB5"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・用具などを適切に使用し，</w:t>
            </w:r>
            <w:r w:rsidR="001A3F7C" w:rsidRPr="00FF67E8">
              <w:rPr>
                <w:rFonts w:eastAsiaTheme="minorHAnsi" w:hint="eastAsia"/>
                <w:bCs/>
                <w:szCs w:val="18"/>
              </w:rPr>
              <w:t>地層の構成物を</w:t>
            </w:r>
            <w:r w:rsidRPr="00FF67E8">
              <w:rPr>
                <w:rFonts w:eastAsiaTheme="minorHAnsi" w:hint="eastAsia"/>
                <w:bCs/>
                <w:szCs w:val="18"/>
              </w:rPr>
              <w:t>取り出して観察することから，火山の噴火によってできた地層には，透明な粒や黒く光った粒，角ばっている粒などが含まれていることがわかり，記録している。</w:t>
            </w:r>
          </w:p>
        </w:tc>
        <w:tc>
          <w:tcPr>
            <w:tcW w:w="4252" w:type="dxa"/>
            <w:shd w:val="clear" w:color="auto" w:fill="auto"/>
          </w:tcPr>
          <w:p w14:paraId="5A6A028F" w14:textId="45220A52"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・皿の中の濁った水を何度も丁寧に取り替えることから，構成物を取り出せるようにし，地層の中の構成物の色や形に着目して</w:t>
            </w:r>
            <w:r>
              <w:rPr>
                <w:rFonts w:eastAsiaTheme="minorHAnsi" w:hint="eastAsia"/>
                <w:szCs w:val="18"/>
              </w:rPr>
              <w:t>解剖</w:t>
            </w:r>
            <w:r w:rsidRPr="00FF67E8">
              <w:rPr>
                <w:rFonts w:eastAsiaTheme="minorHAnsi" w:hint="eastAsia"/>
                <w:szCs w:val="18"/>
              </w:rPr>
              <w:t>顕微鏡</w:t>
            </w:r>
            <w:r w:rsidR="001A3F7C">
              <w:rPr>
                <w:rFonts w:eastAsiaTheme="minorHAnsi" w:hint="eastAsia"/>
                <w:szCs w:val="18"/>
              </w:rPr>
              <w:t>や双眼実体顕微鏡</w:t>
            </w:r>
            <w:r w:rsidRPr="00FF67E8">
              <w:rPr>
                <w:rFonts w:eastAsiaTheme="minorHAnsi" w:hint="eastAsia"/>
                <w:szCs w:val="18"/>
              </w:rPr>
              <w:t>で調べられるように支援する。</w:t>
            </w:r>
          </w:p>
        </w:tc>
      </w:tr>
      <w:tr w:rsidR="005A5CD0" w:rsidRPr="00CD74E4" w14:paraId="5590BB3A" w14:textId="77777777" w:rsidTr="00F400AE">
        <w:trPr>
          <w:trHeight w:val="181"/>
          <w:jc w:val="center"/>
        </w:trPr>
        <w:tc>
          <w:tcPr>
            <w:tcW w:w="427" w:type="dxa"/>
            <w:vMerge w:val="restart"/>
            <w:shd w:val="clear" w:color="auto" w:fill="auto"/>
            <w:vAlign w:val="center"/>
          </w:tcPr>
          <w:p w14:paraId="4DBB9E96" w14:textId="473F0F4F" w:rsidR="005A5CD0" w:rsidRPr="00FF67E8" w:rsidRDefault="005A5CD0" w:rsidP="00DC500E">
            <w:pPr>
              <w:snapToGrid w:val="0"/>
              <w:spacing w:line="260" w:lineRule="exact"/>
              <w:jc w:val="center"/>
              <w:rPr>
                <w:rFonts w:eastAsiaTheme="minorHAnsi"/>
                <w:szCs w:val="18"/>
              </w:rPr>
            </w:pPr>
            <w:r w:rsidRPr="00FF67E8">
              <w:rPr>
                <w:rFonts w:eastAsiaTheme="minorHAnsi" w:hint="eastAsia"/>
                <w:szCs w:val="18"/>
              </w:rPr>
              <w:t>第３次</w:t>
            </w:r>
          </w:p>
        </w:tc>
        <w:tc>
          <w:tcPr>
            <w:tcW w:w="427" w:type="dxa"/>
            <w:vMerge w:val="restart"/>
            <w:shd w:val="clear" w:color="auto" w:fill="auto"/>
          </w:tcPr>
          <w:p w14:paraId="31BFC054" w14:textId="4B8D454A"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⑪</w:t>
            </w:r>
          </w:p>
        </w:tc>
        <w:tc>
          <w:tcPr>
            <w:tcW w:w="3402" w:type="dxa"/>
            <w:vMerge w:val="restart"/>
            <w:shd w:val="clear" w:color="auto" w:fill="auto"/>
          </w:tcPr>
          <w:p w14:paraId="24421635" w14:textId="54C3FC62"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調</w:t>
            </w:r>
            <w:r w:rsidRPr="00FF67E8">
              <w:rPr>
                <w:rFonts w:eastAsiaTheme="minorHAnsi" w:hint="eastAsia"/>
                <w:szCs w:val="18"/>
              </w:rPr>
              <w:t>火山のふん火による土地の変化を調べよう。</w:t>
            </w:r>
          </w:p>
        </w:tc>
        <w:tc>
          <w:tcPr>
            <w:tcW w:w="4252" w:type="dxa"/>
            <w:tcBorders>
              <w:bottom w:val="dashSmallGap" w:sz="4" w:space="0" w:color="auto"/>
              <w:right w:val="single" w:sz="4" w:space="0" w:color="auto"/>
            </w:tcBorders>
            <w:shd w:val="clear" w:color="auto" w:fill="auto"/>
          </w:tcPr>
          <w:p w14:paraId="4E97D3C1"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思②火山の噴火による土地の変化について資料を調べ，表現しているかを評価する。</w:t>
            </w:r>
          </w:p>
          <w:p w14:paraId="3066577C" w14:textId="31A37BF0" w:rsidR="005A5CD0" w:rsidRPr="000D5F2B" w:rsidRDefault="005A5CD0" w:rsidP="00DC500E">
            <w:pPr>
              <w:snapToGrid w:val="0"/>
              <w:spacing w:line="260" w:lineRule="exact"/>
              <w:ind w:leftChars="200" w:left="360" w:firstLineChars="900" w:firstLine="1620"/>
              <w:jc w:val="right"/>
              <w:rPr>
                <w:rFonts w:eastAsiaTheme="minorHAnsi"/>
                <w:szCs w:val="18"/>
              </w:rPr>
            </w:pPr>
            <w:r w:rsidRPr="00EA5249">
              <w:rPr>
                <w:rFonts w:eastAsiaTheme="minorHAnsi" w:hint="eastAsia"/>
                <w:szCs w:val="18"/>
              </w:rPr>
              <w:t>【発言分析・記述分析】</w:t>
            </w:r>
          </w:p>
        </w:tc>
        <w:tc>
          <w:tcPr>
            <w:tcW w:w="4252" w:type="dxa"/>
            <w:tcBorders>
              <w:left w:val="single" w:sz="4" w:space="0" w:color="auto"/>
              <w:bottom w:val="dashSmallGap" w:sz="4" w:space="0" w:color="auto"/>
            </w:tcBorders>
            <w:shd w:val="clear" w:color="auto" w:fill="auto"/>
          </w:tcPr>
          <w:p w14:paraId="136CCA37" w14:textId="4D5847C8"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・噴火の痕が残っている場所を観察したり，資料を活用したりして，火山の噴火による土地の変化を多面的に調べ，表現している。</w:t>
            </w:r>
          </w:p>
        </w:tc>
        <w:tc>
          <w:tcPr>
            <w:tcW w:w="4252" w:type="dxa"/>
            <w:tcBorders>
              <w:bottom w:val="dashSmallGap" w:sz="4" w:space="0" w:color="auto"/>
            </w:tcBorders>
            <w:shd w:val="clear" w:color="auto" w:fill="auto"/>
          </w:tcPr>
          <w:p w14:paraId="4F9656E7" w14:textId="36DC688E"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・図書資料，新聞，インターネットなどを活用して資料を収集し，絵図や表・文章などでまとめられるように支援する。</w:t>
            </w:r>
          </w:p>
        </w:tc>
      </w:tr>
      <w:tr w:rsidR="005A5CD0" w:rsidRPr="00CD74E4" w14:paraId="6E35931B" w14:textId="77777777" w:rsidTr="00F400AE">
        <w:trPr>
          <w:trHeight w:val="181"/>
          <w:jc w:val="center"/>
        </w:trPr>
        <w:tc>
          <w:tcPr>
            <w:tcW w:w="427" w:type="dxa"/>
            <w:vMerge/>
            <w:shd w:val="clear" w:color="auto" w:fill="auto"/>
          </w:tcPr>
          <w:p w14:paraId="2C6B7BB6" w14:textId="77777777" w:rsidR="005A5CD0" w:rsidRPr="00FF67E8" w:rsidRDefault="005A5CD0" w:rsidP="00DC500E">
            <w:pPr>
              <w:snapToGrid w:val="0"/>
              <w:spacing w:line="260" w:lineRule="exact"/>
              <w:rPr>
                <w:rFonts w:eastAsiaTheme="minorHAnsi"/>
                <w:szCs w:val="18"/>
              </w:rPr>
            </w:pPr>
          </w:p>
        </w:tc>
        <w:tc>
          <w:tcPr>
            <w:tcW w:w="427" w:type="dxa"/>
            <w:vMerge/>
            <w:tcBorders>
              <w:bottom w:val="single" w:sz="4" w:space="0" w:color="auto"/>
            </w:tcBorders>
            <w:shd w:val="clear" w:color="auto" w:fill="auto"/>
          </w:tcPr>
          <w:p w14:paraId="3275AE37" w14:textId="77777777" w:rsidR="005A5CD0" w:rsidRPr="00FF67E8" w:rsidRDefault="005A5CD0" w:rsidP="00DC500E">
            <w:pPr>
              <w:snapToGrid w:val="0"/>
              <w:spacing w:line="260" w:lineRule="exact"/>
              <w:rPr>
                <w:rFonts w:eastAsiaTheme="minorHAnsi"/>
                <w:szCs w:val="18"/>
              </w:rPr>
            </w:pPr>
          </w:p>
        </w:tc>
        <w:tc>
          <w:tcPr>
            <w:tcW w:w="3402" w:type="dxa"/>
            <w:vMerge/>
            <w:tcBorders>
              <w:bottom w:val="single" w:sz="4" w:space="0" w:color="auto"/>
            </w:tcBorders>
            <w:shd w:val="clear" w:color="auto" w:fill="auto"/>
          </w:tcPr>
          <w:p w14:paraId="67A93730" w14:textId="77777777" w:rsidR="005A5CD0" w:rsidRPr="00FF67E8" w:rsidRDefault="005A5CD0" w:rsidP="00DC500E">
            <w:pPr>
              <w:snapToGrid w:val="0"/>
              <w:spacing w:line="26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2BA3F696"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知③土地は，火山の噴火によって変化することを理解しているかを評価する。</w:t>
            </w:r>
          </w:p>
          <w:p w14:paraId="4AD3C5C7" w14:textId="4C37A4EB" w:rsidR="005A5CD0" w:rsidRPr="000D5F2B" w:rsidRDefault="005A5CD0" w:rsidP="00DC500E">
            <w:pPr>
              <w:snapToGrid w:val="0"/>
              <w:spacing w:line="260" w:lineRule="exact"/>
              <w:ind w:leftChars="200" w:left="360" w:firstLineChars="900" w:firstLine="1620"/>
              <w:jc w:val="right"/>
              <w:rPr>
                <w:rFonts w:eastAsiaTheme="minorHAnsi"/>
                <w:szCs w:val="18"/>
              </w:rPr>
            </w:pPr>
            <w:r w:rsidRPr="00EA5249">
              <w:rPr>
                <w:rFonts w:eastAsiaTheme="minorHAnsi" w:hint="eastAsia"/>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615E43B4" w14:textId="6C4A203D"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・土地の変化の様子の観察や映像資料を</w:t>
            </w:r>
            <w:r>
              <w:rPr>
                <w:rFonts w:eastAsiaTheme="minorHAnsi" w:hint="eastAsia"/>
                <w:bCs/>
                <w:szCs w:val="18"/>
              </w:rPr>
              <w:t>基</w:t>
            </w:r>
            <w:r w:rsidRPr="00FF67E8">
              <w:rPr>
                <w:rFonts w:eastAsiaTheme="minorHAnsi" w:hint="eastAsia"/>
                <w:bCs/>
                <w:szCs w:val="18"/>
              </w:rPr>
              <w:t>に，土地は火山の噴火によって変化することを理解している。</w:t>
            </w:r>
          </w:p>
        </w:tc>
        <w:tc>
          <w:tcPr>
            <w:tcW w:w="4252" w:type="dxa"/>
            <w:tcBorders>
              <w:top w:val="dashSmallGap" w:sz="4" w:space="0" w:color="auto"/>
              <w:bottom w:val="single" w:sz="4" w:space="0" w:color="auto"/>
            </w:tcBorders>
            <w:shd w:val="clear" w:color="auto" w:fill="auto"/>
          </w:tcPr>
          <w:p w14:paraId="78584AAC" w14:textId="5B4E15BC"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・写真などの記録や資料から，噴火の後の土地の変化の様子を視覚的に</w:t>
            </w:r>
            <w:r>
              <w:rPr>
                <w:rFonts w:eastAsiaTheme="minorHAnsi" w:hint="eastAsia"/>
                <w:szCs w:val="18"/>
              </w:rPr>
              <w:t>捉え</w:t>
            </w:r>
            <w:r w:rsidRPr="00FF67E8">
              <w:rPr>
                <w:rFonts w:eastAsiaTheme="minorHAnsi" w:hint="eastAsia"/>
                <w:szCs w:val="18"/>
              </w:rPr>
              <w:t>られるように支援する。</w:t>
            </w:r>
          </w:p>
        </w:tc>
      </w:tr>
      <w:tr w:rsidR="005A5CD0" w:rsidRPr="00CD74E4" w14:paraId="5A30BC6A" w14:textId="77777777" w:rsidTr="00F400AE">
        <w:trPr>
          <w:trHeight w:val="181"/>
          <w:jc w:val="center"/>
        </w:trPr>
        <w:tc>
          <w:tcPr>
            <w:tcW w:w="427" w:type="dxa"/>
            <w:vMerge/>
            <w:shd w:val="clear" w:color="auto" w:fill="auto"/>
          </w:tcPr>
          <w:p w14:paraId="18595EEF" w14:textId="77777777" w:rsidR="005A5CD0" w:rsidRPr="00FF67E8" w:rsidRDefault="005A5CD0" w:rsidP="00DC500E">
            <w:pPr>
              <w:snapToGrid w:val="0"/>
              <w:spacing w:line="260" w:lineRule="exact"/>
              <w:rPr>
                <w:rFonts w:eastAsiaTheme="minorHAnsi"/>
                <w:szCs w:val="18"/>
              </w:rPr>
            </w:pPr>
          </w:p>
        </w:tc>
        <w:tc>
          <w:tcPr>
            <w:tcW w:w="427" w:type="dxa"/>
            <w:vMerge w:val="restart"/>
            <w:shd w:val="clear" w:color="auto" w:fill="auto"/>
          </w:tcPr>
          <w:p w14:paraId="379BAE7F" w14:textId="2E16D822"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⑫</w:t>
            </w:r>
          </w:p>
        </w:tc>
        <w:tc>
          <w:tcPr>
            <w:tcW w:w="3402" w:type="dxa"/>
            <w:vMerge w:val="restart"/>
            <w:shd w:val="clear" w:color="auto" w:fill="auto"/>
          </w:tcPr>
          <w:p w14:paraId="6A821666" w14:textId="6767482E"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調</w:t>
            </w:r>
            <w:r w:rsidRPr="00FF67E8">
              <w:rPr>
                <w:rFonts w:eastAsiaTheme="minorHAnsi" w:hint="eastAsia"/>
                <w:szCs w:val="18"/>
              </w:rPr>
              <w:t>地しんによる土地の変化を調べよう。</w:t>
            </w:r>
          </w:p>
        </w:tc>
        <w:tc>
          <w:tcPr>
            <w:tcW w:w="4252" w:type="dxa"/>
            <w:tcBorders>
              <w:bottom w:val="dashSmallGap" w:sz="4" w:space="0" w:color="auto"/>
              <w:right w:val="single" w:sz="4" w:space="0" w:color="auto"/>
            </w:tcBorders>
            <w:shd w:val="clear" w:color="auto" w:fill="auto"/>
          </w:tcPr>
          <w:p w14:paraId="0D36820C" w14:textId="77777777" w:rsidR="005A5CD0"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思②地震による土地の変化について資料を調べ，表現しているかを評価する。</w:t>
            </w:r>
          </w:p>
          <w:p w14:paraId="3B6C4276" w14:textId="7F27B171" w:rsidR="005A5CD0" w:rsidRPr="000D5F2B" w:rsidRDefault="005A5CD0" w:rsidP="00DC500E">
            <w:pPr>
              <w:snapToGrid w:val="0"/>
              <w:spacing w:line="260" w:lineRule="exact"/>
              <w:ind w:leftChars="200" w:left="360" w:firstLineChars="900" w:firstLine="1620"/>
              <w:jc w:val="right"/>
              <w:rPr>
                <w:rFonts w:eastAsiaTheme="minorHAnsi"/>
                <w:szCs w:val="18"/>
              </w:rPr>
            </w:pPr>
            <w:r w:rsidRPr="00EA5249">
              <w:rPr>
                <w:rFonts w:eastAsiaTheme="minorHAnsi" w:hint="eastAsia"/>
                <w:szCs w:val="18"/>
              </w:rPr>
              <w:t>【発言分析・記述分析】</w:t>
            </w:r>
          </w:p>
        </w:tc>
        <w:tc>
          <w:tcPr>
            <w:tcW w:w="4252" w:type="dxa"/>
            <w:tcBorders>
              <w:left w:val="single" w:sz="4" w:space="0" w:color="auto"/>
              <w:bottom w:val="dashSmallGap" w:sz="4" w:space="0" w:color="auto"/>
            </w:tcBorders>
            <w:shd w:val="clear" w:color="auto" w:fill="auto"/>
          </w:tcPr>
          <w:p w14:paraId="4D3DCD0D" w14:textId="13531CDE"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・地震の痕が残っている場所を観察したり，資料を活用したりして，地震による土地の変化を多面的に調べ，表現している。</w:t>
            </w:r>
          </w:p>
        </w:tc>
        <w:tc>
          <w:tcPr>
            <w:tcW w:w="4252" w:type="dxa"/>
            <w:tcBorders>
              <w:bottom w:val="dashSmallGap" w:sz="4" w:space="0" w:color="auto"/>
            </w:tcBorders>
            <w:shd w:val="clear" w:color="auto" w:fill="auto"/>
          </w:tcPr>
          <w:p w14:paraId="56F0426A" w14:textId="3D2AC723"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・図書資料，新聞，インターネットなどを活用して資料を収集し，絵図や表・文章などでまとめられるように支援する。</w:t>
            </w:r>
          </w:p>
        </w:tc>
      </w:tr>
      <w:tr w:rsidR="005A5CD0" w:rsidRPr="00CD74E4" w14:paraId="664AE8A4" w14:textId="77777777" w:rsidTr="00F400AE">
        <w:trPr>
          <w:trHeight w:val="181"/>
          <w:jc w:val="center"/>
        </w:trPr>
        <w:tc>
          <w:tcPr>
            <w:tcW w:w="427" w:type="dxa"/>
            <w:vMerge/>
            <w:shd w:val="clear" w:color="auto" w:fill="auto"/>
          </w:tcPr>
          <w:p w14:paraId="1AB91B88" w14:textId="77777777" w:rsidR="005A5CD0" w:rsidRPr="00FF67E8" w:rsidRDefault="005A5CD0" w:rsidP="00DC500E">
            <w:pPr>
              <w:snapToGrid w:val="0"/>
              <w:spacing w:line="260" w:lineRule="exact"/>
              <w:rPr>
                <w:rFonts w:eastAsiaTheme="minorHAnsi"/>
                <w:szCs w:val="18"/>
              </w:rPr>
            </w:pPr>
          </w:p>
        </w:tc>
        <w:tc>
          <w:tcPr>
            <w:tcW w:w="427" w:type="dxa"/>
            <w:vMerge/>
            <w:tcBorders>
              <w:bottom w:val="single" w:sz="4" w:space="0" w:color="auto"/>
            </w:tcBorders>
            <w:shd w:val="clear" w:color="auto" w:fill="auto"/>
          </w:tcPr>
          <w:p w14:paraId="4A61EEE5" w14:textId="77777777" w:rsidR="005A5CD0" w:rsidRPr="00FF67E8" w:rsidRDefault="005A5CD0" w:rsidP="00DC500E">
            <w:pPr>
              <w:snapToGrid w:val="0"/>
              <w:spacing w:line="260" w:lineRule="exact"/>
              <w:rPr>
                <w:rFonts w:eastAsiaTheme="minorHAnsi"/>
                <w:szCs w:val="18"/>
              </w:rPr>
            </w:pPr>
          </w:p>
        </w:tc>
        <w:tc>
          <w:tcPr>
            <w:tcW w:w="3402" w:type="dxa"/>
            <w:vMerge/>
            <w:tcBorders>
              <w:bottom w:val="single" w:sz="4" w:space="0" w:color="auto"/>
            </w:tcBorders>
            <w:shd w:val="clear" w:color="auto" w:fill="auto"/>
          </w:tcPr>
          <w:p w14:paraId="2A16B3C4" w14:textId="77777777" w:rsidR="005A5CD0" w:rsidRPr="00FF67E8" w:rsidRDefault="005A5CD0" w:rsidP="00DC500E">
            <w:pPr>
              <w:snapToGrid w:val="0"/>
              <w:spacing w:line="26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183BAB74" w14:textId="77777777" w:rsidR="005A5CD0"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知③</w:t>
            </w:r>
            <w:r w:rsidRPr="00EA5249">
              <w:rPr>
                <w:rFonts w:eastAsiaTheme="minorHAnsi"/>
                <w:szCs w:val="18"/>
              </w:rPr>
              <w:t>土地は，地震によって変化することを理解しているかを評価する。</w:t>
            </w:r>
          </w:p>
          <w:p w14:paraId="14374CD3" w14:textId="442D3FA2" w:rsidR="005A5CD0" w:rsidRPr="000D5F2B" w:rsidRDefault="005A5CD0" w:rsidP="00DC500E">
            <w:pPr>
              <w:snapToGrid w:val="0"/>
              <w:spacing w:line="260" w:lineRule="exact"/>
              <w:ind w:leftChars="200" w:left="360" w:firstLineChars="900" w:firstLine="1620"/>
              <w:jc w:val="right"/>
              <w:rPr>
                <w:rFonts w:eastAsiaTheme="minorHAnsi"/>
                <w:szCs w:val="18"/>
              </w:rPr>
            </w:pPr>
            <w:r w:rsidRPr="00EA5249">
              <w:rPr>
                <w:rFonts w:eastAsiaTheme="minorHAnsi" w:hint="eastAsia"/>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75AA507A" w14:textId="34981254"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・土地の変化の様子の観察や映像資料を</w:t>
            </w:r>
            <w:r>
              <w:rPr>
                <w:rFonts w:eastAsiaTheme="minorHAnsi" w:hint="eastAsia"/>
                <w:bCs/>
                <w:szCs w:val="18"/>
              </w:rPr>
              <w:t>基</w:t>
            </w:r>
            <w:r w:rsidRPr="00FF67E8">
              <w:rPr>
                <w:rFonts w:eastAsiaTheme="minorHAnsi" w:hint="eastAsia"/>
                <w:bCs/>
                <w:szCs w:val="18"/>
              </w:rPr>
              <w:t>に，土地は地震によって変化することを理解している。</w:t>
            </w:r>
          </w:p>
        </w:tc>
        <w:tc>
          <w:tcPr>
            <w:tcW w:w="4252" w:type="dxa"/>
            <w:tcBorders>
              <w:top w:val="dashSmallGap" w:sz="4" w:space="0" w:color="auto"/>
              <w:bottom w:val="single" w:sz="4" w:space="0" w:color="auto"/>
            </w:tcBorders>
            <w:shd w:val="clear" w:color="auto" w:fill="auto"/>
          </w:tcPr>
          <w:p w14:paraId="21DE4006" w14:textId="36F91A21"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・写真などの記録や資料から，地震の後の土地の変化の様子を視覚的に</w:t>
            </w:r>
            <w:r>
              <w:rPr>
                <w:rFonts w:eastAsiaTheme="minorHAnsi" w:hint="eastAsia"/>
                <w:szCs w:val="18"/>
              </w:rPr>
              <w:t>捉え</w:t>
            </w:r>
            <w:r w:rsidRPr="00FF67E8">
              <w:rPr>
                <w:rFonts w:eastAsiaTheme="minorHAnsi" w:hint="eastAsia"/>
                <w:szCs w:val="18"/>
              </w:rPr>
              <w:t>られるように支援する。</w:t>
            </w:r>
          </w:p>
        </w:tc>
      </w:tr>
      <w:tr w:rsidR="005A5CD0" w:rsidRPr="00CD74E4" w14:paraId="15D61ACB" w14:textId="77777777" w:rsidTr="00F400AE">
        <w:trPr>
          <w:trHeight w:val="181"/>
          <w:jc w:val="center"/>
        </w:trPr>
        <w:tc>
          <w:tcPr>
            <w:tcW w:w="427" w:type="dxa"/>
            <w:vMerge/>
            <w:shd w:val="clear" w:color="auto" w:fill="auto"/>
          </w:tcPr>
          <w:p w14:paraId="62CBB9D6" w14:textId="77777777" w:rsidR="005A5CD0" w:rsidRPr="00FF67E8" w:rsidRDefault="005A5CD0" w:rsidP="00DC500E">
            <w:pPr>
              <w:snapToGrid w:val="0"/>
              <w:spacing w:line="260" w:lineRule="exact"/>
              <w:rPr>
                <w:rFonts w:eastAsiaTheme="minorHAnsi"/>
                <w:szCs w:val="18"/>
              </w:rPr>
            </w:pPr>
          </w:p>
        </w:tc>
        <w:tc>
          <w:tcPr>
            <w:tcW w:w="427" w:type="dxa"/>
            <w:vMerge w:val="restart"/>
            <w:shd w:val="clear" w:color="auto" w:fill="auto"/>
          </w:tcPr>
          <w:p w14:paraId="3CA533EA" w14:textId="40DDFD2D"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⑬</w:t>
            </w:r>
          </w:p>
        </w:tc>
        <w:tc>
          <w:tcPr>
            <w:tcW w:w="3402" w:type="dxa"/>
            <w:vMerge w:val="restart"/>
            <w:shd w:val="clear" w:color="auto" w:fill="auto"/>
          </w:tcPr>
          <w:p w14:paraId="28C56470" w14:textId="677C50DB"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調</w:t>
            </w:r>
            <w:r w:rsidRPr="00FF67E8">
              <w:rPr>
                <w:rFonts w:eastAsiaTheme="minorHAnsi" w:hint="eastAsia"/>
                <w:szCs w:val="18"/>
              </w:rPr>
              <w:t>火山のふん火や地しんによるひ害を調べよう。</w:t>
            </w:r>
          </w:p>
        </w:tc>
        <w:tc>
          <w:tcPr>
            <w:tcW w:w="4252" w:type="dxa"/>
            <w:tcBorders>
              <w:bottom w:val="dashSmallGap" w:sz="4" w:space="0" w:color="auto"/>
              <w:right w:val="single" w:sz="4" w:space="0" w:color="auto"/>
            </w:tcBorders>
            <w:shd w:val="clear" w:color="auto" w:fill="auto"/>
          </w:tcPr>
          <w:p w14:paraId="7A8380EE"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態①火山の噴火や地震に見られる自然の力の大きさに関心をもち，進んで粘り強く問題解決しようとしているかを評価する。</w:t>
            </w:r>
          </w:p>
          <w:p w14:paraId="30931AD3" w14:textId="1A5CDB23" w:rsidR="005A5CD0" w:rsidRPr="000D5F2B" w:rsidRDefault="005A5CD0" w:rsidP="00DC500E">
            <w:pPr>
              <w:snapToGrid w:val="0"/>
              <w:spacing w:line="260" w:lineRule="exact"/>
              <w:ind w:leftChars="200" w:left="360" w:firstLineChars="500" w:firstLine="900"/>
              <w:jc w:val="right"/>
              <w:rPr>
                <w:rFonts w:eastAsiaTheme="minorHAnsi"/>
                <w:szCs w:val="18"/>
              </w:rPr>
            </w:pPr>
            <w:r w:rsidRPr="00EA5249">
              <w:rPr>
                <w:rFonts w:eastAsiaTheme="minorHAnsi" w:hint="eastAsia"/>
                <w:szCs w:val="18"/>
              </w:rPr>
              <w:t xml:space="preserve">　　【</w:t>
            </w:r>
            <w:r w:rsidR="00306FF5">
              <w:rPr>
                <w:rFonts w:eastAsiaTheme="minorHAnsi" w:hint="eastAsia"/>
                <w:szCs w:val="18"/>
              </w:rPr>
              <w:t>行動観察</w:t>
            </w:r>
            <w:r w:rsidRPr="00EA5249">
              <w:rPr>
                <w:rFonts w:eastAsiaTheme="minorHAnsi" w:hint="eastAsia"/>
                <w:szCs w:val="18"/>
              </w:rPr>
              <w:t>・記録分析】</w:t>
            </w:r>
          </w:p>
        </w:tc>
        <w:tc>
          <w:tcPr>
            <w:tcW w:w="4252" w:type="dxa"/>
            <w:tcBorders>
              <w:left w:val="single" w:sz="4" w:space="0" w:color="auto"/>
              <w:bottom w:val="dashSmallGap" w:sz="4" w:space="0" w:color="auto"/>
            </w:tcBorders>
            <w:shd w:val="clear" w:color="auto" w:fill="auto"/>
          </w:tcPr>
          <w:p w14:paraId="377DF8CF" w14:textId="0D2238F7"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・火山の噴火や地震による被害などを調べ，土地を変化させる自然の力の大きさを感じ取りながら，進んで粘り強く問題解決しようとしている。</w:t>
            </w:r>
          </w:p>
        </w:tc>
        <w:tc>
          <w:tcPr>
            <w:tcW w:w="4252" w:type="dxa"/>
            <w:tcBorders>
              <w:bottom w:val="dashSmallGap" w:sz="4" w:space="0" w:color="auto"/>
            </w:tcBorders>
            <w:shd w:val="clear" w:color="auto" w:fill="auto"/>
          </w:tcPr>
          <w:p w14:paraId="76BEEEA5" w14:textId="3AD45B49"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・図書資料，</w:t>
            </w:r>
            <w:r w:rsidRPr="00FF67E8">
              <w:rPr>
                <w:rFonts w:eastAsiaTheme="minorHAnsi"/>
                <w:szCs w:val="18"/>
              </w:rPr>
              <w:t xml:space="preserve"> 新聞，インターネットなどを活用して被害の様子をつかめるように支援する。</w:t>
            </w:r>
          </w:p>
        </w:tc>
      </w:tr>
      <w:tr w:rsidR="005A5CD0" w:rsidRPr="00CD74E4" w14:paraId="17928067" w14:textId="77777777" w:rsidTr="00F400AE">
        <w:trPr>
          <w:trHeight w:val="181"/>
          <w:jc w:val="center"/>
        </w:trPr>
        <w:tc>
          <w:tcPr>
            <w:tcW w:w="427" w:type="dxa"/>
            <w:vMerge/>
            <w:shd w:val="clear" w:color="auto" w:fill="auto"/>
          </w:tcPr>
          <w:p w14:paraId="51CE921F" w14:textId="77777777" w:rsidR="005A5CD0" w:rsidRPr="00FF67E8" w:rsidRDefault="005A5CD0" w:rsidP="00DC500E">
            <w:pPr>
              <w:snapToGrid w:val="0"/>
              <w:spacing w:line="260" w:lineRule="exact"/>
              <w:rPr>
                <w:rFonts w:eastAsiaTheme="minorHAnsi"/>
                <w:szCs w:val="18"/>
              </w:rPr>
            </w:pPr>
          </w:p>
        </w:tc>
        <w:tc>
          <w:tcPr>
            <w:tcW w:w="427" w:type="dxa"/>
            <w:vMerge/>
            <w:shd w:val="clear" w:color="auto" w:fill="auto"/>
          </w:tcPr>
          <w:p w14:paraId="7CC887D3" w14:textId="77777777" w:rsidR="005A5CD0" w:rsidRPr="00FF67E8" w:rsidRDefault="005A5CD0" w:rsidP="00DC500E">
            <w:pPr>
              <w:snapToGrid w:val="0"/>
              <w:spacing w:line="260" w:lineRule="exact"/>
              <w:rPr>
                <w:rFonts w:eastAsiaTheme="minorHAnsi"/>
                <w:szCs w:val="18"/>
              </w:rPr>
            </w:pPr>
          </w:p>
        </w:tc>
        <w:tc>
          <w:tcPr>
            <w:tcW w:w="3402" w:type="dxa"/>
            <w:vMerge/>
            <w:shd w:val="clear" w:color="auto" w:fill="auto"/>
          </w:tcPr>
          <w:p w14:paraId="340F9E51" w14:textId="77777777" w:rsidR="005A5CD0" w:rsidRPr="00FF67E8" w:rsidRDefault="005A5CD0" w:rsidP="00DC500E">
            <w:pPr>
              <w:snapToGrid w:val="0"/>
              <w:spacing w:line="260" w:lineRule="exact"/>
              <w:rPr>
                <w:rFonts w:eastAsiaTheme="minorHAnsi"/>
                <w:szCs w:val="18"/>
              </w:rPr>
            </w:pPr>
          </w:p>
        </w:tc>
        <w:tc>
          <w:tcPr>
            <w:tcW w:w="4252" w:type="dxa"/>
            <w:tcBorders>
              <w:top w:val="dashSmallGap" w:sz="4" w:space="0" w:color="auto"/>
              <w:right w:val="single" w:sz="4" w:space="0" w:color="auto"/>
            </w:tcBorders>
            <w:shd w:val="clear" w:color="auto" w:fill="auto"/>
          </w:tcPr>
          <w:p w14:paraId="1BE56BF0"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知③</w:t>
            </w:r>
            <w:r w:rsidRPr="00EA5249">
              <w:rPr>
                <w:rFonts w:eastAsiaTheme="minorHAnsi"/>
                <w:szCs w:val="18"/>
              </w:rPr>
              <w:t>火山の噴火や地震によって，大きな被害を受けることがあることを理解しているかを評価する。</w:t>
            </w:r>
          </w:p>
          <w:p w14:paraId="56395C38" w14:textId="4B6A89F6" w:rsidR="005A5CD0" w:rsidRPr="000D5F2B" w:rsidRDefault="005A5CD0" w:rsidP="00DC500E">
            <w:pPr>
              <w:snapToGrid w:val="0"/>
              <w:spacing w:line="260" w:lineRule="exact"/>
              <w:ind w:left="360" w:hangingChars="200" w:hanging="360"/>
              <w:jc w:val="right"/>
              <w:rPr>
                <w:rFonts w:eastAsiaTheme="minorHAnsi"/>
                <w:szCs w:val="18"/>
              </w:rPr>
            </w:pPr>
            <w:r w:rsidRPr="00EA5249">
              <w:rPr>
                <w:rFonts w:eastAsiaTheme="minorHAnsi" w:hint="eastAsia"/>
                <w:szCs w:val="18"/>
              </w:rPr>
              <w:t xml:space="preserve">　　　　【発言分析・記述分析】</w:t>
            </w:r>
          </w:p>
        </w:tc>
        <w:tc>
          <w:tcPr>
            <w:tcW w:w="4252" w:type="dxa"/>
            <w:tcBorders>
              <w:top w:val="dashSmallGap" w:sz="4" w:space="0" w:color="auto"/>
              <w:left w:val="single" w:sz="4" w:space="0" w:color="auto"/>
            </w:tcBorders>
            <w:shd w:val="clear" w:color="auto" w:fill="auto"/>
          </w:tcPr>
          <w:p w14:paraId="4D0DCF8B" w14:textId="56D67967"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・火山の噴火や地震が起きると，</w:t>
            </w:r>
            <w:r>
              <w:rPr>
                <w:rFonts w:eastAsiaTheme="minorHAnsi" w:hint="eastAsia"/>
                <w:bCs/>
                <w:szCs w:val="18"/>
              </w:rPr>
              <w:t>私たち</w:t>
            </w:r>
            <w:r w:rsidRPr="00FF67E8">
              <w:rPr>
                <w:rFonts w:eastAsiaTheme="minorHAnsi" w:hint="eastAsia"/>
                <w:bCs/>
                <w:szCs w:val="18"/>
              </w:rPr>
              <w:t>の生活に大きな影響を及ぼすことを理解している。</w:t>
            </w:r>
          </w:p>
        </w:tc>
        <w:tc>
          <w:tcPr>
            <w:tcW w:w="4252" w:type="dxa"/>
            <w:tcBorders>
              <w:top w:val="dashSmallGap" w:sz="4" w:space="0" w:color="auto"/>
            </w:tcBorders>
            <w:shd w:val="clear" w:color="auto" w:fill="auto"/>
          </w:tcPr>
          <w:p w14:paraId="25DFD8F2" w14:textId="781A8B89"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・資料を収集し，火山の噴火や地震により生活する上でどのような影響があるかを考えられるように支援する。</w:t>
            </w:r>
          </w:p>
        </w:tc>
      </w:tr>
      <w:tr w:rsidR="005A5CD0" w:rsidRPr="00CD74E4" w14:paraId="06F4686D" w14:textId="77777777" w:rsidTr="00F400AE">
        <w:trPr>
          <w:trHeight w:val="181"/>
          <w:jc w:val="center"/>
        </w:trPr>
        <w:tc>
          <w:tcPr>
            <w:tcW w:w="427" w:type="dxa"/>
            <w:vMerge/>
            <w:shd w:val="clear" w:color="auto" w:fill="auto"/>
          </w:tcPr>
          <w:p w14:paraId="6A54A3A4" w14:textId="77777777" w:rsidR="005A5CD0" w:rsidRPr="00FF67E8" w:rsidRDefault="005A5CD0" w:rsidP="00DC500E">
            <w:pPr>
              <w:snapToGrid w:val="0"/>
              <w:spacing w:line="260" w:lineRule="exact"/>
              <w:rPr>
                <w:rFonts w:eastAsiaTheme="minorHAnsi"/>
                <w:szCs w:val="18"/>
              </w:rPr>
            </w:pPr>
          </w:p>
        </w:tc>
        <w:tc>
          <w:tcPr>
            <w:tcW w:w="427" w:type="dxa"/>
            <w:vMerge w:val="restart"/>
            <w:shd w:val="clear" w:color="auto" w:fill="auto"/>
          </w:tcPr>
          <w:p w14:paraId="4C16BB92" w14:textId="28336882" w:rsidR="005A5CD0" w:rsidRPr="00FF67E8" w:rsidRDefault="005A5CD0" w:rsidP="00DC500E">
            <w:pPr>
              <w:snapToGrid w:val="0"/>
              <w:spacing w:line="260" w:lineRule="exact"/>
              <w:rPr>
                <w:rFonts w:eastAsiaTheme="minorHAnsi"/>
                <w:szCs w:val="18"/>
              </w:rPr>
            </w:pPr>
            <w:r w:rsidRPr="00FF67E8">
              <w:rPr>
                <w:rFonts w:eastAsiaTheme="minorHAnsi" w:hint="eastAsia"/>
                <w:szCs w:val="18"/>
              </w:rPr>
              <w:t>⑭</w:t>
            </w:r>
          </w:p>
        </w:tc>
        <w:tc>
          <w:tcPr>
            <w:tcW w:w="3402" w:type="dxa"/>
            <w:vMerge w:val="restart"/>
            <w:shd w:val="clear" w:color="auto" w:fill="auto"/>
          </w:tcPr>
          <w:p w14:paraId="1F26A695" w14:textId="750CCCE9" w:rsidR="005A5CD0" w:rsidRPr="00FF67E8" w:rsidRDefault="005A5CD0" w:rsidP="00DC500E">
            <w:pPr>
              <w:snapToGrid w:val="0"/>
              <w:spacing w:line="260" w:lineRule="exact"/>
              <w:ind w:left="180" w:hangingChars="100" w:hanging="180"/>
              <w:rPr>
                <w:rFonts w:eastAsiaTheme="minorHAnsi"/>
                <w:szCs w:val="18"/>
              </w:rPr>
            </w:pPr>
            <w:r w:rsidRPr="00F400AE">
              <w:rPr>
                <w:rFonts w:ascii="HGPｺﾞｼｯｸM" w:eastAsia="HGPｺﾞｼｯｸM" w:hint="eastAsia"/>
                <w:szCs w:val="18"/>
                <w:bdr w:val="single" w:sz="4" w:space="0" w:color="auto"/>
                <w:shd w:val="pct15" w:color="auto" w:fill="FFFFFF"/>
              </w:rPr>
              <w:t>調</w:t>
            </w:r>
            <w:r w:rsidRPr="00FF67E8">
              <w:rPr>
                <w:rFonts w:eastAsiaTheme="minorHAnsi" w:hint="eastAsia"/>
                <w:szCs w:val="18"/>
              </w:rPr>
              <w:t>火山のふん火や地しんによるひ害を減らすためのくふうを調べよう。</w:t>
            </w:r>
          </w:p>
        </w:tc>
        <w:tc>
          <w:tcPr>
            <w:tcW w:w="4252" w:type="dxa"/>
            <w:tcBorders>
              <w:bottom w:val="dashSmallGap" w:sz="4" w:space="0" w:color="auto"/>
              <w:right w:val="single" w:sz="4" w:space="0" w:color="auto"/>
            </w:tcBorders>
            <w:shd w:val="clear" w:color="auto" w:fill="auto"/>
          </w:tcPr>
          <w:p w14:paraId="247575F7" w14:textId="768B1A1C"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知④自分が住む地域の</w:t>
            </w:r>
            <w:r>
              <w:rPr>
                <w:rFonts w:eastAsiaTheme="minorHAnsi" w:hint="eastAsia"/>
                <w:szCs w:val="18"/>
              </w:rPr>
              <w:t>防災</w:t>
            </w:r>
            <w:r w:rsidRPr="00EA5249">
              <w:rPr>
                <w:rFonts w:eastAsiaTheme="minorHAnsi" w:hint="eastAsia"/>
                <w:szCs w:val="18"/>
              </w:rPr>
              <w:t>情報</w:t>
            </w:r>
            <w:r>
              <w:rPr>
                <w:rFonts w:eastAsiaTheme="minorHAnsi" w:hint="eastAsia"/>
                <w:szCs w:val="18"/>
              </w:rPr>
              <w:t>など</w:t>
            </w:r>
            <w:r w:rsidRPr="00EA5249">
              <w:rPr>
                <w:rFonts w:eastAsiaTheme="minorHAnsi" w:hint="eastAsia"/>
                <w:szCs w:val="18"/>
              </w:rPr>
              <w:t>を調べ，火山の噴火や地震による被害を減らすための工夫を</w:t>
            </w:r>
            <w:r w:rsidR="001A3F7C">
              <w:rPr>
                <w:rFonts w:eastAsiaTheme="minorHAnsi" w:hint="eastAsia"/>
                <w:szCs w:val="18"/>
              </w:rPr>
              <w:t>捉え</w:t>
            </w:r>
            <w:r w:rsidRPr="00EA5249">
              <w:rPr>
                <w:rFonts w:eastAsiaTheme="minorHAnsi" w:hint="eastAsia"/>
                <w:szCs w:val="18"/>
              </w:rPr>
              <w:t>，記録しているかを評価する。</w:t>
            </w:r>
          </w:p>
          <w:p w14:paraId="065FD859" w14:textId="493B4B03" w:rsidR="005A5CD0" w:rsidRPr="000D5F2B" w:rsidRDefault="005A5CD0" w:rsidP="00DC500E">
            <w:pPr>
              <w:snapToGrid w:val="0"/>
              <w:spacing w:line="260" w:lineRule="exact"/>
              <w:ind w:leftChars="200" w:left="360" w:firstLineChars="500" w:firstLine="900"/>
              <w:jc w:val="right"/>
              <w:rPr>
                <w:rFonts w:eastAsiaTheme="minorHAnsi"/>
                <w:szCs w:val="18"/>
              </w:rPr>
            </w:pPr>
            <w:r w:rsidRPr="00EA5249">
              <w:rPr>
                <w:rFonts w:eastAsiaTheme="minorHAnsi" w:hint="eastAsia"/>
                <w:szCs w:val="18"/>
              </w:rPr>
              <w:t xml:space="preserve">　　　【発言分析・記述分析】</w:t>
            </w:r>
          </w:p>
        </w:tc>
        <w:tc>
          <w:tcPr>
            <w:tcW w:w="4252" w:type="dxa"/>
            <w:tcBorders>
              <w:left w:val="single" w:sz="4" w:space="0" w:color="auto"/>
              <w:bottom w:val="dashSmallGap" w:sz="4" w:space="0" w:color="auto"/>
            </w:tcBorders>
            <w:shd w:val="clear" w:color="auto" w:fill="auto"/>
          </w:tcPr>
          <w:p w14:paraId="3E398227" w14:textId="0B0E4E23"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・自分が住む地域の</w:t>
            </w:r>
            <w:r>
              <w:rPr>
                <w:rFonts w:eastAsiaTheme="minorHAnsi" w:hint="eastAsia"/>
                <w:bCs/>
                <w:szCs w:val="18"/>
              </w:rPr>
              <w:t>防災</w:t>
            </w:r>
            <w:r w:rsidRPr="00FF67E8">
              <w:rPr>
                <w:rFonts w:eastAsiaTheme="minorHAnsi" w:hint="eastAsia"/>
                <w:bCs/>
                <w:szCs w:val="18"/>
              </w:rPr>
              <w:t>情報などを調べ，どのような防災・減災の工夫がされているかを</w:t>
            </w:r>
            <w:r>
              <w:rPr>
                <w:rFonts w:eastAsiaTheme="minorHAnsi" w:hint="eastAsia"/>
                <w:bCs/>
                <w:szCs w:val="18"/>
              </w:rPr>
              <w:t>捉え</w:t>
            </w:r>
            <w:r w:rsidRPr="00FF67E8">
              <w:rPr>
                <w:rFonts w:eastAsiaTheme="minorHAnsi" w:hint="eastAsia"/>
                <w:bCs/>
                <w:szCs w:val="18"/>
              </w:rPr>
              <w:t>，表現している。</w:t>
            </w:r>
          </w:p>
        </w:tc>
        <w:tc>
          <w:tcPr>
            <w:tcW w:w="4252" w:type="dxa"/>
            <w:tcBorders>
              <w:bottom w:val="dashSmallGap" w:sz="4" w:space="0" w:color="auto"/>
            </w:tcBorders>
            <w:shd w:val="clear" w:color="auto" w:fill="auto"/>
          </w:tcPr>
          <w:p w14:paraId="3F42F66C" w14:textId="0CEE539A"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・インターネットなどを活用して，地域の火山の噴火警戒レベルや緊急地震速報などの情報から考えられるように支援する。</w:t>
            </w:r>
          </w:p>
        </w:tc>
      </w:tr>
      <w:tr w:rsidR="005A5CD0" w:rsidRPr="00CD74E4" w14:paraId="33CE28E1" w14:textId="77777777" w:rsidTr="00F400AE">
        <w:trPr>
          <w:trHeight w:val="181"/>
          <w:jc w:val="center"/>
        </w:trPr>
        <w:tc>
          <w:tcPr>
            <w:tcW w:w="427" w:type="dxa"/>
            <w:vMerge/>
            <w:shd w:val="clear" w:color="auto" w:fill="auto"/>
          </w:tcPr>
          <w:p w14:paraId="6956D33E" w14:textId="77777777" w:rsidR="005A5CD0" w:rsidRPr="00FF67E8" w:rsidRDefault="005A5CD0" w:rsidP="00DC500E">
            <w:pPr>
              <w:snapToGrid w:val="0"/>
              <w:spacing w:line="260" w:lineRule="exact"/>
              <w:rPr>
                <w:rFonts w:eastAsiaTheme="minorHAnsi"/>
                <w:szCs w:val="18"/>
              </w:rPr>
            </w:pPr>
          </w:p>
        </w:tc>
        <w:tc>
          <w:tcPr>
            <w:tcW w:w="427" w:type="dxa"/>
            <w:vMerge/>
            <w:shd w:val="clear" w:color="auto" w:fill="auto"/>
          </w:tcPr>
          <w:p w14:paraId="42F2F3D3" w14:textId="77777777" w:rsidR="005A5CD0" w:rsidRPr="00FF67E8" w:rsidRDefault="005A5CD0" w:rsidP="00DC500E">
            <w:pPr>
              <w:snapToGrid w:val="0"/>
              <w:spacing w:line="260" w:lineRule="exact"/>
              <w:rPr>
                <w:rFonts w:eastAsiaTheme="minorHAnsi"/>
                <w:szCs w:val="18"/>
              </w:rPr>
            </w:pPr>
          </w:p>
        </w:tc>
        <w:tc>
          <w:tcPr>
            <w:tcW w:w="3402" w:type="dxa"/>
            <w:vMerge/>
            <w:shd w:val="clear" w:color="auto" w:fill="auto"/>
          </w:tcPr>
          <w:p w14:paraId="7D80BA9E" w14:textId="77777777" w:rsidR="005A5CD0" w:rsidRPr="00FF67E8" w:rsidRDefault="005A5CD0" w:rsidP="00DC500E">
            <w:pPr>
              <w:snapToGrid w:val="0"/>
              <w:spacing w:line="260" w:lineRule="exact"/>
              <w:rPr>
                <w:rFonts w:eastAsiaTheme="minorHAnsi"/>
                <w:szCs w:val="18"/>
              </w:rPr>
            </w:pPr>
          </w:p>
        </w:tc>
        <w:tc>
          <w:tcPr>
            <w:tcW w:w="4252" w:type="dxa"/>
            <w:tcBorders>
              <w:top w:val="dashSmallGap" w:sz="4" w:space="0" w:color="auto"/>
              <w:right w:val="single" w:sz="4" w:space="0" w:color="auto"/>
            </w:tcBorders>
            <w:shd w:val="clear" w:color="auto" w:fill="auto"/>
          </w:tcPr>
          <w:p w14:paraId="2567A20C" w14:textId="77777777" w:rsidR="005A5CD0" w:rsidRPr="00EA5249" w:rsidRDefault="005A5CD0" w:rsidP="00DC500E">
            <w:pPr>
              <w:snapToGrid w:val="0"/>
              <w:spacing w:line="260" w:lineRule="exact"/>
              <w:ind w:left="360" w:hangingChars="200" w:hanging="360"/>
              <w:rPr>
                <w:rFonts w:eastAsiaTheme="minorHAnsi"/>
                <w:szCs w:val="18"/>
              </w:rPr>
            </w:pPr>
            <w:r w:rsidRPr="00EA5249">
              <w:rPr>
                <w:rFonts w:eastAsiaTheme="minorHAnsi" w:hint="eastAsia"/>
                <w:szCs w:val="18"/>
              </w:rPr>
              <w:t>態②火山の噴火や地震による大地の変化と，それらによる災害</w:t>
            </w:r>
            <w:r>
              <w:rPr>
                <w:rFonts w:eastAsiaTheme="minorHAnsi" w:hint="eastAsia"/>
                <w:szCs w:val="18"/>
              </w:rPr>
              <w:t>について</w:t>
            </w:r>
            <w:r w:rsidRPr="00EA5249">
              <w:rPr>
                <w:rFonts w:eastAsiaTheme="minorHAnsi" w:hint="eastAsia"/>
                <w:szCs w:val="18"/>
              </w:rPr>
              <w:t>学んだことを生かして，災害から生命を守るために自分ができることを考えようとしているかを評価する。</w:t>
            </w:r>
          </w:p>
          <w:p w14:paraId="426C09FC" w14:textId="13C05F89" w:rsidR="005A5CD0" w:rsidRPr="000D5F2B" w:rsidRDefault="005A5CD0" w:rsidP="00DC500E">
            <w:pPr>
              <w:snapToGrid w:val="0"/>
              <w:spacing w:line="260" w:lineRule="exact"/>
              <w:ind w:leftChars="200" w:left="360" w:firstLineChars="800" w:firstLine="1440"/>
              <w:jc w:val="right"/>
              <w:rPr>
                <w:rFonts w:eastAsiaTheme="minorHAnsi"/>
                <w:szCs w:val="18"/>
              </w:rPr>
            </w:pPr>
            <w:r w:rsidRPr="00EA5249">
              <w:rPr>
                <w:rFonts w:eastAsiaTheme="minorHAnsi" w:hint="eastAsia"/>
                <w:szCs w:val="18"/>
              </w:rPr>
              <w:t>【行動観察・記述分析】</w:t>
            </w:r>
          </w:p>
        </w:tc>
        <w:tc>
          <w:tcPr>
            <w:tcW w:w="4252" w:type="dxa"/>
            <w:tcBorders>
              <w:top w:val="dashSmallGap" w:sz="4" w:space="0" w:color="auto"/>
              <w:left w:val="single" w:sz="4" w:space="0" w:color="auto"/>
            </w:tcBorders>
            <w:shd w:val="clear" w:color="auto" w:fill="auto"/>
          </w:tcPr>
          <w:p w14:paraId="21AC1179" w14:textId="38914E71" w:rsidR="005A5CD0" w:rsidRPr="00FF67E8" w:rsidRDefault="005A5CD0" w:rsidP="00DC500E">
            <w:pPr>
              <w:snapToGrid w:val="0"/>
              <w:spacing w:line="260" w:lineRule="exact"/>
              <w:ind w:left="180" w:hangingChars="100" w:hanging="180"/>
              <w:rPr>
                <w:rFonts w:eastAsiaTheme="minorHAnsi"/>
                <w:bCs/>
                <w:szCs w:val="18"/>
              </w:rPr>
            </w:pPr>
            <w:r w:rsidRPr="00FF67E8">
              <w:rPr>
                <w:rFonts w:eastAsiaTheme="minorHAnsi" w:hint="eastAsia"/>
                <w:bCs/>
                <w:szCs w:val="18"/>
              </w:rPr>
              <w:t>・火山の噴火や地震による自然災害は，いつでも起こりうることであることがわかり，自分ができそうなことを</w:t>
            </w:r>
            <w:r w:rsidR="0071547A">
              <w:rPr>
                <w:rFonts w:eastAsiaTheme="minorHAnsi" w:hint="eastAsia"/>
                <w:bCs/>
                <w:szCs w:val="18"/>
              </w:rPr>
              <w:t>考えようと</w:t>
            </w:r>
            <w:r w:rsidRPr="00FF67E8">
              <w:rPr>
                <w:rFonts w:eastAsiaTheme="minorHAnsi" w:hint="eastAsia"/>
                <w:bCs/>
                <w:szCs w:val="18"/>
              </w:rPr>
              <w:t>している。</w:t>
            </w:r>
          </w:p>
        </w:tc>
        <w:tc>
          <w:tcPr>
            <w:tcW w:w="4252" w:type="dxa"/>
            <w:tcBorders>
              <w:top w:val="dashSmallGap" w:sz="4" w:space="0" w:color="auto"/>
            </w:tcBorders>
            <w:shd w:val="clear" w:color="auto" w:fill="auto"/>
          </w:tcPr>
          <w:p w14:paraId="612717EF" w14:textId="7D7E175D" w:rsidR="005A5CD0" w:rsidRPr="00FF67E8" w:rsidRDefault="005A5CD0" w:rsidP="00DC500E">
            <w:pPr>
              <w:snapToGrid w:val="0"/>
              <w:spacing w:line="260" w:lineRule="exact"/>
              <w:ind w:left="180" w:hangingChars="100" w:hanging="180"/>
              <w:rPr>
                <w:rFonts w:eastAsiaTheme="minorHAnsi"/>
                <w:szCs w:val="18"/>
              </w:rPr>
            </w:pPr>
            <w:r w:rsidRPr="00FF67E8">
              <w:rPr>
                <w:rFonts w:eastAsiaTheme="minorHAnsi" w:hint="eastAsia"/>
                <w:szCs w:val="18"/>
              </w:rPr>
              <w:t>・市町村の防災情報やインターネットなどから，自分の地域の危険な箇所を知り，危険を回避する方法を考えられるように支援する。</w:t>
            </w:r>
          </w:p>
        </w:tc>
      </w:tr>
    </w:tbl>
    <w:p w14:paraId="09199BA7" w14:textId="0CE23244" w:rsidR="003E7958" w:rsidRPr="00F400AE" w:rsidRDefault="003E7958"/>
    <w:p w14:paraId="5CAF0496" w14:textId="77777777" w:rsidR="003E7958" w:rsidRDefault="003E7958">
      <w:pPr>
        <w:widowControl/>
        <w:jc w:val="left"/>
      </w:pPr>
      <w:r>
        <w:br w:type="page"/>
      </w:r>
    </w:p>
    <w:p w14:paraId="3E114681" w14:textId="2F36F2F7" w:rsidR="003E7958" w:rsidRPr="00A71072" w:rsidRDefault="003E7958" w:rsidP="003E7958">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７　てこのはたらき</w:t>
      </w:r>
    </w:p>
    <w:p w14:paraId="37CA90A4"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5C3ED3" w:rsidRPr="00CD74E4" w14:paraId="1E8E6689" w14:textId="77777777" w:rsidTr="001C2227">
        <w:trPr>
          <w:trHeight w:val="20"/>
          <w:jc w:val="center"/>
        </w:trPr>
        <w:tc>
          <w:tcPr>
            <w:tcW w:w="4256" w:type="dxa"/>
            <w:gridSpan w:val="3"/>
            <w:vMerge w:val="restart"/>
            <w:shd w:val="clear" w:color="auto" w:fill="D9D9D9" w:themeFill="background1" w:themeFillShade="D9"/>
            <w:vAlign w:val="center"/>
          </w:tcPr>
          <w:p w14:paraId="6B0906A2" w14:textId="77777777" w:rsidR="005C3ED3" w:rsidRPr="001A49C4" w:rsidRDefault="005C3ED3" w:rsidP="005C3ED3">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57E04E4" w14:textId="5565EB40" w:rsidR="005C3ED3" w:rsidRPr="001A49C4" w:rsidRDefault="005C3ED3" w:rsidP="005C3ED3">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5C3ED3" w:rsidRPr="00CD74E4" w14:paraId="05011B92" w14:textId="77777777" w:rsidTr="005C3ED3">
        <w:trPr>
          <w:trHeight w:val="31"/>
          <w:jc w:val="center"/>
        </w:trPr>
        <w:tc>
          <w:tcPr>
            <w:tcW w:w="4256" w:type="dxa"/>
            <w:gridSpan w:val="3"/>
            <w:vMerge/>
            <w:shd w:val="clear" w:color="auto" w:fill="D9D9D9" w:themeFill="background1" w:themeFillShade="D9"/>
            <w:vAlign w:val="center"/>
          </w:tcPr>
          <w:p w14:paraId="58006917" w14:textId="77777777" w:rsidR="005C3ED3" w:rsidRPr="001A49C4" w:rsidRDefault="005C3ED3" w:rsidP="005C3ED3">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22CC7099" w14:textId="77777777" w:rsidR="005C3ED3" w:rsidRPr="001A49C4" w:rsidRDefault="005C3ED3" w:rsidP="005C3ED3">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4060802" w14:textId="77777777" w:rsidR="005C3ED3" w:rsidRPr="001A49C4" w:rsidRDefault="005C3ED3" w:rsidP="005C3ED3">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466DFFF4" w14:textId="77777777" w:rsidR="005C3ED3" w:rsidRPr="001A49C4" w:rsidRDefault="005C3ED3" w:rsidP="005C3ED3">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DC544B" w:rsidRPr="00CD74E4" w14:paraId="0B6972F7" w14:textId="77777777" w:rsidTr="005C3ED3">
        <w:trPr>
          <w:trHeight w:val="850"/>
          <w:jc w:val="center"/>
        </w:trPr>
        <w:tc>
          <w:tcPr>
            <w:tcW w:w="4256" w:type="dxa"/>
            <w:gridSpan w:val="3"/>
            <w:tcBorders>
              <w:right w:val="single" w:sz="4" w:space="0" w:color="auto"/>
            </w:tcBorders>
          </w:tcPr>
          <w:p w14:paraId="168B610C" w14:textId="5A681C96" w:rsidR="00DC544B" w:rsidRPr="00302723" w:rsidRDefault="00DC544B" w:rsidP="00DC544B">
            <w:pPr>
              <w:snapToGrid w:val="0"/>
              <w:spacing w:line="240" w:lineRule="exact"/>
              <w:rPr>
                <w:rFonts w:asciiTheme="minorEastAsia" w:hAnsiTheme="minorEastAsia"/>
                <w:szCs w:val="18"/>
              </w:rPr>
            </w:pPr>
            <w:r w:rsidRPr="00302723">
              <w:rPr>
                <w:rFonts w:asciiTheme="minorEastAsia" w:hAnsiTheme="minorEastAsia" w:hint="eastAsia"/>
                <w:szCs w:val="18"/>
              </w:rPr>
              <w:t>加える力の位置や大きさに着目して，これらの条件とてこの働きとの関係を多面的に調べる活動を通して，てこの規則性についての理解を図り，実験，調査などに関する技能を身に付けるとともに，主により妥当な考えをつくりだす力や主体的に問題解決しようとする態度を育成する。</w:t>
            </w:r>
          </w:p>
        </w:tc>
        <w:tc>
          <w:tcPr>
            <w:tcW w:w="4252" w:type="dxa"/>
            <w:tcBorders>
              <w:left w:val="single" w:sz="4" w:space="0" w:color="auto"/>
              <w:right w:val="single" w:sz="4" w:space="0" w:color="auto"/>
            </w:tcBorders>
          </w:tcPr>
          <w:p w14:paraId="735ADCD5" w14:textId="77777777" w:rsidR="00DC544B" w:rsidRPr="00302723" w:rsidRDefault="00DC544B" w:rsidP="00DC544B">
            <w:pPr>
              <w:snapToGrid w:val="0"/>
              <w:spacing w:line="240" w:lineRule="exact"/>
              <w:ind w:left="180" w:hangingChars="100" w:hanging="180"/>
              <w:rPr>
                <w:rFonts w:asciiTheme="minorEastAsia" w:hAnsiTheme="minorEastAsia"/>
                <w:szCs w:val="18"/>
              </w:rPr>
            </w:pPr>
            <w:r w:rsidRPr="00302723">
              <w:rPr>
                <w:rFonts w:asciiTheme="minorEastAsia" w:hAnsiTheme="minorEastAsia"/>
                <w:szCs w:val="18"/>
              </w:rPr>
              <w:t>➀力を加える位置や力の大きさを変えると，てこを傾ける働きが変わり，てこがつり合うときにはそれらの間に規則性があることを理解している。</w:t>
            </w:r>
          </w:p>
          <w:p w14:paraId="7FD6BBA1" w14:textId="77777777" w:rsidR="00DC544B" w:rsidRPr="00302723" w:rsidRDefault="00DC544B" w:rsidP="00DC544B">
            <w:pPr>
              <w:snapToGrid w:val="0"/>
              <w:spacing w:line="240" w:lineRule="exact"/>
              <w:ind w:left="180" w:hangingChars="100" w:hanging="180"/>
              <w:rPr>
                <w:rFonts w:asciiTheme="minorEastAsia" w:hAnsiTheme="minorEastAsia"/>
                <w:szCs w:val="18"/>
              </w:rPr>
            </w:pPr>
            <w:r w:rsidRPr="00302723">
              <w:rPr>
                <w:rFonts w:asciiTheme="minorEastAsia" w:hAnsiTheme="minorEastAsia" w:hint="eastAsia"/>
                <w:szCs w:val="18"/>
              </w:rPr>
              <w:t>②身の回りには，てこの規則性を利用した道具があることを理解している。</w:t>
            </w:r>
          </w:p>
          <w:p w14:paraId="759AF67C" w14:textId="6BE91130" w:rsidR="00DC544B" w:rsidRPr="00302723" w:rsidRDefault="00DC544B" w:rsidP="00DC544B">
            <w:pPr>
              <w:snapToGrid w:val="0"/>
              <w:spacing w:line="240" w:lineRule="exact"/>
              <w:ind w:left="180" w:hangingChars="100" w:hanging="180"/>
              <w:rPr>
                <w:rFonts w:asciiTheme="minorEastAsia" w:hAnsiTheme="minorEastAsia"/>
                <w:szCs w:val="18"/>
              </w:rPr>
            </w:pPr>
            <w:r w:rsidRPr="00302723">
              <w:rPr>
                <w:rFonts w:asciiTheme="minorEastAsia" w:hAnsiTheme="minorEastAsia" w:hint="eastAsia"/>
                <w:szCs w:val="18"/>
              </w:rPr>
              <w:t>③てこの規則性について，実験，調査などの目的に応じて，器具や機器，資料などを選択して，正しく扱いながら調べ，それらの過程や得られた結果を適切に記録している。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F889962" w14:textId="77777777" w:rsidR="00DC544B" w:rsidRPr="00302723" w:rsidRDefault="00DC544B" w:rsidP="00DC544B">
            <w:pPr>
              <w:snapToGrid w:val="0"/>
              <w:spacing w:line="240" w:lineRule="exact"/>
              <w:ind w:left="180" w:hangingChars="100" w:hanging="180"/>
              <w:rPr>
                <w:rFonts w:asciiTheme="minorEastAsia" w:hAnsiTheme="minorEastAsia"/>
                <w:szCs w:val="18"/>
              </w:rPr>
            </w:pPr>
            <w:r w:rsidRPr="00302723">
              <w:rPr>
                <w:rFonts w:asciiTheme="minorEastAsia" w:hAnsiTheme="minorEastAsia"/>
                <w:szCs w:val="18"/>
              </w:rPr>
              <w:t>➀てこの規則性について，問題を見いだし，予想や仮説を基に，解決の方法を発想し，表現するなどして問題解決している。</w:t>
            </w:r>
          </w:p>
          <w:p w14:paraId="2637FAC8" w14:textId="56710C75" w:rsidR="00DC544B" w:rsidRPr="00302723" w:rsidRDefault="00DC544B" w:rsidP="00DC544B">
            <w:pPr>
              <w:snapToGrid w:val="0"/>
              <w:spacing w:line="240" w:lineRule="exact"/>
              <w:ind w:left="180" w:hangingChars="100" w:hanging="180"/>
              <w:rPr>
                <w:rFonts w:asciiTheme="minorEastAsia" w:hAnsiTheme="minorEastAsia"/>
                <w:szCs w:val="18"/>
              </w:rPr>
            </w:pPr>
            <w:r w:rsidRPr="00302723">
              <w:rPr>
                <w:rFonts w:asciiTheme="minorEastAsia" w:hAnsiTheme="minorEastAsia" w:hint="eastAsia"/>
                <w:szCs w:val="18"/>
              </w:rPr>
              <w:t>②てこの規則性について，実験，調査などを行い，力を加える位置や力の大きさとてこの働きとの関係について，より妥当な考えをつくりだし，表現するなどして問題解決している。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416A9AD6" w14:textId="77777777" w:rsidR="00DC544B" w:rsidRPr="00302723" w:rsidRDefault="00DC544B" w:rsidP="00DC544B">
            <w:pPr>
              <w:snapToGrid w:val="0"/>
              <w:spacing w:line="240" w:lineRule="exact"/>
              <w:ind w:left="180" w:hangingChars="100" w:hanging="180"/>
              <w:rPr>
                <w:rFonts w:asciiTheme="minorEastAsia" w:hAnsiTheme="minorEastAsia"/>
                <w:szCs w:val="18"/>
              </w:rPr>
            </w:pPr>
            <w:r w:rsidRPr="00302723">
              <w:rPr>
                <w:rFonts w:asciiTheme="minorEastAsia" w:hAnsiTheme="minorEastAsia"/>
                <w:szCs w:val="18"/>
              </w:rPr>
              <w:t>➀てこの規則性についての事物・現象に進んで関わり，粘り強く，他者と関わりながら問題解決しようとしている。</w:t>
            </w:r>
          </w:p>
          <w:p w14:paraId="2F347B43" w14:textId="0AED7751" w:rsidR="00DC544B" w:rsidRPr="00302723" w:rsidRDefault="00DC544B" w:rsidP="00DC544B">
            <w:pPr>
              <w:snapToGrid w:val="0"/>
              <w:spacing w:line="240" w:lineRule="exact"/>
              <w:ind w:left="180" w:hangingChars="100" w:hanging="180"/>
              <w:rPr>
                <w:rFonts w:asciiTheme="minorEastAsia" w:hAnsiTheme="minorEastAsia"/>
                <w:szCs w:val="18"/>
              </w:rPr>
            </w:pPr>
            <w:r w:rsidRPr="00302723">
              <w:rPr>
                <w:rFonts w:asciiTheme="minorEastAsia" w:hAnsiTheme="minorEastAsia" w:hint="eastAsia"/>
                <w:szCs w:val="18"/>
              </w:rPr>
              <w:t>②てこの規則性について学んだことを学習や生活に生かそうとしている。</w:t>
            </w:r>
          </w:p>
        </w:tc>
      </w:tr>
      <w:tr w:rsidR="00DC544B" w:rsidRPr="00CD74E4" w14:paraId="59F23C23" w14:textId="77777777" w:rsidTr="005C3ED3">
        <w:trPr>
          <w:trHeight w:val="223"/>
          <w:jc w:val="center"/>
        </w:trPr>
        <w:tc>
          <w:tcPr>
            <w:tcW w:w="17012" w:type="dxa"/>
            <w:gridSpan w:val="6"/>
            <w:tcBorders>
              <w:left w:val="nil"/>
              <w:right w:val="nil"/>
            </w:tcBorders>
          </w:tcPr>
          <w:p w14:paraId="6E19417D" w14:textId="2E2BDB29" w:rsidR="00DC544B" w:rsidRPr="005C3ED3" w:rsidRDefault="00DC544B" w:rsidP="00DC544B">
            <w:pPr>
              <w:snapToGrid w:val="0"/>
              <w:spacing w:line="240" w:lineRule="exact"/>
              <w:ind w:left="200" w:hangingChars="100" w:hanging="200"/>
              <w:rPr>
                <w:rFonts w:asciiTheme="minorEastAsia" w:hAnsiTheme="minorEastAsia"/>
                <w:szCs w:val="18"/>
              </w:rPr>
            </w:pPr>
            <w:r w:rsidRPr="00CC7F67">
              <w:rPr>
                <w:rFonts w:ascii="HGPｺﾞｼｯｸM" w:eastAsia="HGPｺﾞｼｯｸM" w:hAnsi="BIZ UDPゴシック" w:hint="eastAsia"/>
                <w:sz w:val="20"/>
                <w:szCs w:val="20"/>
              </w:rPr>
              <w:t>（２）各時間の評価計画</w:t>
            </w:r>
          </w:p>
        </w:tc>
      </w:tr>
      <w:tr w:rsidR="00DC544B" w:rsidRPr="00CD74E4" w14:paraId="4DE7BA7E" w14:textId="77777777" w:rsidTr="005C3ED3">
        <w:trPr>
          <w:trHeight w:val="253"/>
          <w:jc w:val="center"/>
        </w:trPr>
        <w:tc>
          <w:tcPr>
            <w:tcW w:w="427" w:type="dxa"/>
            <w:shd w:val="clear" w:color="auto" w:fill="D9D9D9" w:themeFill="background1" w:themeFillShade="D9"/>
            <w:vAlign w:val="center"/>
          </w:tcPr>
          <w:p w14:paraId="6C906CBE" w14:textId="77777777" w:rsidR="00DC544B" w:rsidRPr="00A46BBA" w:rsidRDefault="00DC544B" w:rsidP="00DC544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7BA898C0" w14:textId="77777777" w:rsidR="00DC544B" w:rsidRPr="00A46BBA" w:rsidRDefault="00DC544B" w:rsidP="00DC544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0DF8F4F7" w14:textId="77777777" w:rsidR="00DC544B" w:rsidRPr="00A46BBA" w:rsidRDefault="00DC544B" w:rsidP="00DC544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bottom w:val="single" w:sz="4" w:space="0" w:color="auto"/>
              <w:right w:val="single" w:sz="4" w:space="0" w:color="auto"/>
            </w:tcBorders>
            <w:shd w:val="clear" w:color="auto" w:fill="D9D9D9" w:themeFill="background1" w:themeFillShade="D9"/>
            <w:vAlign w:val="center"/>
          </w:tcPr>
          <w:p w14:paraId="22DA5AE9" w14:textId="77777777" w:rsidR="00DC544B" w:rsidRPr="00CD74E4" w:rsidRDefault="00DC544B" w:rsidP="00DC544B">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450DA2ED" w14:textId="77777777" w:rsidR="00DC544B" w:rsidRPr="00CD74E4" w:rsidRDefault="00DC544B" w:rsidP="00DC544B">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37302AD3" w14:textId="77777777" w:rsidR="00DC544B" w:rsidRPr="006000F8" w:rsidRDefault="00DC544B" w:rsidP="00DC544B">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DC544B" w:rsidRPr="00CD74E4" w14:paraId="336D6273" w14:textId="77777777" w:rsidTr="005C3ED3">
        <w:trPr>
          <w:trHeight w:val="336"/>
          <w:jc w:val="center"/>
        </w:trPr>
        <w:tc>
          <w:tcPr>
            <w:tcW w:w="427" w:type="dxa"/>
            <w:vMerge w:val="restart"/>
            <w:shd w:val="clear" w:color="auto" w:fill="auto"/>
            <w:vAlign w:val="center"/>
          </w:tcPr>
          <w:p w14:paraId="4DEA4572" w14:textId="406FF6E6" w:rsidR="00DC544B" w:rsidRPr="00302723" w:rsidRDefault="00DC544B" w:rsidP="00DC544B">
            <w:pPr>
              <w:snapToGrid w:val="0"/>
              <w:spacing w:line="240" w:lineRule="exact"/>
              <w:rPr>
                <w:rFonts w:eastAsiaTheme="minorHAnsi"/>
                <w:szCs w:val="18"/>
              </w:rPr>
            </w:pPr>
            <w:r w:rsidRPr="00302723">
              <w:rPr>
                <w:rFonts w:eastAsiaTheme="minorHAnsi" w:hint="eastAsia"/>
                <w:szCs w:val="18"/>
              </w:rPr>
              <w:t>第１次</w:t>
            </w:r>
          </w:p>
        </w:tc>
        <w:tc>
          <w:tcPr>
            <w:tcW w:w="427" w:type="dxa"/>
            <w:vMerge w:val="restart"/>
            <w:shd w:val="clear" w:color="auto" w:fill="auto"/>
          </w:tcPr>
          <w:p w14:paraId="2F76FFCE" w14:textId="489F8C7B" w:rsidR="00DC544B" w:rsidRPr="00302723" w:rsidRDefault="00DC544B" w:rsidP="00DC544B">
            <w:pPr>
              <w:snapToGrid w:val="0"/>
              <w:spacing w:line="240" w:lineRule="exact"/>
              <w:rPr>
                <w:rFonts w:eastAsiaTheme="minorHAnsi"/>
                <w:szCs w:val="18"/>
              </w:rPr>
            </w:pPr>
            <w:r w:rsidRPr="00302723">
              <w:rPr>
                <w:rFonts w:eastAsiaTheme="minorHAnsi" w:hint="eastAsia"/>
                <w:szCs w:val="18"/>
              </w:rPr>
              <w:t>①</w:t>
            </w:r>
          </w:p>
        </w:tc>
        <w:tc>
          <w:tcPr>
            <w:tcW w:w="3402" w:type="dxa"/>
            <w:vMerge w:val="restart"/>
            <w:tcBorders>
              <w:top w:val="single" w:sz="4" w:space="0" w:color="auto"/>
              <w:left w:val="single" w:sz="4" w:space="0" w:color="auto"/>
              <w:right w:val="single" w:sz="4" w:space="0" w:color="auto"/>
            </w:tcBorders>
            <w:shd w:val="clear" w:color="auto" w:fill="auto"/>
          </w:tcPr>
          <w:p w14:paraId="03405011" w14:textId="24B5F8C8" w:rsidR="00DC544B" w:rsidRPr="00302723" w:rsidRDefault="00DC544B" w:rsidP="00DC544B">
            <w:pPr>
              <w:snapToGrid w:val="0"/>
              <w:spacing w:line="240" w:lineRule="exact"/>
              <w:ind w:left="180" w:hangingChars="100" w:hanging="180"/>
              <w:rPr>
                <w:rFonts w:eastAsiaTheme="minorHAnsi"/>
                <w:szCs w:val="18"/>
              </w:rPr>
            </w:pPr>
            <w:r w:rsidRPr="005C3ED3">
              <w:rPr>
                <w:rFonts w:ascii="HGPｺﾞｼｯｸM" w:eastAsia="HGPｺﾞｼｯｸM" w:hint="eastAsia"/>
                <w:szCs w:val="18"/>
                <w:bdr w:val="single" w:sz="4" w:space="0" w:color="auto"/>
                <w:shd w:val="pct15" w:color="auto" w:fill="FFFFFF"/>
              </w:rPr>
              <w:t>？</w:t>
            </w:r>
            <w:r w:rsidRPr="00302723">
              <w:rPr>
                <w:rFonts w:eastAsiaTheme="minorHAnsi" w:hint="eastAsia"/>
                <w:szCs w:val="18"/>
              </w:rPr>
              <w:t>教科書P.121の写真のようなしくみで，砂ぶくろを持ち上げてみよう。</w:t>
            </w:r>
          </w:p>
        </w:tc>
        <w:tc>
          <w:tcPr>
            <w:tcW w:w="4252" w:type="dxa"/>
            <w:tcBorders>
              <w:top w:val="single" w:sz="4" w:space="0" w:color="auto"/>
              <w:left w:val="nil"/>
              <w:bottom w:val="dashSmallGap" w:sz="4" w:space="0" w:color="auto"/>
              <w:right w:val="nil"/>
            </w:tcBorders>
            <w:shd w:val="clear" w:color="auto" w:fill="auto"/>
          </w:tcPr>
          <w:p w14:paraId="064AED67"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態</w:t>
            </w:r>
            <w:r w:rsidRPr="003F44A2">
              <w:rPr>
                <w:rFonts w:eastAsiaTheme="minorHAnsi" w:cs="ＭＳ 明朝" w:hint="eastAsia"/>
                <w:szCs w:val="18"/>
              </w:rPr>
              <w:t>➀</w:t>
            </w:r>
            <w:r w:rsidRPr="003F44A2">
              <w:rPr>
                <w:rFonts w:eastAsiaTheme="minorHAnsi"/>
                <w:szCs w:val="18"/>
              </w:rPr>
              <w:t>長い棒を使って物を持ち上げるてこの働きや，てこ</w:t>
            </w:r>
            <w:r w:rsidRPr="003F44A2">
              <w:rPr>
                <w:rFonts w:eastAsiaTheme="minorHAnsi" w:hint="eastAsia"/>
                <w:szCs w:val="18"/>
              </w:rPr>
              <w:t>の仕組みに興味・関心をもって，進んで関わ</w:t>
            </w:r>
            <w:r>
              <w:rPr>
                <w:rFonts w:eastAsiaTheme="minorHAnsi" w:hint="eastAsia"/>
                <w:szCs w:val="18"/>
              </w:rPr>
              <w:t>ろうと</w:t>
            </w:r>
            <w:r w:rsidRPr="003F44A2">
              <w:rPr>
                <w:rFonts w:eastAsiaTheme="minorHAnsi" w:hint="eastAsia"/>
                <w:szCs w:val="18"/>
              </w:rPr>
              <w:t>しているかを評価する。</w:t>
            </w:r>
          </w:p>
          <w:p w14:paraId="697C23A7" w14:textId="03822C9D" w:rsidR="00DC544B" w:rsidRPr="000D5F2B" w:rsidRDefault="00DC544B" w:rsidP="00DC544B">
            <w:pPr>
              <w:snapToGrid w:val="0"/>
              <w:spacing w:line="240" w:lineRule="exact"/>
              <w:ind w:leftChars="200" w:left="360" w:firstLineChars="500" w:firstLine="900"/>
              <w:jc w:val="right"/>
              <w:rPr>
                <w:rFonts w:eastAsiaTheme="minorHAnsi"/>
                <w:szCs w:val="18"/>
              </w:rPr>
            </w:pPr>
            <w:r w:rsidRPr="003F44A2">
              <w:rPr>
                <w:rFonts w:eastAsiaTheme="minorHAnsi"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30F1D40A" w14:textId="72057529"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・力を加える位置を変えたときの手ごたえの違いから，てこの働きや仕組みに興味・関心をもち</w:t>
            </w:r>
            <w:r>
              <w:rPr>
                <w:rFonts w:eastAsiaTheme="minorHAnsi" w:hint="eastAsia"/>
                <w:bCs/>
                <w:szCs w:val="18"/>
              </w:rPr>
              <w:t>，進んで関わろう</w:t>
            </w:r>
            <w:r w:rsidRPr="00302723">
              <w:rPr>
                <w:rFonts w:eastAsiaTheme="minorHAnsi" w:hint="eastAsia"/>
                <w:bCs/>
                <w:szCs w:val="18"/>
              </w:rPr>
              <w:t>としている。</w:t>
            </w:r>
          </w:p>
        </w:tc>
        <w:tc>
          <w:tcPr>
            <w:tcW w:w="4252" w:type="dxa"/>
            <w:tcBorders>
              <w:top w:val="nil"/>
              <w:left w:val="nil"/>
              <w:bottom w:val="dashSmallGap" w:sz="4" w:space="0" w:color="auto"/>
              <w:right w:val="single" w:sz="4" w:space="0" w:color="auto"/>
            </w:tcBorders>
            <w:shd w:val="clear" w:color="auto" w:fill="auto"/>
          </w:tcPr>
          <w:p w14:paraId="48605A1A" w14:textId="20807D85"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・棒を使わずに重い物を動かしたり，棒を使って重い物を動かしたりする体験を通して，その手ごたえの違いからてこの働き</w:t>
            </w:r>
            <w:r>
              <w:rPr>
                <w:rFonts w:eastAsiaTheme="minorHAnsi" w:hint="eastAsia"/>
                <w:szCs w:val="18"/>
              </w:rPr>
              <w:t>に興味・関心</w:t>
            </w:r>
            <w:r w:rsidRPr="00302723">
              <w:rPr>
                <w:rFonts w:eastAsiaTheme="minorHAnsi" w:hint="eastAsia"/>
                <w:szCs w:val="18"/>
              </w:rPr>
              <w:t>がもてるように支援する。</w:t>
            </w:r>
          </w:p>
        </w:tc>
      </w:tr>
      <w:tr w:rsidR="00DC544B" w:rsidRPr="00CD74E4" w14:paraId="1FBA96EF" w14:textId="77777777" w:rsidTr="005C3ED3">
        <w:trPr>
          <w:trHeight w:val="360"/>
          <w:jc w:val="center"/>
        </w:trPr>
        <w:tc>
          <w:tcPr>
            <w:tcW w:w="427" w:type="dxa"/>
            <w:vMerge/>
            <w:shd w:val="clear" w:color="auto" w:fill="auto"/>
            <w:vAlign w:val="center"/>
          </w:tcPr>
          <w:p w14:paraId="0666A8CD" w14:textId="77777777" w:rsidR="00DC544B" w:rsidRPr="00302723" w:rsidRDefault="00DC544B" w:rsidP="00DC544B">
            <w:pPr>
              <w:snapToGrid w:val="0"/>
              <w:spacing w:line="240" w:lineRule="exact"/>
              <w:rPr>
                <w:rFonts w:eastAsiaTheme="minorHAnsi"/>
                <w:szCs w:val="18"/>
              </w:rPr>
            </w:pPr>
          </w:p>
        </w:tc>
        <w:tc>
          <w:tcPr>
            <w:tcW w:w="427" w:type="dxa"/>
            <w:vMerge/>
            <w:shd w:val="clear" w:color="auto" w:fill="auto"/>
          </w:tcPr>
          <w:p w14:paraId="2B667DD7" w14:textId="77777777" w:rsidR="00DC544B" w:rsidRPr="00302723" w:rsidRDefault="00DC544B" w:rsidP="00DC544B">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15F671E2" w14:textId="77777777" w:rsidR="00DC544B" w:rsidRPr="00302723" w:rsidRDefault="00DC544B" w:rsidP="00DC544B">
            <w:pPr>
              <w:snapToGrid w:val="0"/>
              <w:spacing w:line="240" w:lineRule="exact"/>
              <w:ind w:left="180" w:hangingChars="100" w:hanging="180"/>
              <w:rPr>
                <w:rFonts w:eastAsiaTheme="minorHAnsi"/>
                <w:szCs w:val="18"/>
                <w:bdr w:val="single" w:sz="4" w:space="0" w:color="auto"/>
                <w:shd w:val="pct15" w:color="auto" w:fill="FFFFFF"/>
              </w:rPr>
            </w:pPr>
          </w:p>
        </w:tc>
        <w:tc>
          <w:tcPr>
            <w:tcW w:w="4252" w:type="dxa"/>
            <w:tcBorders>
              <w:top w:val="dashSmallGap" w:sz="4" w:space="0" w:color="auto"/>
              <w:left w:val="nil"/>
              <w:bottom w:val="single" w:sz="4" w:space="0" w:color="auto"/>
              <w:right w:val="nil"/>
            </w:tcBorders>
            <w:shd w:val="clear" w:color="auto" w:fill="auto"/>
          </w:tcPr>
          <w:p w14:paraId="060C42FC"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知①支点，力点，作用点の名称と，てこにおける位置を理解しているかを評価する。</w:t>
            </w:r>
          </w:p>
          <w:p w14:paraId="6265B21C" w14:textId="1F7265B6" w:rsidR="00DC544B" w:rsidRPr="000D5F2B" w:rsidRDefault="00DC544B" w:rsidP="00DC544B">
            <w:pPr>
              <w:snapToGrid w:val="0"/>
              <w:spacing w:line="240" w:lineRule="exact"/>
              <w:ind w:leftChars="200" w:left="360" w:firstLineChars="400" w:firstLine="720"/>
              <w:jc w:val="right"/>
              <w:rPr>
                <w:rFonts w:eastAsiaTheme="minorHAnsi"/>
                <w:szCs w:val="18"/>
              </w:rPr>
            </w:pPr>
            <w:r w:rsidRPr="003F44A2">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F40409F" w14:textId="7339325A"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・てこの支点，力点，作用点の名称と位置を理解している。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7EFBDF83" w14:textId="0949A846"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・実際にてこで物を持ち上げて，</w:t>
            </w:r>
            <w:r w:rsidR="002D3BBD" w:rsidRPr="00302723">
              <w:rPr>
                <w:rFonts w:eastAsiaTheme="minorHAnsi" w:hint="eastAsia"/>
                <w:szCs w:val="18"/>
              </w:rPr>
              <w:t>棒を支えている</w:t>
            </w:r>
            <w:r w:rsidR="002D3BBD">
              <w:rPr>
                <w:rFonts w:eastAsiaTheme="minorHAnsi" w:hint="eastAsia"/>
                <w:szCs w:val="18"/>
              </w:rPr>
              <w:t>所</w:t>
            </w:r>
            <w:r w:rsidR="002D3BBD" w:rsidRPr="00302723">
              <w:rPr>
                <w:rFonts w:eastAsiaTheme="minorHAnsi" w:hint="eastAsia"/>
                <w:szCs w:val="18"/>
              </w:rPr>
              <w:t>が支点</w:t>
            </w:r>
            <w:r w:rsidR="002D3BBD">
              <w:rPr>
                <w:rFonts w:eastAsiaTheme="minorHAnsi" w:hint="eastAsia"/>
                <w:szCs w:val="18"/>
              </w:rPr>
              <w:t>，</w:t>
            </w:r>
            <w:r w:rsidRPr="00302723">
              <w:rPr>
                <w:rFonts w:eastAsiaTheme="minorHAnsi" w:hint="eastAsia"/>
                <w:szCs w:val="18"/>
              </w:rPr>
              <w:t>手で押している</w:t>
            </w:r>
            <w:r w:rsidR="002D3BBD">
              <w:rPr>
                <w:rFonts w:eastAsiaTheme="minorHAnsi" w:hint="eastAsia"/>
                <w:szCs w:val="18"/>
              </w:rPr>
              <w:t>所</w:t>
            </w:r>
            <w:r w:rsidRPr="00302723">
              <w:rPr>
                <w:rFonts w:eastAsiaTheme="minorHAnsi" w:hint="eastAsia"/>
                <w:szCs w:val="18"/>
              </w:rPr>
              <w:t>が力点，物がかかっている</w:t>
            </w:r>
            <w:r w:rsidR="002D3BBD">
              <w:rPr>
                <w:rFonts w:eastAsiaTheme="minorHAnsi" w:hint="eastAsia"/>
                <w:szCs w:val="18"/>
              </w:rPr>
              <w:t>所</w:t>
            </w:r>
            <w:r w:rsidRPr="00302723">
              <w:rPr>
                <w:rFonts w:eastAsiaTheme="minorHAnsi" w:hint="eastAsia"/>
                <w:szCs w:val="18"/>
              </w:rPr>
              <w:t>が作用点であることを確認できるように支援する。</w:t>
            </w:r>
          </w:p>
        </w:tc>
      </w:tr>
      <w:tr w:rsidR="00DC544B" w:rsidRPr="00CD74E4" w14:paraId="620843CD" w14:textId="77777777" w:rsidTr="005C3ED3">
        <w:trPr>
          <w:trHeight w:val="1246"/>
          <w:jc w:val="center"/>
        </w:trPr>
        <w:tc>
          <w:tcPr>
            <w:tcW w:w="427" w:type="dxa"/>
            <w:vMerge/>
            <w:shd w:val="clear" w:color="auto" w:fill="auto"/>
            <w:vAlign w:val="center"/>
          </w:tcPr>
          <w:p w14:paraId="543D097E" w14:textId="77777777" w:rsidR="00DC544B" w:rsidRPr="00302723" w:rsidRDefault="00DC544B" w:rsidP="00DC544B">
            <w:pPr>
              <w:snapToGrid w:val="0"/>
              <w:spacing w:line="240" w:lineRule="exact"/>
              <w:rPr>
                <w:rFonts w:eastAsiaTheme="minorHAnsi"/>
                <w:szCs w:val="18"/>
              </w:rPr>
            </w:pPr>
          </w:p>
        </w:tc>
        <w:tc>
          <w:tcPr>
            <w:tcW w:w="427" w:type="dxa"/>
            <w:vMerge w:val="restart"/>
            <w:shd w:val="clear" w:color="auto" w:fill="auto"/>
          </w:tcPr>
          <w:p w14:paraId="44A2093B" w14:textId="2C3171E5" w:rsidR="00DC544B" w:rsidRPr="00302723" w:rsidRDefault="00DC544B" w:rsidP="00DC544B">
            <w:pPr>
              <w:snapToGrid w:val="0"/>
              <w:spacing w:line="240" w:lineRule="exact"/>
              <w:rPr>
                <w:rFonts w:eastAsiaTheme="minorHAnsi"/>
                <w:szCs w:val="18"/>
              </w:rPr>
            </w:pPr>
            <w:r w:rsidRPr="00302723">
              <w:rPr>
                <w:rFonts w:eastAsiaTheme="minorHAnsi" w:hint="eastAsia"/>
                <w:szCs w:val="18"/>
              </w:rPr>
              <w:t>②③</w:t>
            </w:r>
          </w:p>
        </w:tc>
        <w:tc>
          <w:tcPr>
            <w:tcW w:w="3402" w:type="dxa"/>
            <w:vMerge w:val="restart"/>
            <w:tcBorders>
              <w:left w:val="single" w:sz="4" w:space="0" w:color="auto"/>
              <w:right w:val="single" w:sz="4" w:space="0" w:color="auto"/>
            </w:tcBorders>
            <w:shd w:val="clear" w:color="auto" w:fill="auto"/>
          </w:tcPr>
          <w:p w14:paraId="6A124318" w14:textId="77777777" w:rsidR="00DC544B" w:rsidRPr="00302723" w:rsidRDefault="00DC544B" w:rsidP="00DC544B">
            <w:pPr>
              <w:snapToGrid w:val="0"/>
              <w:spacing w:line="240" w:lineRule="exact"/>
              <w:ind w:left="360" w:hangingChars="200" w:hanging="360"/>
              <w:rPr>
                <w:rFonts w:eastAsiaTheme="minorHAnsi"/>
                <w:szCs w:val="18"/>
              </w:rPr>
            </w:pPr>
            <w:r w:rsidRPr="005C3ED3">
              <w:rPr>
                <w:rFonts w:ascii="HGPｺﾞｼｯｸM" w:eastAsia="HGPｺﾞｼｯｸM" w:hint="eastAsia"/>
                <w:szCs w:val="18"/>
                <w:bdr w:val="single" w:sz="4" w:space="0" w:color="auto"/>
                <w:shd w:val="pct15" w:color="auto" w:fill="FFFFFF"/>
              </w:rPr>
              <w:t>実１</w:t>
            </w:r>
            <w:r w:rsidRPr="00302723">
              <w:rPr>
                <w:rFonts w:eastAsiaTheme="minorHAnsi" w:hint="eastAsia"/>
                <w:szCs w:val="18"/>
              </w:rPr>
              <w:t>作用点の位置は変えずに，支点から力点までのきょりを変えて，重いものを持ち上げ，手ごたえを調べよう。</w:t>
            </w:r>
          </w:p>
          <w:p w14:paraId="633F8291" w14:textId="59A4D21A" w:rsidR="00DC544B" w:rsidRPr="00302723" w:rsidRDefault="00DC544B" w:rsidP="00DC544B">
            <w:pPr>
              <w:snapToGrid w:val="0"/>
              <w:spacing w:line="240" w:lineRule="exact"/>
              <w:ind w:left="360" w:hangingChars="200" w:hanging="360"/>
              <w:rPr>
                <w:rFonts w:eastAsiaTheme="minorHAnsi"/>
                <w:szCs w:val="18"/>
              </w:rPr>
            </w:pPr>
            <w:r w:rsidRPr="005C3ED3">
              <w:rPr>
                <w:rFonts w:ascii="HGPｺﾞｼｯｸM" w:eastAsia="HGPｺﾞｼｯｸM" w:hint="eastAsia"/>
                <w:szCs w:val="18"/>
                <w:bdr w:val="single" w:sz="4" w:space="0" w:color="auto"/>
                <w:shd w:val="pct15" w:color="auto" w:fill="FFFFFF"/>
              </w:rPr>
              <w:t>実２</w:t>
            </w:r>
            <w:r w:rsidRPr="00302723">
              <w:rPr>
                <w:rFonts w:eastAsiaTheme="minorHAnsi" w:hint="eastAsia"/>
                <w:szCs w:val="18"/>
              </w:rPr>
              <w:t>力点の位置は変えずに，支点から作用点までのきょりを変えて，重いものを持ち上げ，手ごたえを調べよう。</w:t>
            </w:r>
          </w:p>
        </w:tc>
        <w:tc>
          <w:tcPr>
            <w:tcW w:w="4252" w:type="dxa"/>
            <w:tcBorders>
              <w:top w:val="single" w:sz="4" w:space="0" w:color="auto"/>
              <w:left w:val="nil"/>
              <w:bottom w:val="dashSmallGap" w:sz="4" w:space="0" w:color="auto"/>
              <w:right w:val="nil"/>
            </w:tcBorders>
            <w:shd w:val="clear" w:color="auto" w:fill="auto"/>
          </w:tcPr>
          <w:p w14:paraId="2C8400FC"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思②てこを使って物を持ち上げるとき，力点から支点までの距離が長くなるほど，小さい力で持ち上げられることを捉えて，表現しているかを評価する。</w:t>
            </w:r>
          </w:p>
          <w:p w14:paraId="6B36B94E" w14:textId="5F2696F1" w:rsidR="00DC544B" w:rsidRPr="000D5F2B" w:rsidRDefault="00DC544B" w:rsidP="00DC544B">
            <w:pPr>
              <w:snapToGrid w:val="0"/>
              <w:spacing w:line="240" w:lineRule="exact"/>
              <w:ind w:left="180" w:hangingChars="100" w:hanging="180"/>
              <w:jc w:val="right"/>
              <w:rPr>
                <w:rFonts w:eastAsiaTheme="minorHAnsi"/>
                <w:strike/>
                <w:szCs w:val="18"/>
              </w:rPr>
            </w:pPr>
            <w:r w:rsidRPr="003F44A2">
              <w:rPr>
                <w:rFonts w:eastAsiaTheme="minorHAnsi"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3807F96A" w14:textId="79670673"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・てこの棒を押したき，力点が支点から離れるほど軽い手ごたえになることから，力点から支点までの距離が長くなるほど小さい力で持ち上げられると考え，表現している。</w:t>
            </w:r>
          </w:p>
        </w:tc>
        <w:tc>
          <w:tcPr>
            <w:tcW w:w="4252" w:type="dxa"/>
            <w:tcBorders>
              <w:top w:val="single" w:sz="4" w:space="0" w:color="auto"/>
              <w:left w:val="nil"/>
              <w:bottom w:val="dashSmallGap" w:sz="4" w:space="0" w:color="auto"/>
              <w:right w:val="single" w:sz="4" w:space="0" w:color="auto"/>
            </w:tcBorders>
            <w:shd w:val="clear" w:color="auto" w:fill="auto"/>
          </w:tcPr>
          <w:p w14:paraId="24F83B50" w14:textId="70054A21"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・支点からの距離が近い</w:t>
            </w:r>
            <w:r w:rsidR="007C351A">
              <w:rPr>
                <w:rFonts w:eastAsiaTheme="minorHAnsi" w:hint="eastAsia"/>
                <w:szCs w:val="18"/>
              </w:rPr>
              <w:t>所</w:t>
            </w:r>
            <w:r w:rsidRPr="00302723">
              <w:rPr>
                <w:rFonts w:eastAsiaTheme="minorHAnsi" w:hint="eastAsia"/>
                <w:szCs w:val="18"/>
              </w:rPr>
              <w:t>と遠い</w:t>
            </w:r>
            <w:r w:rsidR="007C351A">
              <w:rPr>
                <w:rFonts w:eastAsiaTheme="minorHAnsi" w:hint="eastAsia"/>
                <w:szCs w:val="18"/>
              </w:rPr>
              <w:t>所</w:t>
            </w:r>
            <w:r w:rsidRPr="00302723">
              <w:rPr>
                <w:rFonts w:eastAsiaTheme="minorHAnsi" w:hint="eastAsia"/>
                <w:szCs w:val="18"/>
              </w:rPr>
              <w:t>で，物を持ち上げるときの手ごたえの違いを十分体感できるように支援する。</w:t>
            </w:r>
          </w:p>
        </w:tc>
      </w:tr>
      <w:tr w:rsidR="00DC544B" w:rsidRPr="00CD74E4" w14:paraId="61E1014F" w14:textId="77777777" w:rsidTr="005C3ED3">
        <w:trPr>
          <w:trHeight w:val="848"/>
          <w:jc w:val="center"/>
        </w:trPr>
        <w:tc>
          <w:tcPr>
            <w:tcW w:w="427" w:type="dxa"/>
            <w:vMerge/>
            <w:tcBorders>
              <w:bottom w:val="single" w:sz="4" w:space="0" w:color="auto"/>
            </w:tcBorders>
            <w:shd w:val="clear" w:color="auto" w:fill="auto"/>
            <w:vAlign w:val="center"/>
          </w:tcPr>
          <w:p w14:paraId="721E0435" w14:textId="77777777" w:rsidR="00DC544B" w:rsidRPr="00302723" w:rsidRDefault="00DC544B" w:rsidP="00DC544B">
            <w:pPr>
              <w:snapToGrid w:val="0"/>
              <w:spacing w:line="240" w:lineRule="exact"/>
              <w:rPr>
                <w:rFonts w:eastAsiaTheme="minorHAnsi"/>
                <w:szCs w:val="18"/>
              </w:rPr>
            </w:pPr>
          </w:p>
        </w:tc>
        <w:tc>
          <w:tcPr>
            <w:tcW w:w="427" w:type="dxa"/>
            <w:vMerge/>
            <w:tcBorders>
              <w:bottom w:val="single" w:sz="4" w:space="0" w:color="auto"/>
            </w:tcBorders>
            <w:shd w:val="clear" w:color="auto" w:fill="auto"/>
          </w:tcPr>
          <w:p w14:paraId="0494654F" w14:textId="77777777" w:rsidR="00DC544B" w:rsidRPr="00302723" w:rsidRDefault="00DC544B" w:rsidP="00DC544B">
            <w:pPr>
              <w:snapToGrid w:val="0"/>
              <w:spacing w:line="24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4BFF4B82" w14:textId="77777777" w:rsidR="00DC544B" w:rsidRPr="00302723" w:rsidRDefault="00DC544B" w:rsidP="00DC544B">
            <w:pPr>
              <w:snapToGrid w:val="0"/>
              <w:spacing w:line="240" w:lineRule="exact"/>
              <w:ind w:left="180" w:hangingChars="100" w:hanging="180"/>
              <w:rPr>
                <w:rFonts w:eastAsiaTheme="minorHAnsi"/>
                <w:szCs w:val="18"/>
                <w:bdr w:val="single" w:sz="4" w:space="0" w:color="auto"/>
                <w:shd w:val="pct15" w:color="auto" w:fill="FFFFFF"/>
              </w:rPr>
            </w:pPr>
          </w:p>
        </w:tc>
        <w:tc>
          <w:tcPr>
            <w:tcW w:w="4252" w:type="dxa"/>
            <w:tcBorders>
              <w:top w:val="dashSmallGap" w:sz="4" w:space="0" w:color="auto"/>
              <w:left w:val="nil"/>
              <w:bottom w:val="single" w:sz="4" w:space="0" w:color="auto"/>
              <w:right w:val="nil"/>
            </w:tcBorders>
            <w:shd w:val="clear" w:color="auto" w:fill="auto"/>
          </w:tcPr>
          <w:p w14:paraId="5D8DA401"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思②てこを使って物を持ち上げるとき，支点から作用点までの距離が短くなるほど，小さい力で持ち上げられることを捉えて，表現しているかを評価する。</w:t>
            </w:r>
          </w:p>
          <w:p w14:paraId="5F73685E" w14:textId="1DD9B519" w:rsidR="00DC544B" w:rsidRPr="000D5F2B" w:rsidRDefault="00DC544B" w:rsidP="00DC544B">
            <w:pPr>
              <w:snapToGrid w:val="0"/>
              <w:spacing w:line="240" w:lineRule="exact"/>
              <w:ind w:left="180" w:hangingChars="100" w:hanging="180"/>
              <w:jc w:val="right"/>
              <w:rPr>
                <w:rFonts w:eastAsiaTheme="minorHAnsi"/>
                <w:szCs w:val="18"/>
              </w:rPr>
            </w:pPr>
            <w:r w:rsidRPr="003F44A2">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59A1FE1" w14:textId="422485B2"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・てこの棒を押したとき，作用点が支点に近いほど軽い手ごたえになることから，支点から作用点までの距離が短くなるほど小さい力で持ち上げられると考え，表現している。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74C5C344" w14:textId="75B9077B"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・おもりをつるす最初の位置を基準にして，内側や外側に位置をずらして，手ごたえを</w:t>
            </w:r>
            <w:r>
              <w:rPr>
                <w:rFonts w:eastAsiaTheme="minorHAnsi" w:hint="eastAsia"/>
                <w:szCs w:val="18"/>
              </w:rPr>
              <w:t>捉え</w:t>
            </w:r>
            <w:r w:rsidRPr="00302723">
              <w:rPr>
                <w:rFonts w:eastAsiaTheme="minorHAnsi" w:hint="eastAsia"/>
                <w:szCs w:val="18"/>
              </w:rPr>
              <w:t>られるように支援する。</w:t>
            </w:r>
          </w:p>
        </w:tc>
      </w:tr>
      <w:tr w:rsidR="00DC544B" w:rsidRPr="00CD74E4" w14:paraId="7C46F7EC" w14:textId="77777777" w:rsidTr="005C3ED3">
        <w:trPr>
          <w:trHeight w:val="394"/>
          <w:jc w:val="center"/>
        </w:trPr>
        <w:tc>
          <w:tcPr>
            <w:tcW w:w="427" w:type="dxa"/>
            <w:vMerge w:val="restart"/>
            <w:shd w:val="clear" w:color="auto" w:fill="auto"/>
            <w:vAlign w:val="center"/>
          </w:tcPr>
          <w:p w14:paraId="0FFC2C69" w14:textId="6B1B440D" w:rsidR="00DC544B" w:rsidRPr="00302723" w:rsidRDefault="00DC544B" w:rsidP="00DC544B">
            <w:pPr>
              <w:snapToGrid w:val="0"/>
              <w:spacing w:line="240" w:lineRule="exact"/>
              <w:rPr>
                <w:rFonts w:eastAsiaTheme="minorHAnsi"/>
                <w:szCs w:val="18"/>
              </w:rPr>
            </w:pPr>
            <w:r w:rsidRPr="00302723">
              <w:rPr>
                <w:rFonts w:eastAsiaTheme="minorHAnsi" w:hint="eastAsia"/>
                <w:szCs w:val="18"/>
              </w:rPr>
              <w:t>第２次</w:t>
            </w:r>
          </w:p>
        </w:tc>
        <w:tc>
          <w:tcPr>
            <w:tcW w:w="427" w:type="dxa"/>
            <w:vMerge w:val="restart"/>
            <w:shd w:val="clear" w:color="auto" w:fill="auto"/>
          </w:tcPr>
          <w:p w14:paraId="58408385" w14:textId="186F5A2A" w:rsidR="00DC544B" w:rsidRPr="00302723" w:rsidRDefault="00DC544B" w:rsidP="00DC544B">
            <w:pPr>
              <w:snapToGrid w:val="0"/>
              <w:spacing w:line="240" w:lineRule="exact"/>
              <w:rPr>
                <w:rFonts w:eastAsiaTheme="minorHAnsi"/>
                <w:szCs w:val="18"/>
              </w:rPr>
            </w:pPr>
            <w:r w:rsidRPr="00302723">
              <w:rPr>
                <w:rFonts w:eastAsiaTheme="minorHAnsi" w:hint="eastAsia"/>
                <w:szCs w:val="18"/>
              </w:rPr>
              <w:t>④</w:t>
            </w:r>
          </w:p>
        </w:tc>
        <w:tc>
          <w:tcPr>
            <w:tcW w:w="3402" w:type="dxa"/>
            <w:vMerge w:val="restart"/>
            <w:tcBorders>
              <w:top w:val="nil"/>
              <w:left w:val="single" w:sz="4" w:space="0" w:color="auto"/>
              <w:right w:val="single" w:sz="4" w:space="0" w:color="auto"/>
            </w:tcBorders>
            <w:shd w:val="clear" w:color="auto" w:fill="auto"/>
          </w:tcPr>
          <w:p w14:paraId="3E027B2E" w14:textId="199FE3B5" w:rsidR="00DC544B" w:rsidRPr="00302723" w:rsidRDefault="00DC544B" w:rsidP="00DC544B">
            <w:pPr>
              <w:snapToGrid w:val="0"/>
              <w:spacing w:line="240" w:lineRule="exact"/>
              <w:ind w:left="180" w:hangingChars="100" w:hanging="180"/>
              <w:rPr>
                <w:rFonts w:eastAsiaTheme="minorHAnsi"/>
                <w:szCs w:val="18"/>
              </w:rPr>
            </w:pPr>
            <w:r w:rsidRPr="005C3ED3">
              <w:rPr>
                <w:rFonts w:ascii="HGPｺﾞｼｯｸM" w:eastAsia="HGPｺﾞｼｯｸM" w:hint="eastAsia"/>
                <w:szCs w:val="18"/>
                <w:bdr w:val="single" w:sz="4" w:space="0" w:color="auto"/>
                <w:shd w:val="pct15" w:color="auto" w:fill="FFFFFF"/>
              </w:rPr>
              <w:t>実</w:t>
            </w:r>
            <w:r w:rsidRPr="00302723">
              <w:rPr>
                <w:rFonts w:eastAsiaTheme="minorHAnsi" w:hint="eastAsia"/>
                <w:szCs w:val="18"/>
              </w:rPr>
              <w:t>支点からおもりをつるすところまでのきょりを変えて，てこのかたむきを調べよう。</w:t>
            </w:r>
          </w:p>
        </w:tc>
        <w:tc>
          <w:tcPr>
            <w:tcW w:w="4252" w:type="dxa"/>
            <w:tcBorders>
              <w:top w:val="nil"/>
              <w:left w:val="nil"/>
              <w:bottom w:val="dashSmallGap" w:sz="4" w:space="0" w:color="auto"/>
              <w:right w:val="nil"/>
            </w:tcBorders>
            <w:shd w:val="clear" w:color="auto" w:fill="auto"/>
          </w:tcPr>
          <w:p w14:paraId="67E88C23"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知③力点に加える力をおもりの重さに置き換えて，器具などを正しく扱いながら調べ，結果を適切に記録していかを評価する。</w:t>
            </w:r>
          </w:p>
          <w:p w14:paraId="27A87E64" w14:textId="5F551512" w:rsidR="00DC544B" w:rsidRPr="000D5F2B" w:rsidRDefault="00DC544B" w:rsidP="00DC544B">
            <w:pPr>
              <w:snapToGrid w:val="0"/>
              <w:spacing w:line="240" w:lineRule="exact"/>
              <w:ind w:leftChars="200" w:left="360" w:firstLineChars="700" w:firstLine="1260"/>
              <w:jc w:val="right"/>
              <w:rPr>
                <w:rFonts w:eastAsiaTheme="minorHAnsi"/>
                <w:szCs w:val="18"/>
              </w:rPr>
            </w:pPr>
            <w:r w:rsidRPr="003F44A2">
              <w:rPr>
                <w:rFonts w:eastAsiaTheme="minorHAnsi"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69A10BC5" w14:textId="77777777" w:rsidR="00EA3F1B"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・棒を手で押す力は，おもりの重さで表すことができ，力点と作用点の位置を</w:t>
            </w:r>
          </w:p>
          <w:p w14:paraId="1C87C8BF" w14:textId="3CAA3ADD"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変えて調べ，結果を適切に記録している。</w:t>
            </w:r>
          </w:p>
        </w:tc>
        <w:tc>
          <w:tcPr>
            <w:tcW w:w="4252" w:type="dxa"/>
            <w:tcBorders>
              <w:top w:val="nil"/>
              <w:left w:val="nil"/>
              <w:bottom w:val="dashSmallGap" w:sz="4" w:space="0" w:color="auto"/>
              <w:right w:val="single" w:sz="4" w:space="0" w:color="auto"/>
            </w:tcBorders>
            <w:shd w:val="clear" w:color="auto" w:fill="auto"/>
          </w:tcPr>
          <w:p w14:paraId="202D1337" w14:textId="5AEF97A0"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・はかりを腕で押すときとおもりを</w:t>
            </w:r>
            <w:r>
              <w:rPr>
                <w:rFonts w:eastAsiaTheme="minorHAnsi" w:hint="eastAsia"/>
                <w:szCs w:val="18"/>
              </w:rPr>
              <w:t>載せた</w:t>
            </w:r>
            <w:r w:rsidRPr="00302723">
              <w:rPr>
                <w:rFonts w:eastAsiaTheme="minorHAnsi" w:hint="eastAsia"/>
                <w:szCs w:val="18"/>
              </w:rPr>
              <w:t>ときの針の様子を比べることから，棒を押す力をおもりの重さに置き換えて考えられるように支援する。</w:t>
            </w:r>
          </w:p>
        </w:tc>
      </w:tr>
      <w:tr w:rsidR="00DC544B" w:rsidRPr="00CD74E4" w14:paraId="1A89D524" w14:textId="77777777" w:rsidTr="005C3ED3">
        <w:trPr>
          <w:trHeight w:val="75"/>
          <w:jc w:val="center"/>
        </w:trPr>
        <w:tc>
          <w:tcPr>
            <w:tcW w:w="427" w:type="dxa"/>
            <w:vMerge/>
            <w:tcBorders>
              <w:top w:val="nil"/>
            </w:tcBorders>
            <w:shd w:val="clear" w:color="auto" w:fill="auto"/>
            <w:vAlign w:val="center"/>
          </w:tcPr>
          <w:p w14:paraId="49A21BDC" w14:textId="77777777" w:rsidR="00DC544B" w:rsidRPr="00302723" w:rsidRDefault="00DC544B" w:rsidP="00DC544B">
            <w:pPr>
              <w:snapToGrid w:val="0"/>
              <w:spacing w:line="240" w:lineRule="exact"/>
              <w:rPr>
                <w:rFonts w:eastAsiaTheme="minorHAnsi"/>
                <w:szCs w:val="18"/>
              </w:rPr>
            </w:pPr>
          </w:p>
        </w:tc>
        <w:tc>
          <w:tcPr>
            <w:tcW w:w="427" w:type="dxa"/>
            <w:vMerge/>
            <w:tcBorders>
              <w:top w:val="nil"/>
            </w:tcBorders>
            <w:shd w:val="clear" w:color="auto" w:fill="auto"/>
          </w:tcPr>
          <w:p w14:paraId="6B139BF7" w14:textId="77777777" w:rsidR="00DC544B" w:rsidRPr="00302723" w:rsidRDefault="00DC544B" w:rsidP="00DC544B">
            <w:pPr>
              <w:snapToGrid w:val="0"/>
              <w:spacing w:line="240" w:lineRule="exact"/>
              <w:rPr>
                <w:rFonts w:eastAsiaTheme="minorHAnsi"/>
                <w:szCs w:val="18"/>
              </w:rPr>
            </w:pPr>
          </w:p>
        </w:tc>
        <w:tc>
          <w:tcPr>
            <w:tcW w:w="3402" w:type="dxa"/>
            <w:vMerge/>
            <w:tcBorders>
              <w:top w:val="nil"/>
              <w:left w:val="single" w:sz="4" w:space="0" w:color="auto"/>
              <w:right w:val="single" w:sz="4" w:space="0" w:color="auto"/>
            </w:tcBorders>
            <w:shd w:val="clear" w:color="auto" w:fill="auto"/>
          </w:tcPr>
          <w:p w14:paraId="6A5332C9" w14:textId="77777777" w:rsidR="00DC544B" w:rsidRPr="00302723" w:rsidRDefault="00DC544B" w:rsidP="00DC544B">
            <w:pPr>
              <w:snapToGrid w:val="0"/>
              <w:spacing w:line="240" w:lineRule="exact"/>
              <w:ind w:left="180" w:hangingChars="100" w:hanging="180"/>
              <w:rPr>
                <w:rFonts w:eastAsiaTheme="minorHAnsi"/>
                <w:szCs w:val="18"/>
                <w:bdr w:val="single" w:sz="4" w:space="0" w:color="auto"/>
                <w:shd w:val="pct15" w:color="auto" w:fill="FFFFFF"/>
              </w:rPr>
            </w:pPr>
          </w:p>
        </w:tc>
        <w:tc>
          <w:tcPr>
            <w:tcW w:w="4252" w:type="dxa"/>
            <w:tcBorders>
              <w:top w:val="dashSmallGap" w:sz="4" w:space="0" w:color="auto"/>
              <w:left w:val="nil"/>
              <w:bottom w:val="dashSmallGap" w:sz="4" w:space="0" w:color="auto"/>
              <w:right w:val="nil"/>
            </w:tcBorders>
            <w:shd w:val="clear" w:color="auto" w:fill="auto"/>
          </w:tcPr>
          <w:p w14:paraId="1766EAEB"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思②おもりをつるす位置を変えると，てこを傾ける働きが変わることを捉えて，表現しているかを評価する。</w:t>
            </w:r>
          </w:p>
          <w:p w14:paraId="14D26A2D" w14:textId="624EEA5F" w:rsidR="00DC544B" w:rsidRPr="000D5F2B" w:rsidRDefault="00DC544B" w:rsidP="00DC544B">
            <w:pPr>
              <w:snapToGrid w:val="0"/>
              <w:spacing w:line="240" w:lineRule="exact"/>
              <w:ind w:left="360" w:hangingChars="200" w:hanging="360"/>
              <w:jc w:val="right"/>
              <w:rPr>
                <w:rFonts w:eastAsiaTheme="minorHAnsi"/>
                <w:szCs w:val="18"/>
              </w:rPr>
            </w:pPr>
            <w:r w:rsidRPr="003F44A2">
              <w:rPr>
                <w:rFonts w:eastAsiaTheme="minorHAnsi" w:hint="eastAsia"/>
                <w:szCs w:val="18"/>
              </w:rPr>
              <w:t xml:space="preserve">　　　　　　　　　　【発言分析・記述分析】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1D28E3EE" w14:textId="602F6EE4"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・同じ重さのおもりを支点に近</w:t>
            </w:r>
            <w:r>
              <w:rPr>
                <w:rFonts w:eastAsiaTheme="minorHAnsi" w:hint="eastAsia"/>
                <w:bCs/>
                <w:szCs w:val="18"/>
              </w:rPr>
              <w:t>付ける</w:t>
            </w:r>
            <w:r w:rsidRPr="00302723">
              <w:rPr>
                <w:rFonts w:eastAsiaTheme="minorHAnsi" w:hint="eastAsia"/>
                <w:bCs/>
                <w:szCs w:val="18"/>
              </w:rPr>
              <w:t>ほどおもりがてこを傾ける働きは小さくなり，支点から遠ざけるほど大きくなると考え，表現している。</w:t>
            </w:r>
          </w:p>
        </w:tc>
        <w:tc>
          <w:tcPr>
            <w:tcW w:w="4252" w:type="dxa"/>
            <w:tcBorders>
              <w:top w:val="nil"/>
              <w:left w:val="nil"/>
              <w:bottom w:val="dashSmallGap" w:sz="4" w:space="0" w:color="auto"/>
              <w:right w:val="single" w:sz="4" w:space="0" w:color="auto"/>
            </w:tcBorders>
            <w:shd w:val="clear" w:color="auto" w:fill="auto"/>
          </w:tcPr>
          <w:p w14:paraId="44BCD024" w14:textId="166228F4"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・おもりをつるす代わりに，</w:t>
            </w:r>
            <w:r w:rsidRPr="00302723">
              <w:rPr>
                <w:rFonts w:eastAsiaTheme="minorHAnsi"/>
                <w:szCs w:val="18"/>
              </w:rPr>
              <w:t xml:space="preserve"> 位置を変えて手で</w:t>
            </w:r>
            <w:r w:rsidRPr="00302723">
              <w:rPr>
                <w:rFonts w:eastAsiaTheme="minorHAnsi" w:hint="eastAsia"/>
                <w:szCs w:val="18"/>
              </w:rPr>
              <w:t>押さえたときの手ごたえの違いから，てこを傾ける働きが変わることを</w:t>
            </w:r>
            <w:r>
              <w:rPr>
                <w:rFonts w:eastAsiaTheme="minorHAnsi" w:hint="eastAsia"/>
                <w:szCs w:val="18"/>
              </w:rPr>
              <w:t>捉え</w:t>
            </w:r>
            <w:r w:rsidRPr="00302723">
              <w:rPr>
                <w:rFonts w:eastAsiaTheme="minorHAnsi" w:hint="eastAsia"/>
                <w:szCs w:val="18"/>
              </w:rPr>
              <w:t>られるように支援する。</w:t>
            </w:r>
          </w:p>
        </w:tc>
      </w:tr>
      <w:tr w:rsidR="00DC544B" w:rsidRPr="00CD74E4" w14:paraId="7DE03107" w14:textId="77777777" w:rsidTr="005C3ED3">
        <w:trPr>
          <w:trHeight w:val="973"/>
          <w:jc w:val="center"/>
        </w:trPr>
        <w:tc>
          <w:tcPr>
            <w:tcW w:w="427" w:type="dxa"/>
            <w:vMerge/>
            <w:tcBorders>
              <w:top w:val="nil"/>
            </w:tcBorders>
            <w:shd w:val="clear" w:color="auto" w:fill="auto"/>
            <w:vAlign w:val="center"/>
          </w:tcPr>
          <w:p w14:paraId="34C2744F" w14:textId="77777777" w:rsidR="00DC544B" w:rsidRPr="00302723" w:rsidRDefault="00DC544B" w:rsidP="00DC544B">
            <w:pPr>
              <w:snapToGrid w:val="0"/>
              <w:spacing w:line="240" w:lineRule="exact"/>
              <w:rPr>
                <w:rFonts w:eastAsiaTheme="minorHAnsi"/>
                <w:szCs w:val="18"/>
              </w:rPr>
            </w:pPr>
          </w:p>
        </w:tc>
        <w:tc>
          <w:tcPr>
            <w:tcW w:w="427" w:type="dxa"/>
            <w:vMerge/>
            <w:tcBorders>
              <w:top w:val="nil"/>
            </w:tcBorders>
            <w:shd w:val="clear" w:color="auto" w:fill="auto"/>
          </w:tcPr>
          <w:p w14:paraId="22F4D750" w14:textId="77777777" w:rsidR="00DC544B" w:rsidRPr="00302723" w:rsidRDefault="00DC544B" w:rsidP="00DC544B">
            <w:pPr>
              <w:snapToGrid w:val="0"/>
              <w:spacing w:line="240" w:lineRule="exact"/>
              <w:rPr>
                <w:rFonts w:eastAsiaTheme="minorHAnsi"/>
                <w:szCs w:val="18"/>
              </w:rPr>
            </w:pPr>
          </w:p>
        </w:tc>
        <w:tc>
          <w:tcPr>
            <w:tcW w:w="3402" w:type="dxa"/>
            <w:vMerge/>
            <w:tcBorders>
              <w:top w:val="nil"/>
              <w:left w:val="single" w:sz="4" w:space="0" w:color="auto"/>
              <w:right w:val="single" w:sz="4" w:space="0" w:color="auto"/>
            </w:tcBorders>
            <w:shd w:val="clear" w:color="auto" w:fill="auto"/>
          </w:tcPr>
          <w:p w14:paraId="25F4DF06" w14:textId="77777777" w:rsidR="00DC544B" w:rsidRPr="00302723" w:rsidRDefault="00DC544B" w:rsidP="00DC544B">
            <w:pPr>
              <w:snapToGrid w:val="0"/>
              <w:spacing w:line="240" w:lineRule="exact"/>
              <w:ind w:left="180" w:hangingChars="100" w:hanging="180"/>
              <w:rPr>
                <w:rFonts w:eastAsiaTheme="minorHAnsi"/>
                <w:szCs w:val="18"/>
                <w:bdr w:val="single" w:sz="4" w:space="0" w:color="auto"/>
                <w:shd w:val="pct15" w:color="auto" w:fill="FFFFFF"/>
              </w:rPr>
            </w:pPr>
          </w:p>
        </w:tc>
        <w:tc>
          <w:tcPr>
            <w:tcW w:w="4252" w:type="dxa"/>
            <w:tcBorders>
              <w:top w:val="dashSmallGap" w:sz="4" w:space="0" w:color="auto"/>
              <w:left w:val="nil"/>
              <w:right w:val="nil"/>
            </w:tcBorders>
            <w:shd w:val="clear" w:color="auto" w:fill="auto"/>
          </w:tcPr>
          <w:p w14:paraId="067C11DD"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知</w:t>
            </w:r>
            <w:r w:rsidRPr="003F44A2">
              <w:rPr>
                <w:rFonts w:eastAsiaTheme="minorHAnsi" w:cs="ＭＳ 明朝" w:hint="eastAsia"/>
                <w:szCs w:val="18"/>
              </w:rPr>
              <w:t>➀</w:t>
            </w:r>
            <w:r w:rsidRPr="003F44A2">
              <w:rPr>
                <w:rFonts w:eastAsiaTheme="minorHAnsi"/>
                <w:szCs w:val="18"/>
              </w:rPr>
              <w:t>同じ重さのおもりを支点から左右同じ距離につるし</w:t>
            </w:r>
            <w:r w:rsidRPr="003F44A2">
              <w:rPr>
                <w:rFonts w:eastAsiaTheme="minorHAnsi" w:hint="eastAsia"/>
                <w:szCs w:val="18"/>
              </w:rPr>
              <w:t>たとき，てこが水平につり合うことを理解しているかを評価する。</w:t>
            </w:r>
          </w:p>
          <w:p w14:paraId="6AC6C9CC" w14:textId="60C60D25" w:rsidR="00DC544B" w:rsidRPr="000D5F2B" w:rsidRDefault="00DC544B" w:rsidP="00DC544B">
            <w:pPr>
              <w:snapToGrid w:val="0"/>
              <w:spacing w:line="240" w:lineRule="exact"/>
              <w:ind w:leftChars="200" w:left="360" w:firstLineChars="400" w:firstLine="720"/>
              <w:jc w:val="right"/>
              <w:rPr>
                <w:rFonts w:eastAsiaTheme="minorHAnsi"/>
                <w:szCs w:val="18"/>
              </w:rPr>
            </w:pPr>
            <w:r w:rsidRPr="003F44A2">
              <w:rPr>
                <w:rFonts w:eastAsiaTheme="minorHAnsi" w:hint="eastAsia"/>
                <w:szCs w:val="18"/>
              </w:rPr>
              <w:t xml:space="preserve">　　　　　【発言分析・記述分析】</w:t>
            </w:r>
          </w:p>
        </w:tc>
        <w:tc>
          <w:tcPr>
            <w:tcW w:w="4252" w:type="dxa"/>
            <w:tcBorders>
              <w:top w:val="dashSmallGap" w:sz="4" w:space="0" w:color="auto"/>
              <w:left w:val="single" w:sz="4" w:space="0" w:color="auto"/>
              <w:right w:val="single" w:sz="4" w:space="0" w:color="auto"/>
            </w:tcBorders>
            <w:shd w:val="clear" w:color="auto" w:fill="auto"/>
          </w:tcPr>
          <w:p w14:paraId="7CADBC4C" w14:textId="729D7008"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・実験用てこで，</w:t>
            </w:r>
            <w:r w:rsidR="007C351A" w:rsidRPr="00302723">
              <w:rPr>
                <w:rFonts w:eastAsiaTheme="minorHAnsi" w:hint="eastAsia"/>
                <w:bCs/>
                <w:szCs w:val="18"/>
              </w:rPr>
              <w:t>同じ重さのおもりを</w:t>
            </w:r>
            <w:r w:rsidRPr="00302723">
              <w:rPr>
                <w:rFonts w:eastAsiaTheme="minorHAnsi" w:hint="eastAsia"/>
                <w:bCs/>
                <w:szCs w:val="18"/>
              </w:rPr>
              <w:t>支点から左右同じ距離につるすと，てこを傾ける働きが左右同じになり，実験用てこは水平につり合うことを理解している。</w:t>
            </w:r>
          </w:p>
        </w:tc>
        <w:tc>
          <w:tcPr>
            <w:tcW w:w="4252" w:type="dxa"/>
            <w:tcBorders>
              <w:top w:val="dashSmallGap" w:sz="4" w:space="0" w:color="auto"/>
              <w:left w:val="nil"/>
              <w:right w:val="single" w:sz="4" w:space="0" w:color="auto"/>
            </w:tcBorders>
            <w:shd w:val="clear" w:color="auto" w:fill="auto"/>
          </w:tcPr>
          <w:p w14:paraId="301DAF70" w14:textId="684D83BE"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・支点から左右同じ位置につるしたおもりの数が同じであることを確認し，左右のてこを傾ける働きが同じであることを理解できるように支援する。</w:t>
            </w:r>
          </w:p>
        </w:tc>
      </w:tr>
      <w:tr w:rsidR="00DC544B" w:rsidRPr="00CD74E4" w14:paraId="106AD3BF" w14:textId="77777777" w:rsidTr="00DC500E">
        <w:trPr>
          <w:trHeight w:val="696"/>
          <w:jc w:val="center"/>
        </w:trPr>
        <w:tc>
          <w:tcPr>
            <w:tcW w:w="427" w:type="dxa"/>
            <w:vMerge/>
            <w:tcBorders>
              <w:top w:val="nil"/>
            </w:tcBorders>
            <w:shd w:val="clear" w:color="auto" w:fill="auto"/>
            <w:vAlign w:val="center"/>
          </w:tcPr>
          <w:p w14:paraId="1CC5D57A" w14:textId="77777777" w:rsidR="00DC544B" w:rsidRPr="00302723" w:rsidRDefault="00DC544B" w:rsidP="00DC544B">
            <w:pPr>
              <w:snapToGrid w:val="0"/>
              <w:spacing w:line="240" w:lineRule="exact"/>
              <w:rPr>
                <w:rFonts w:eastAsiaTheme="minorHAnsi"/>
                <w:szCs w:val="18"/>
              </w:rPr>
            </w:pPr>
          </w:p>
        </w:tc>
        <w:tc>
          <w:tcPr>
            <w:tcW w:w="427" w:type="dxa"/>
            <w:vMerge w:val="restart"/>
            <w:shd w:val="clear" w:color="auto" w:fill="auto"/>
          </w:tcPr>
          <w:p w14:paraId="6C9B6D94" w14:textId="1699B101" w:rsidR="00DC544B" w:rsidRPr="00302723" w:rsidRDefault="00DC544B" w:rsidP="00DC544B">
            <w:pPr>
              <w:snapToGrid w:val="0"/>
              <w:spacing w:line="240" w:lineRule="exact"/>
              <w:rPr>
                <w:rFonts w:eastAsiaTheme="minorHAnsi"/>
                <w:szCs w:val="18"/>
              </w:rPr>
            </w:pPr>
            <w:r w:rsidRPr="00302723">
              <w:rPr>
                <w:rFonts w:eastAsiaTheme="minorHAnsi" w:hint="eastAsia"/>
                <w:szCs w:val="18"/>
              </w:rPr>
              <w:t>⑤⑥</w:t>
            </w:r>
          </w:p>
        </w:tc>
        <w:tc>
          <w:tcPr>
            <w:tcW w:w="3402" w:type="dxa"/>
            <w:vMerge w:val="restart"/>
            <w:tcBorders>
              <w:top w:val="single" w:sz="4" w:space="0" w:color="auto"/>
              <w:left w:val="single" w:sz="4" w:space="0" w:color="auto"/>
              <w:right w:val="single" w:sz="4" w:space="0" w:color="auto"/>
            </w:tcBorders>
            <w:shd w:val="clear" w:color="auto" w:fill="auto"/>
          </w:tcPr>
          <w:p w14:paraId="15ABF5FD" w14:textId="77777777" w:rsidR="00DC544B" w:rsidRPr="00302723" w:rsidRDefault="00DC544B" w:rsidP="00DC544B">
            <w:pPr>
              <w:spacing w:line="240" w:lineRule="exact"/>
              <w:ind w:left="360" w:hangingChars="200" w:hanging="360"/>
              <w:rPr>
                <w:rFonts w:eastAsiaTheme="minorHAnsi"/>
                <w:szCs w:val="18"/>
              </w:rPr>
            </w:pPr>
            <w:r w:rsidRPr="005C3ED3">
              <w:rPr>
                <w:rFonts w:ascii="HGPｺﾞｼｯｸM" w:eastAsia="HGPｺﾞｼｯｸM" w:hint="eastAsia"/>
                <w:szCs w:val="18"/>
                <w:bdr w:val="single" w:sz="4" w:space="0" w:color="auto"/>
                <w:shd w:val="pct15" w:color="auto" w:fill="FFFFFF"/>
              </w:rPr>
              <w:t>実１</w:t>
            </w:r>
            <w:r w:rsidRPr="00302723">
              <w:rPr>
                <w:rFonts w:eastAsiaTheme="minorHAnsi" w:hint="eastAsia"/>
                <w:szCs w:val="18"/>
              </w:rPr>
              <w:t>右のうでにつるしたおもりの重さと支点からのきょりを変えて，つり合う場合を調べよう。</w:t>
            </w:r>
          </w:p>
          <w:p w14:paraId="0523ACB5" w14:textId="6C7666A9" w:rsidR="00DC544B" w:rsidRPr="00302723" w:rsidRDefault="00DC544B" w:rsidP="00DC544B">
            <w:pPr>
              <w:spacing w:line="240" w:lineRule="exact"/>
              <w:ind w:left="360" w:hangingChars="200" w:hanging="360"/>
              <w:rPr>
                <w:rFonts w:eastAsiaTheme="minorHAnsi"/>
                <w:szCs w:val="18"/>
              </w:rPr>
            </w:pPr>
            <w:r w:rsidRPr="005C3ED3">
              <w:rPr>
                <w:rFonts w:ascii="HGPｺﾞｼｯｸM" w:eastAsia="HGPｺﾞｼｯｸM" w:hint="eastAsia"/>
                <w:szCs w:val="18"/>
                <w:bdr w:val="single" w:sz="4" w:space="0" w:color="auto"/>
                <w:shd w:val="pct15" w:color="auto" w:fill="FFFFFF"/>
              </w:rPr>
              <w:t>実２</w:t>
            </w:r>
            <w:r w:rsidRPr="00302723">
              <w:rPr>
                <w:rFonts w:eastAsiaTheme="minorHAnsi" w:hint="eastAsia"/>
                <w:szCs w:val="18"/>
              </w:rPr>
              <w:t>両方のうでにつるすおもりの重さと支点からのきょりを変えて，つり合う場合を調べよう</w:t>
            </w:r>
            <w:r w:rsidR="00631C8B">
              <w:rPr>
                <w:rFonts w:eastAsiaTheme="minorHAnsi" w:hint="eastAsia"/>
                <w:szCs w:val="18"/>
              </w:rPr>
              <w:t>。</w:t>
            </w:r>
          </w:p>
        </w:tc>
        <w:tc>
          <w:tcPr>
            <w:tcW w:w="4252" w:type="dxa"/>
            <w:tcBorders>
              <w:top w:val="single" w:sz="4" w:space="0" w:color="auto"/>
              <w:left w:val="nil"/>
              <w:bottom w:val="dashSmallGap" w:sz="4" w:space="0" w:color="auto"/>
              <w:right w:val="nil"/>
            </w:tcBorders>
            <w:shd w:val="clear" w:color="auto" w:fill="auto"/>
          </w:tcPr>
          <w:p w14:paraId="53FC3192"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思②</w:t>
            </w:r>
            <w:r w:rsidRPr="003F44A2">
              <w:rPr>
                <w:rFonts w:eastAsiaTheme="minorHAnsi"/>
                <w:szCs w:val="18"/>
              </w:rPr>
              <w:t>てこがつり合う場合，左右のおもりの</w:t>
            </w:r>
            <w:r w:rsidRPr="003F44A2">
              <w:rPr>
                <w:rFonts w:eastAsiaTheme="minorHAnsi" w:hint="eastAsia"/>
                <w:szCs w:val="18"/>
              </w:rPr>
              <w:t>重さと</w:t>
            </w:r>
            <w:r w:rsidRPr="003F44A2">
              <w:rPr>
                <w:rFonts w:eastAsiaTheme="minorHAnsi"/>
                <w:szCs w:val="18"/>
              </w:rPr>
              <w:t>支点からの距</w:t>
            </w:r>
            <w:r w:rsidRPr="003F44A2">
              <w:rPr>
                <w:rFonts w:eastAsiaTheme="minorHAnsi" w:hint="eastAsia"/>
                <w:szCs w:val="18"/>
              </w:rPr>
              <w:t>離との間には</w:t>
            </w:r>
            <w:r>
              <w:rPr>
                <w:rFonts w:eastAsiaTheme="minorHAnsi" w:hint="eastAsia"/>
                <w:szCs w:val="18"/>
              </w:rPr>
              <w:t>き</w:t>
            </w:r>
            <w:r w:rsidRPr="003F44A2">
              <w:rPr>
                <w:rFonts w:eastAsiaTheme="minorHAnsi" w:hint="eastAsia"/>
                <w:szCs w:val="18"/>
              </w:rPr>
              <w:t>まりがあるのではないかと考え，表現しているかを評価する。</w:t>
            </w:r>
          </w:p>
          <w:p w14:paraId="164A6BAF" w14:textId="0D068269" w:rsidR="00DC544B" w:rsidRPr="000D5F2B" w:rsidRDefault="00DC544B" w:rsidP="00DC544B">
            <w:pPr>
              <w:snapToGrid w:val="0"/>
              <w:spacing w:line="240" w:lineRule="exact"/>
              <w:ind w:left="360" w:hangingChars="200" w:hanging="360"/>
              <w:jc w:val="right"/>
              <w:rPr>
                <w:rFonts w:eastAsiaTheme="minorHAnsi"/>
                <w:szCs w:val="18"/>
              </w:rPr>
            </w:pPr>
            <w:r w:rsidRPr="003F44A2">
              <w:rPr>
                <w:rFonts w:eastAsiaTheme="minorHAnsi"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07CAA982" w14:textId="793CDA71"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・てこがつり合う場合，左右のおもりの重さと支点からの距離との間には，</w:t>
            </w:r>
            <w:r>
              <w:rPr>
                <w:rFonts w:eastAsiaTheme="minorHAnsi" w:hint="eastAsia"/>
                <w:bCs/>
                <w:szCs w:val="18"/>
              </w:rPr>
              <w:t>き</w:t>
            </w:r>
            <w:r w:rsidRPr="00302723">
              <w:rPr>
                <w:rFonts w:eastAsiaTheme="minorHAnsi" w:hint="eastAsia"/>
                <w:bCs/>
                <w:szCs w:val="18"/>
              </w:rPr>
              <w:t>まりがあるのではないかと予想を立て，表現している。</w:t>
            </w:r>
          </w:p>
        </w:tc>
        <w:tc>
          <w:tcPr>
            <w:tcW w:w="4252" w:type="dxa"/>
            <w:tcBorders>
              <w:top w:val="nil"/>
              <w:left w:val="nil"/>
              <w:bottom w:val="dashSmallGap" w:sz="4" w:space="0" w:color="auto"/>
              <w:right w:val="single" w:sz="4" w:space="0" w:color="auto"/>
            </w:tcBorders>
            <w:shd w:val="clear" w:color="auto" w:fill="auto"/>
          </w:tcPr>
          <w:p w14:paraId="04D592BB" w14:textId="29F8BA06"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・おもりの重さの変化とおもりの支点からの距離の変化に着目して考えられるように支援する。</w:t>
            </w:r>
          </w:p>
        </w:tc>
      </w:tr>
      <w:tr w:rsidR="00DC544B" w:rsidRPr="00CD74E4" w14:paraId="320B942B" w14:textId="77777777" w:rsidTr="005C3ED3">
        <w:trPr>
          <w:trHeight w:val="1080"/>
          <w:jc w:val="center"/>
        </w:trPr>
        <w:tc>
          <w:tcPr>
            <w:tcW w:w="427" w:type="dxa"/>
            <w:vMerge/>
            <w:tcBorders>
              <w:top w:val="nil"/>
            </w:tcBorders>
            <w:shd w:val="clear" w:color="auto" w:fill="auto"/>
            <w:vAlign w:val="center"/>
          </w:tcPr>
          <w:p w14:paraId="6D4A089F" w14:textId="77777777" w:rsidR="00DC544B" w:rsidRPr="00302723" w:rsidRDefault="00DC544B" w:rsidP="00DC544B">
            <w:pPr>
              <w:snapToGrid w:val="0"/>
              <w:spacing w:line="240" w:lineRule="exact"/>
              <w:rPr>
                <w:rFonts w:eastAsiaTheme="minorHAnsi"/>
                <w:szCs w:val="18"/>
              </w:rPr>
            </w:pPr>
          </w:p>
        </w:tc>
        <w:tc>
          <w:tcPr>
            <w:tcW w:w="427" w:type="dxa"/>
            <w:vMerge/>
            <w:shd w:val="clear" w:color="auto" w:fill="auto"/>
          </w:tcPr>
          <w:p w14:paraId="4C39AB7B" w14:textId="77777777" w:rsidR="00DC544B" w:rsidRPr="00302723" w:rsidRDefault="00DC544B" w:rsidP="00DC544B">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5B7460ED" w14:textId="77777777" w:rsidR="00DC544B" w:rsidRPr="00302723" w:rsidRDefault="00DC544B" w:rsidP="00DC544B">
            <w:pPr>
              <w:spacing w:line="240" w:lineRule="exact"/>
              <w:ind w:left="180" w:hangingChars="100" w:hanging="180"/>
              <w:rPr>
                <w:rFonts w:eastAsiaTheme="minorHAnsi"/>
                <w:szCs w:val="18"/>
                <w:bdr w:val="single" w:sz="4" w:space="0" w:color="auto"/>
                <w:shd w:val="pct15" w:color="auto" w:fill="FFFFFF"/>
              </w:rPr>
            </w:pPr>
          </w:p>
        </w:tc>
        <w:tc>
          <w:tcPr>
            <w:tcW w:w="4252" w:type="dxa"/>
            <w:tcBorders>
              <w:top w:val="dashSmallGap" w:sz="4" w:space="0" w:color="auto"/>
              <w:left w:val="nil"/>
              <w:right w:val="nil"/>
            </w:tcBorders>
            <w:shd w:val="clear" w:color="auto" w:fill="auto"/>
          </w:tcPr>
          <w:p w14:paraId="36112784"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知①おもりの重さや支点からの距離が左右で</w:t>
            </w:r>
          </w:p>
          <w:p w14:paraId="4B25CC31" w14:textId="77777777" w:rsidR="00DC544B" w:rsidRPr="003F44A2" w:rsidRDefault="00DC544B" w:rsidP="00DC544B">
            <w:pPr>
              <w:snapToGrid w:val="0"/>
              <w:spacing w:line="240" w:lineRule="exact"/>
              <w:ind w:leftChars="200" w:left="360"/>
              <w:rPr>
                <w:rFonts w:eastAsiaTheme="minorHAnsi"/>
                <w:szCs w:val="18"/>
              </w:rPr>
            </w:pPr>
            <w:r w:rsidRPr="003F44A2">
              <w:rPr>
                <w:rFonts w:eastAsiaTheme="minorHAnsi" w:hint="eastAsia"/>
                <w:szCs w:val="18"/>
              </w:rPr>
              <w:t>違っても</w:t>
            </w:r>
            <w:r>
              <w:rPr>
                <w:rFonts w:eastAsiaTheme="minorHAnsi" w:hint="eastAsia"/>
                <w:szCs w:val="18"/>
              </w:rPr>
              <w:t>，</w:t>
            </w:r>
            <w:r w:rsidRPr="003F44A2">
              <w:rPr>
                <w:rFonts w:eastAsiaTheme="minorHAnsi" w:hint="eastAsia"/>
                <w:szCs w:val="18"/>
              </w:rPr>
              <w:t>つり合う場合があることを理解しているかを評価する。</w:t>
            </w:r>
          </w:p>
          <w:p w14:paraId="098A5F61" w14:textId="04175A75" w:rsidR="00DC544B" w:rsidRPr="000D5F2B" w:rsidRDefault="00DC544B" w:rsidP="00DC544B">
            <w:pPr>
              <w:snapToGrid w:val="0"/>
              <w:spacing w:line="240" w:lineRule="exact"/>
              <w:ind w:left="180" w:hangingChars="100" w:hanging="180"/>
              <w:jc w:val="right"/>
              <w:rPr>
                <w:rFonts w:eastAsiaTheme="minorHAnsi"/>
                <w:szCs w:val="18"/>
              </w:rPr>
            </w:pPr>
            <w:r w:rsidRPr="003F44A2">
              <w:rPr>
                <w:rFonts w:eastAsiaTheme="minorHAnsi" w:hint="eastAsia"/>
                <w:szCs w:val="18"/>
              </w:rPr>
              <w:t xml:space="preserve">　　　　　　　　　　　【発言分析・記述分析】</w:t>
            </w:r>
          </w:p>
        </w:tc>
        <w:tc>
          <w:tcPr>
            <w:tcW w:w="4252" w:type="dxa"/>
            <w:tcBorders>
              <w:top w:val="dashSmallGap" w:sz="4" w:space="0" w:color="auto"/>
              <w:left w:val="single" w:sz="4" w:space="0" w:color="auto"/>
              <w:right w:val="single" w:sz="4" w:space="0" w:color="auto"/>
            </w:tcBorders>
            <w:shd w:val="clear" w:color="auto" w:fill="auto"/>
          </w:tcPr>
          <w:p w14:paraId="0413344C" w14:textId="53EF0995"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・おもりの重さや支点からの距離が左右違う場合でもてこがつり合う場合があることを理解している。</w:t>
            </w:r>
          </w:p>
        </w:tc>
        <w:tc>
          <w:tcPr>
            <w:tcW w:w="4252" w:type="dxa"/>
            <w:tcBorders>
              <w:top w:val="dashSmallGap" w:sz="4" w:space="0" w:color="auto"/>
              <w:left w:val="nil"/>
              <w:right w:val="single" w:sz="4" w:space="0" w:color="auto"/>
            </w:tcBorders>
            <w:shd w:val="clear" w:color="auto" w:fill="auto"/>
          </w:tcPr>
          <w:p w14:paraId="6FC9F6BD" w14:textId="4AFC9799"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・おもりの重さと支点からの距離の関係を左右比較しやすい表にまとめられるように支援する。</w:t>
            </w:r>
          </w:p>
        </w:tc>
      </w:tr>
      <w:tr w:rsidR="00DC544B" w:rsidRPr="00CD74E4" w14:paraId="0AE85E0E" w14:textId="77777777" w:rsidTr="005C3ED3">
        <w:trPr>
          <w:trHeight w:val="243"/>
          <w:jc w:val="center"/>
        </w:trPr>
        <w:tc>
          <w:tcPr>
            <w:tcW w:w="427" w:type="dxa"/>
            <w:vMerge/>
            <w:tcBorders>
              <w:top w:val="nil"/>
            </w:tcBorders>
            <w:shd w:val="clear" w:color="auto" w:fill="auto"/>
            <w:vAlign w:val="center"/>
          </w:tcPr>
          <w:p w14:paraId="013FF17E" w14:textId="77777777" w:rsidR="00DC544B" w:rsidRPr="00302723" w:rsidRDefault="00DC544B" w:rsidP="00DC544B">
            <w:pPr>
              <w:snapToGrid w:val="0"/>
              <w:spacing w:line="240" w:lineRule="exact"/>
              <w:rPr>
                <w:rFonts w:eastAsiaTheme="minorHAnsi"/>
                <w:szCs w:val="18"/>
              </w:rPr>
            </w:pPr>
          </w:p>
        </w:tc>
        <w:tc>
          <w:tcPr>
            <w:tcW w:w="427" w:type="dxa"/>
            <w:vMerge w:val="restart"/>
            <w:shd w:val="clear" w:color="auto" w:fill="auto"/>
          </w:tcPr>
          <w:p w14:paraId="0D202746" w14:textId="3F1E98BC" w:rsidR="00DC544B" w:rsidRPr="00302723" w:rsidRDefault="00DC544B" w:rsidP="00DC544B">
            <w:pPr>
              <w:snapToGrid w:val="0"/>
              <w:spacing w:line="240" w:lineRule="exact"/>
              <w:rPr>
                <w:rFonts w:eastAsiaTheme="minorHAnsi"/>
                <w:szCs w:val="18"/>
              </w:rPr>
            </w:pPr>
            <w:r w:rsidRPr="00302723">
              <w:rPr>
                <w:rFonts w:eastAsiaTheme="minorHAnsi" w:hint="eastAsia"/>
                <w:szCs w:val="18"/>
              </w:rPr>
              <w:t>⑦</w:t>
            </w:r>
          </w:p>
        </w:tc>
        <w:tc>
          <w:tcPr>
            <w:tcW w:w="3402" w:type="dxa"/>
            <w:vMerge w:val="restart"/>
            <w:tcBorders>
              <w:left w:val="single" w:sz="4" w:space="0" w:color="auto"/>
              <w:right w:val="single" w:sz="4" w:space="0" w:color="auto"/>
            </w:tcBorders>
          </w:tcPr>
          <w:p w14:paraId="258F5A43" w14:textId="2BA889BB" w:rsidR="00DC544B" w:rsidRPr="00302723" w:rsidRDefault="007C351A" w:rsidP="00DC544B">
            <w:pPr>
              <w:spacing w:line="240" w:lineRule="exact"/>
              <w:ind w:left="180" w:hangingChars="100" w:hanging="180"/>
              <w:rPr>
                <w:rFonts w:eastAsiaTheme="minorHAnsi"/>
                <w:szCs w:val="18"/>
              </w:rPr>
            </w:pPr>
            <w:r w:rsidRPr="005C3ED3">
              <w:rPr>
                <w:rFonts w:ascii="HGPｺﾞｼｯｸM" w:eastAsia="HGPｺﾞｼｯｸM" w:hint="eastAsia"/>
                <w:szCs w:val="18"/>
                <w:bdr w:val="single" w:sz="4" w:space="0" w:color="auto"/>
                <w:shd w:val="pct15" w:color="auto" w:fill="FFFFFF"/>
              </w:rPr>
              <w:t>実</w:t>
            </w:r>
            <w:r>
              <w:rPr>
                <w:rFonts w:eastAsiaTheme="minorHAnsi" w:hint="eastAsia"/>
                <w:color w:val="000000" w:themeColor="text1"/>
                <w:szCs w:val="20"/>
              </w:rPr>
              <w:t>予想したきまりをもとにして，てこがつり合うかどうか調べよう。</w:t>
            </w:r>
          </w:p>
        </w:tc>
        <w:tc>
          <w:tcPr>
            <w:tcW w:w="4252" w:type="dxa"/>
            <w:tcBorders>
              <w:top w:val="single" w:sz="4" w:space="0" w:color="auto"/>
              <w:left w:val="nil"/>
              <w:bottom w:val="dashSmallGap" w:sz="4" w:space="0" w:color="auto"/>
              <w:right w:val="nil"/>
            </w:tcBorders>
            <w:shd w:val="clear" w:color="auto" w:fill="auto"/>
            <w:vAlign w:val="center"/>
          </w:tcPr>
          <w:p w14:paraId="2B8789B0"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思②てこがつり合うときの，左右につるすおもりの重さと支点からの距離にある</w:t>
            </w:r>
            <w:r>
              <w:rPr>
                <w:rFonts w:eastAsiaTheme="minorHAnsi" w:hint="eastAsia"/>
                <w:szCs w:val="18"/>
              </w:rPr>
              <w:t>き</w:t>
            </w:r>
            <w:r w:rsidRPr="003F44A2">
              <w:rPr>
                <w:rFonts w:eastAsiaTheme="minorHAnsi" w:hint="eastAsia"/>
                <w:szCs w:val="18"/>
              </w:rPr>
              <w:t>まりについて考察し</w:t>
            </w:r>
            <w:r>
              <w:rPr>
                <w:rFonts w:eastAsiaTheme="minorHAnsi" w:hint="eastAsia"/>
                <w:szCs w:val="18"/>
              </w:rPr>
              <w:t>，</w:t>
            </w:r>
            <w:r w:rsidRPr="003F44A2">
              <w:rPr>
                <w:rFonts w:eastAsiaTheme="minorHAnsi" w:hint="eastAsia"/>
                <w:szCs w:val="18"/>
              </w:rPr>
              <w:t>表現していることを評価する。</w:t>
            </w:r>
          </w:p>
          <w:p w14:paraId="0786734E" w14:textId="09B9F6D7" w:rsidR="00DC544B" w:rsidRPr="000D5F2B" w:rsidRDefault="00DC544B" w:rsidP="00DC544B">
            <w:pPr>
              <w:snapToGrid w:val="0"/>
              <w:spacing w:line="240" w:lineRule="exact"/>
              <w:ind w:left="360" w:hangingChars="200" w:hanging="360"/>
              <w:jc w:val="right"/>
              <w:rPr>
                <w:rFonts w:eastAsiaTheme="minorHAnsi"/>
                <w:szCs w:val="18"/>
              </w:rPr>
            </w:pPr>
            <w:r w:rsidRPr="003F44A2">
              <w:rPr>
                <w:rFonts w:eastAsiaTheme="minorHAnsi"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08A8E0E4" w14:textId="496012D5"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・実験の結果から考察し，おもりの重さとおもりの支点からの距離の積が左右等しくなるとき，てこはつり合うことを</w:t>
            </w:r>
            <w:r>
              <w:rPr>
                <w:rFonts w:eastAsiaTheme="minorHAnsi" w:hint="eastAsia"/>
                <w:bCs/>
                <w:szCs w:val="18"/>
              </w:rPr>
              <w:t>捉え</w:t>
            </w:r>
            <w:r w:rsidRPr="00302723">
              <w:rPr>
                <w:rFonts w:eastAsiaTheme="minorHAnsi" w:hint="eastAsia"/>
                <w:bCs/>
                <w:szCs w:val="18"/>
              </w:rPr>
              <w:t>，表現している。</w:t>
            </w:r>
          </w:p>
        </w:tc>
        <w:tc>
          <w:tcPr>
            <w:tcW w:w="4252" w:type="dxa"/>
            <w:tcBorders>
              <w:top w:val="single" w:sz="4" w:space="0" w:color="auto"/>
              <w:left w:val="nil"/>
              <w:bottom w:val="dashSmallGap" w:sz="4" w:space="0" w:color="auto"/>
              <w:right w:val="single" w:sz="4" w:space="0" w:color="auto"/>
            </w:tcBorders>
            <w:shd w:val="clear" w:color="auto" w:fill="auto"/>
          </w:tcPr>
          <w:p w14:paraId="51C84413" w14:textId="1682D233"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・左のうでのおもりの重さと支点からの距離を決めて，それとつり合う右側のおもりの重さと支点からの距離を探せるように支援する。</w:t>
            </w:r>
          </w:p>
        </w:tc>
      </w:tr>
      <w:tr w:rsidR="00DC544B" w:rsidRPr="00CD74E4" w14:paraId="05AAA84E" w14:textId="77777777" w:rsidTr="005C3ED3">
        <w:trPr>
          <w:trHeight w:val="255"/>
          <w:jc w:val="center"/>
        </w:trPr>
        <w:tc>
          <w:tcPr>
            <w:tcW w:w="427" w:type="dxa"/>
            <w:vMerge/>
            <w:tcBorders>
              <w:top w:val="nil"/>
              <w:bottom w:val="single" w:sz="4" w:space="0" w:color="auto"/>
            </w:tcBorders>
            <w:shd w:val="clear" w:color="auto" w:fill="auto"/>
            <w:vAlign w:val="center"/>
          </w:tcPr>
          <w:p w14:paraId="0F6CE7B3" w14:textId="77777777" w:rsidR="00DC544B" w:rsidRPr="00302723" w:rsidRDefault="00DC544B" w:rsidP="00DC544B">
            <w:pPr>
              <w:snapToGrid w:val="0"/>
              <w:spacing w:line="240" w:lineRule="exact"/>
              <w:rPr>
                <w:rFonts w:eastAsiaTheme="minorHAnsi"/>
                <w:szCs w:val="18"/>
              </w:rPr>
            </w:pPr>
          </w:p>
        </w:tc>
        <w:tc>
          <w:tcPr>
            <w:tcW w:w="427" w:type="dxa"/>
            <w:vMerge/>
            <w:tcBorders>
              <w:bottom w:val="single" w:sz="4" w:space="0" w:color="auto"/>
            </w:tcBorders>
            <w:shd w:val="clear" w:color="auto" w:fill="auto"/>
          </w:tcPr>
          <w:p w14:paraId="600182BC" w14:textId="77777777" w:rsidR="00DC544B" w:rsidRPr="00302723" w:rsidRDefault="00DC544B" w:rsidP="00DC544B">
            <w:pPr>
              <w:snapToGrid w:val="0"/>
              <w:spacing w:line="240" w:lineRule="exact"/>
              <w:rPr>
                <w:rFonts w:eastAsiaTheme="minorHAnsi"/>
                <w:szCs w:val="18"/>
              </w:rPr>
            </w:pPr>
          </w:p>
        </w:tc>
        <w:tc>
          <w:tcPr>
            <w:tcW w:w="3402" w:type="dxa"/>
            <w:vMerge/>
            <w:tcBorders>
              <w:left w:val="single" w:sz="4" w:space="0" w:color="auto"/>
              <w:bottom w:val="single" w:sz="4" w:space="0" w:color="000000"/>
              <w:right w:val="single" w:sz="4" w:space="0" w:color="auto"/>
            </w:tcBorders>
            <w:vAlign w:val="center"/>
          </w:tcPr>
          <w:p w14:paraId="350155CB" w14:textId="77777777" w:rsidR="00DC544B" w:rsidRPr="00302723" w:rsidRDefault="00DC544B" w:rsidP="00DC544B">
            <w:pPr>
              <w:spacing w:line="240" w:lineRule="exact"/>
              <w:ind w:left="180" w:hangingChars="100" w:hanging="180"/>
              <w:rPr>
                <w:rFonts w:ascii="ＭＳ 明朝" w:eastAsia="ＭＳ 明朝" w:hAnsi="ＭＳ 明朝"/>
                <w:szCs w:val="18"/>
                <w:bdr w:val="single" w:sz="4" w:space="0" w:color="auto"/>
                <w:shd w:val="pct15" w:color="auto" w:fill="FFFFFF"/>
              </w:rPr>
            </w:pPr>
          </w:p>
        </w:tc>
        <w:tc>
          <w:tcPr>
            <w:tcW w:w="4252" w:type="dxa"/>
            <w:tcBorders>
              <w:top w:val="dashSmallGap" w:sz="4" w:space="0" w:color="auto"/>
              <w:left w:val="nil"/>
              <w:bottom w:val="single" w:sz="4" w:space="0" w:color="auto"/>
              <w:right w:val="nil"/>
            </w:tcBorders>
            <w:shd w:val="clear" w:color="auto" w:fill="auto"/>
            <w:vAlign w:val="center"/>
          </w:tcPr>
          <w:p w14:paraId="1C00E5DC"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知</w:t>
            </w:r>
            <w:r w:rsidRPr="003F44A2">
              <w:rPr>
                <w:rFonts w:eastAsiaTheme="minorHAnsi" w:cs="ＭＳ 明朝" w:hint="eastAsia"/>
                <w:szCs w:val="18"/>
              </w:rPr>
              <w:t>➀</w:t>
            </w:r>
            <w:r w:rsidRPr="003F44A2">
              <w:rPr>
                <w:rFonts w:eastAsiaTheme="minorHAnsi"/>
                <w:szCs w:val="18"/>
              </w:rPr>
              <w:t>てこがつり合うときには，左右のおもりの</w:t>
            </w:r>
            <w:r w:rsidRPr="003F44A2">
              <w:rPr>
                <w:rFonts w:eastAsiaTheme="minorHAnsi" w:hint="eastAsia"/>
                <w:szCs w:val="18"/>
              </w:rPr>
              <w:t>重さと</w:t>
            </w:r>
            <w:r w:rsidRPr="003F44A2">
              <w:rPr>
                <w:rFonts w:eastAsiaTheme="minorHAnsi"/>
                <w:szCs w:val="18"/>
              </w:rPr>
              <w:t>支点から</w:t>
            </w:r>
            <w:r w:rsidRPr="003F44A2">
              <w:rPr>
                <w:rFonts w:eastAsiaTheme="minorHAnsi" w:hint="eastAsia"/>
                <w:szCs w:val="18"/>
              </w:rPr>
              <w:t>の距離に，一定の</w:t>
            </w:r>
            <w:r>
              <w:rPr>
                <w:rFonts w:eastAsiaTheme="minorHAnsi" w:hint="eastAsia"/>
                <w:szCs w:val="18"/>
              </w:rPr>
              <w:t>き</w:t>
            </w:r>
            <w:r w:rsidRPr="003F44A2">
              <w:rPr>
                <w:rFonts w:eastAsiaTheme="minorHAnsi" w:hint="eastAsia"/>
                <w:szCs w:val="18"/>
              </w:rPr>
              <w:t>まりがあることを理解しているかを評価する。</w:t>
            </w:r>
          </w:p>
          <w:p w14:paraId="66C449C1" w14:textId="697EF63F" w:rsidR="00DC544B" w:rsidRPr="000D5F2B" w:rsidRDefault="00DC544B" w:rsidP="00DC544B">
            <w:pPr>
              <w:snapToGrid w:val="0"/>
              <w:spacing w:line="240" w:lineRule="exact"/>
              <w:ind w:left="360" w:hangingChars="200" w:hanging="360"/>
              <w:jc w:val="right"/>
              <w:rPr>
                <w:rFonts w:eastAsiaTheme="minorHAnsi"/>
                <w:szCs w:val="18"/>
              </w:rPr>
            </w:pPr>
            <w:r w:rsidRPr="003F44A2">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000000" w:fill="FFFFFF"/>
          </w:tcPr>
          <w:p w14:paraId="409AE1E9" w14:textId="69CB494C"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・てこを傾ける働きは，おもりの重さと支点からの距離の積で表すことができ，てこの左右のてこを傾ける</w:t>
            </w:r>
            <w:r>
              <w:rPr>
                <w:rFonts w:eastAsiaTheme="minorHAnsi" w:hint="eastAsia"/>
                <w:bCs/>
                <w:szCs w:val="18"/>
              </w:rPr>
              <w:t>働き</w:t>
            </w:r>
            <w:r w:rsidRPr="00302723">
              <w:rPr>
                <w:rFonts w:eastAsiaTheme="minorHAnsi" w:hint="eastAsia"/>
                <w:bCs/>
                <w:szCs w:val="18"/>
              </w:rPr>
              <w:t>が等しいとき，てこはつり合うことを理解している。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10D9915F" w14:textId="2958DD7E"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・記録した数値を</w:t>
            </w:r>
            <w:r>
              <w:rPr>
                <w:rFonts w:eastAsiaTheme="minorHAnsi" w:hint="eastAsia"/>
                <w:szCs w:val="18"/>
              </w:rPr>
              <w:t>基</w:t>
            </w:r>
            <w:r w:rsidRPr="00302723">
              <w:rPr>
                <w:rFonts w:eastAsiaTheme="minorHAnsi" w:hint="eastAsia"/>
                <w:szCs w:val="18"/>
              </w:rPr>
              <w:t>にして，てこがつり合うときの一定の</w:t>
            </w:r>
            <w:r>
              <w:rPr>
                <w:rFonts w:eastAsiaTheme="minorHAnsi" w:hint="eastAsia"/>
                <w:szCs w:val="18"/>
              </w:rPr>
              <w:t>き</w:t>
            </w:r>
            <w:r w:rsidRPr="00302723">
              <w:rPr>
                <w:rFonts w:eastAsiaTheme="minorHAnsi" w:hint="eastAsia"/>
                <w:szCs w:val="18"/>
              </w:rPr>
              <w:t>まりを見つけられるように支援する。</w:t>
            </w:r>
          </w:p>
        </w:tc>
      </w:tr>
      <w:tr w:rsidR="00DC544B" w:rsidRPr="00CD74E4" w14:paraId="0F26236B" w14:textId="77777777" w:rsidTr="001C28C3">
        <w:trPr>
          <w:trHeight w:val="181"/>
          <w:jc w:val="center"/>
        </w:trPr>
        <w:tc>
          <w:tcPr>
            <w:tcW w:w="427" w:type="dxa"/>
            <w:shd w:val="clear" w:color="auto" w:fill="auto"/>
            <w:vAlign w:val="center"/>
          </w:tcPr>
          <w:p w14:paraId="7F07740D" w14:textId="7E96B784" w:rsidR="00DC544B" w:rsidRPr="00302723" w:rsidRDefault="00DC544B" w:rsidP="00DC544B">
            <w:pPr>
              <w:snapToGrid w:val="0"/>
              <w:spacing w:line="240" w:lineRule="exact"/>
              <w:rPr>
                <w:rFonts w:eastAsiaTheme="minorHAnsi"/>
                <w:szCs w:val="18"/>
              </w:rPr>
            </w:pPr>
            <w:r w:rsidRPr="00302723">
              <w:rPr>
                <w:rFonts w:eastAsiaTheme="minorHAnsi" w:hint="eastAsia"/>
                <w:szCs w:val="18"/>
              </w:rPr>
              <w:t>第３次</w:t>
            </w:r>
          </w:p>
        </w:tc>
        <w:tc>
          <w:tcPr>
            <w:tcW w:w="427" w:type="dxa"/>
            <w:shd w:val="clear" w:color="auto" w:fill="auto"/>
          </w:tcPr>
          <w:p w14:paraId="5BFC0E02" w14:textId="065E4462" w:rsidR="00DC544B" w:rsidRPr="00302723" w:rsidRDefault="00DC544B" w:rsidP="00DC544B">
            <w:pPr>
              <w:snapToGrid w:val="0"/>
              <w:spacing w:line="240" w:lineRule="exact"/>
              <w:rPr>
                <w:rFonts w:eastAsiaTheme="minorHAnsi"/>
                <w:szCs w:val="18"/>
              </w:rPr>
            </w:pPr>
            <w:r w:rsidRPr="00302723">
              <w:rPr>
                <w:rFonts w:eastAsiaTheme="minorHAnsi" w:hint="eastAsia"/>
                <w:szCs w:val="18"/>
              </w:rPr>
              <w:t>⑧</w:t>
            </w:r>
          </w:p>
        </w:tc>
        <w:tc>
          <w:tcPr>
            <w:tcW w:w="3402" w:type="dxa"/>
            <w:shd w:val="clear" w:color="auto" w:fill="auto"/>
          </w:tcPr>
          <w:p w14:paraId="6FB24328" w14:textId="5E259B3D" w:rsidR="00DC544B" w:rsidRPr="00302723" w:rsidRDefault="00DC544B" w:rsidP="00DC544B">
            <w:pPr>
              <w:snapToGrid w:val="0"/>
              <w:spacing w:line="240" w:lineRule="exact"/>
              <w:ind w:left="180" w:hangingChars="100" w:hanging="180"/>
              <w:jc w:val="left"/>
              <w:rPr>
                <w:rFonts w:eastAsiaTheme="minorHAnsi"/>
                <w:szCs w:val="18"/>
              </w:rPr>
            </w:pPr>
            <w:r w:rsidRPr="005C3ED3">
              <w:rPr>
                <w:rFonts w:ascii="HGPｺﾞｼｯｸM" w:eastAsia="HGPｺﾞｼｯｸM" w:hint="eastAsia"/>
                <w:szCs w:val="18"/>
                <w:bdr w:val="single" w:sz="4" w:space="0" w:color="auto"/>
                <w:shd w:val="pct15" w:color="auto" w:fill="FFFFFF"/>
              </w:rPr>
              <w:t>調</w:t>
            </w:r>
            <w:r w:rsidRPr="00302723">
              <w:rPr>
                <w:rFonts w:eastAsiaTheme="minorHAnsi" w:hint="eastAsia"/>
                <w:szCs w:val="18"/>
              </w:rPr>
              <w:t>てこのはたらきを利用した道具の，支点，力点，作用点を調べよう。</w:t>
            </w:r>
          </w:p>
        </w:tc>
        <w:tc>
          <w:tcPr>
            <w:tcW w:w="4252" w:type="dxa"/>
            <w:tcBorders>
              <w:right w:val="single" w:sz="4" w:space="0" w:color="auto"/>
            </w:tcBorders>
            <w:shd w:val="clear" w:color="auto" w:fill="auto"/>
          </w:tcPr>
          <w:p w14:paraId="0A158647" w14:textId="77777777"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知②身の</w:t>
            </w:r>
            <w:r>
              <w:rPr>
                <w:rFonts w:eastAsiaTheme="minorHAnsi" w:hint="eastAsia"/>
                <w:szCs w:val="18"/>
              </w:rPr>
              <w:t>回り</w:t>
            </w:r>
            <w:r w:rsidRPr="003F44A2">
              <w:rPr>
                <w:rFonts w:eastAsiaTheme="minorHAnsi" w:hint="eastAsia"/>
                <w:szCs w:val="18"/>
              </w:rPr>
              <w:t>には，てこの規則性を利用した道具があることを理解しているかを評価する。</w:t>
            </w:r>
          </w:p>
          <w:p w14:paraId="24C74CF8" w14:textId="76CD1227" w:rsidR="00DC544B" w:rsidRPr="000D5F2B" w:rsidRDefault="00DC544B" w:rsidP="00DC544B">
            <w:pPr>
              <w:snapToGrid w:val="0"/>
              <w:spacing w:line="240" w:lineRule="exact"/>
              <w:ind w:left="360" w:hangingChars="200" w:hanging="360"/>
              <w:jc w:val="right"/>
              <w:rPr>
                <w:rFonts w:eastAsiaTheme="minorHAnsi"/>
                <w:szCs w:val="18"/>
              </w:rPr>
            </w:pPr>
            <w:r w:rsidRPr="003F44A2">
              <w:rPr>
                <w:rFonts w:eastAsiaTheme="minorHAnsi" w:hint="eastAsia"/>
                <w:szCs w:val="18"/>
              </w:rPr>
              <w:t xml:space="preserve">　　　　　　　【発言分析・記述分析】</w:t>
            </w:r>
          </w:p>
        </w:tc>
        <w:tc>
          <w:tcPr>
            <w:tcW w:w="4252" w:type="dxa"/>
            <w:tcBorders>
              <w:left w:val="single" w:sz="4" w:space="0" w:color="auto"/>
            </w:tcBorders>
            <w:shd w:val="clear" w:color="auto" w:fill="auto"/>
          </w:tcPr>
          <w:p w14:paraId="1DBE0405" w14:textId="1EBAFF76"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・身の回りにある道具で，小さい力で物を動かしたり切ったりできる道具があること，また，その</w:t>
            </w:r>
            <w:r>
              <w:rPr>
                <w:rFonts w:eastAsiaTheme="minorHAnsi" w:hint="eastAsia"/>
                <w:bCs/>
                <w:szCs w:val="18"/>
              </w:rPr>
              <w:t>よ</w:t>
            </w:r>
            <w:r w:rsidRPr="00302723">
              <w:rPr>
                <w:rFonts w:eastAsiaTheme="minorHAnsi" w:hint="eastAsia"/>
                <w:bCs/>
                <w:szCs w:val="18"/>
              </w:rPr>
              <w:t>さを理解している。</w:t>
            </w:r>
          </w:p>
        </w:tc>
        <w:tc>
          <w:tcPr>
            <w:tcW w:w="4252" w:type="dxa"/>
            <w:shd w:val="clear" w:color="auto" w:fill="auto"/>
          </w:tcPr>
          <w:p w14:paraId="1DACF455" w14:textId="6B038D43"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・支点や支点からの距離を図や絵などに表して，てこの働きを利用した道具であることを確認できるように支援する。</w:t>
            </w:r>
          </w:p>
        </w:tc>
      </w:tr>
      <w:tr w:rsidR="00DC544B" w:rsidRPr="00CD74E4" w14:paraId="3E88D8AB" w14:textId="77777777" w:rsidTr="001C28C3">
        <w:trPr>
          <w:trHeight w:val="181"/>
          <w:jc w:val="center"/>
        </w:trPr>
        <w:tc>
          <w:tcPr>
            <w:tcW w:w="427" w:type="dxa"/>
            <w:tcBorders>
              <w:bottom w:val="single" w:sz="4" w:space="0" w:color="auto"/>
            </w:tcBorders>
            <w:shd w:val="clear" w:color="auto" w:fill="auto"/>
            <w:vAlign w:val="center"/>
          </w:tcPr>
          <w:p w14:paraId="45297EBC" w14:textId="3F3E7FEE" w:rsidR="00DC544B" w:rsidRPr="00302723" w:rsidRDefault="00DC544B" w:rsidP="00DC544B">
            <w:pPr>
              <w:snapToGrid w:val="0"/>
              <w:spacing w:line="240" w:lineRule="exact"/>
              <w:rPr>
                <w:rFonts w:eastAsiaTheme="minorHAnsi"/>
                <w:szCs w:val="18"/>
              </w:rPr>
            </w:pPr>
            <w:r w:rsidRPr="00302723">
              <w:rPr>
                <w:rFonts w:eastAsiaTheme="minorHAnsi" w:hint="eastAsia"/>
                <w:szCs w:val="18"/>
              </w:rPr>
              <w:t>第４次</w:t>
            </w:r>
          </w:p>
        </w:tc>
        <w:tc>
          <w:tcPr>
            <w:tcW w:w="427" w:type="dxa"/>
            <w:tcBorders>
              <w:bottom w:val="single" w:sz="4" w:space="0" w:color="auto"/>
            </w:tcBorders>
            <w:shd w:val="clear" w:color="auto" w:fill="auto"/>
          </w:tcPr>
          <w:p w14:paraId="63EFDB58" w14:textId="3E724C22" w:rsidR="00DC544B" w:rsidRPr="00302723" w:rsidRDefault="00DC544B" w:rsidP="00DC544B">
            <w:pPr>
              <w:snapToGrid w:val="0"/>
              <w:spacing w:line="240" w:lineRule="exact"/>
              <w:rPr>
                <w:rFonts w:eastAsiaTheme="minorHAnsi"/>
                <w:szCs w:val="18"/>
              </w:rPr>
            </w:pPr>
            <w:r w:rsidRPr="00302723">
              <w:rPr>
                <w:rFonts w:eastAsiaTheme="minorHAnsi" w:hint="eastAsia"/>
                <w:szCs w:val="18"/>
              </w:rPr>
              <w:t>⑨⑩</w:t>
            </w:r>
          </w:p>
        </w:tc>
        <w:tc>
          <w:tcPr>
            <w:tcW w:w="3402" w:type="dxa"/>
            <w:tcBorders>
              <w:bottom w:val="single" w:sz="4" w:space="0" w:color="auto"/>
            </w:tcBorders>
            <w:shd w:val="clear" w:color="auto" w:fill="auto"/>
          </w:tcPr>
          <w:p w14:paraId="03BEB223" w14:textId="587BC664" w:rsidR="00DC544B" w:rsidRPr="00302723" w:rsidRDefault="00DC544B" w:rsidP="00DC544B">
            <w:pPr>
              <w:snapToGrid w:val="0"/>
              <w:spacing w:line="240" w:lineRule="exact"/>
              <w:ind w:left="180" w:hangingChars="100" w:hanging="180"/>
              <w:rPr>
                <w:rFonts w:eastAsiaTheme="minorHAnsi"/>
                <w:szCs w:val="18"/>
              </w:rPr>
            </w:pPr>
            <w:r w:rsidRPr="005C3ED3">
              <w:rPr>
                <w:rFonts w:ascii="HGPｺﾞｼｯｸM" w:eastAsia="HGPｺﾞｼｯｸM" w:hint="eastAsia"/>
                <w:szCs w:val="18"/>
                <w:bdr w:val="single" w:sz="4" w:space="0" w:color="auto"/>
                <w:shd w:val="pct15" w:color="auto" w:fill="FFFFFF"/>
              </w:rPr>
              <w:t>作</w:t>
            </w:r>
            <w:r w:rsidRPr="00302723">
              <w:rPr>
                <w:rFonts w:hint="eastAsia"/>
                <w:szCs w:val="18"/>
              </w:rPr>
              <w:t>てこやてんびんのはたらきを利用したはかりやモビール</w:t>
            </w:r>
            <w:r>
              <w:rPr>
                <w:rFonts w:hint="eastAsia"/>
                <w:szCs w:val="18"/>
              </w:rPr>
              <w:t>など</w:t>
            </w:r>
            <w:r w:rsidRPr="00302723">
              <w:rPr>
                <w:rFonts w:hint="eastAsia"/>
                <w:szCs w:val="18"/>
              </w:rPr>
              <w:t>を作ってみよう</w:t>
            </w:r>
          </w:p>
        </w:tc>
        <w:tc>
          <w:tcPr>
            <w:tcW w:w="4252" w:type="dxa"/>
            <w:tcBorders>
              <w:bottom w:val="single" w:sz="4" w:space="0" w:color="auto"/>
              <w:right w:val="single" w:sz="4" w:space="0" w:color="auto"/>
            </w:tcBorders>
            <w:shd w:val="clear" w:color="auto" w:fill="auto"/>
          </w:tcPr>
          <w:p w14:paraId="2E91E648" w14:textId="374426EB" w:rsidR="00DC544B" w:rsidRPr="003F44A2" w:rsidRDefault="00DC544B" w:rsidP="00DC544B">
            <w:pPr>
              <w:snapToGrid w:val="0"/>
              <w:spacing w:line="240" w:lineRule="exact"/>
              <w:ind w:left="360" w:hangingChars="200" w:hanging="360"/>
              <w:rPr>
                <w:rFonts w:eastAsiaTheme="minorHAnsi"/>
                <w:szCs w:val="18"/>
              </w:rPr>
            </w:pPr>
            <w:r w:rsidRPr="003F44A2">
              <w:rPr>
                <w:rFonts w:eastAsiaTheme="minorHAnsi" w:hint="eastAsia"/>
                <w:szCs w:val="18"/>
              </w:rPr>
              <w:t>態②てこの働きや</w:t>
            </w:r>
            <w:r w:rsidR="00E14F30">
              <w:rPr>
                <w:rFonts w:eastAsiaTheme="minorHAnsi" w:hint="eastAsia"/>
                <w:szCs w:val="18"/>
              </w:rPr>
              <w:t>つり合うきまりを利用した</w:t>
            </w:r>
            <w:r w:rsidRPr="003F44A2">
              <w:rPr>
                <w:rFonts w:eastAsiaTheme="minorHAnsi" w:hint="eastAsia"/>
                <w:szCs w:val="18"/>
              </w:rPr>
              <w:t>ものづくりに，主体的に取り組</w:t>
            </w:r>
            <w:r>
              <w:rPr>
                <w:rFonts w:eastAsiaTheme="minorHAnsi" w:hint="eastAsia"/>
                <w:szCs w:val="18"/>
              </w:rPr>
              <w:t>もうとして</w:t>
            </w:r>
            <w:r w:rsidRPr="003F44A2">
              <w:rPr>
                <w:rFonts w:eastAsiaTheme="minorHAnsi" w:hint="eastAsia"/>
                <w:szCs w:val="18"/>
              </w:rPr>
              <w:t>いるかを評価する。</w:t>
            </w:r>
          </w:p>
          <w:p w14:paraId="23B42973" w14:textId="2E3C1633" w:rsidR="00DC544B" w:rsidRPr="000D5F2B" w:rsidRDefault="00DC544B" w:rsidP="00DC544B">
            <w:pPr>
              <w:snapToGrid w:val="0"/>
              <w:spacing w:line="240" w:lineRule="exact"/>
              <w:ind w:left="360" w:hangingChars="200" w:hanging="360"/>
              <w:jc w:val="right"/>
              <w:rPr>
                <w:rFonts w:eastAsiaTheme="minorHAnsi"/>
                <w:szCs w:val="18"/>
              </w:rPr>
            </w:pPr>
            <w:r w:rsidRPr="003F44A2">
              <w:rPr>
                <w:rFonts w:eastAsiaTheme="minorHAnsi" w:hint="eastAsia"/>
                <w:szCs w:val="18"/>
              </w:rPr>
              <w:t xml:space="preserve">　　　　　　　　　　　【行動観察・作品分析】</w:t>
            </w:r>
          </w:p>
        </w:tc>
        <w:tc>
          <w:tcPr>
            <w:tcW w:w="4252" w:type="dxa"/>
            <w:tcBorders>
              <w:left w:val="single" w:sz="4" w:space="0" w:color="auto"/>
              <w:bottom w:val="single" w:sz="4" w:space="0" w:color="auto"/>
            </w:tcBorders>
            <w:shd w:val="clear" w:color="auto" w:fill="auto"/>
          </w:tcPr>
          <w:p w14:paraId="0826B36B" w14:textId="358BA112" w:rsidR="00DC544B" w:rsidRPr="00302723" w:rsidRDefault="00DC544B" w:rsidP="00DC544B">
            <w:pPr>
              <w:snapToGrid w:val="0"/>
              <w:spacing w:line="240" w:lineRule="exact"/>
              <w:ind w:left="180" w:hangingChars="100" w:hanging="180"/>
              <w:rPr>
                <w:rFonts w:eastAsiaTheme="minorHAnsi"/>
                <w:bCs/>
                <w:szCs w:val="18"/>
              </w:rPr>
            </w:pPr>
            <w:r w:rsidRPr="00302723">
              <w:rPr>
                <w:rFonts w:eastAsiaTheme="minorHAnsi" w:hint="eastAsia"/>
                <w:bCs/>
                <w:szCs w:val="18"/>
              </w:rPr>
              <w:t>・てこのつり合う</w:t>
            </w:r>
            <w:r>
              <w:rPr>
                <w:rFonts w:eastAsiaTheme="minorHAnsi" w:hint="eastAsia"/>
                <w:bCs/>
                <w:szCs w:val="18"/>
              </w:rPr>
              <w:t>き</w:t>
            </w:r>
            <w:r w:rsidRPr="00302723">
              <w:rPr>
                <w:rFonts w:eastAsiaTheme="minorHAnsi" w:hint="eastAsia"/>
                <w:bCs/>
                <w:szCs w:val="18"/>
              </w:rPr>
              <w:t>まりを利用し，工夫しながらモビールを作ったり，てんびんばかりを作って物の重さを量ったりしようとしている。</w:t>
            </w:r>
          </w:p>
        </w:tc>
        <w:tc>
          <w:tcPr>
            <w:tcW w:w="4252" w:type="dxa"/>
            <w:tcBorders>
              <w:bottom w:val="single" w:sz="4" w:space="0" w:color="auto"/>
            </w:tcBorders>
            <w:shd w:val="clear" w:color="auto" w:fill="auto"/>
          </w:tcPr>
          <w:p w14:paraId="4FBDC705" w14:textId="7AF6FA37" w:rsidR="00DC544B" w:rsidRPr="00302723" w:rsidRDefault="00DC544B" w:rsidP="00DC544B">
            <w:pPr>
              <w:snapToGrid w:val="0"/>
              <w:spacing w:line="240" w:lineRule="exact"/>
              <w:ind w:left="180" w:hangingChars="100" w:hanging="180"/>
              <w:rPr>
                <w:rFonts w:eastAsiaTheme="minorHAnsi"/>
                <w:szCs w:val="18"/>
              </w:rPr>
            </w:pPr>
            <w:r w:rsidRPr="00302723">
              <w:rPr>
                <w:rFonts w:eastAsiaTheme="minorHAnsi" w:hint="eastAsia"/>
                <w:szCs w:val="18"/>
              </w:rPr>
              <w:t>・これまで学習してきた，てこがつり合う</w:t>
            </w:r>
            <w:r>
              <w:rPr>
                <w:rFonts w:eastAsiaTheme="minorHAnsi" w:hint="eastAsia"/>
                <w:szCs w:val="18"/>
              </w:rPr>
              <w:t>き</w:t>
            </w:r>
            <w:r w:rsidRPr="00302723">
              <w:rPr>
                <w:rFonts w:eastAsiaTheme="minorHAnsi" w:hint="eastAsia"/>
                <w:szCs w:val="18"/>
              </w:rPr>
              <w:t>まりを想起しながら製作できるように支援する。</w:t>
            </w:r>
          </w:p>
        </w:tc>
      </w:tr>
    </w:tbl>
    <w:p w14:paraId="76FE17C1" w14:textId="1A6E588C" w:rsidR="003E7958" w:rsidRPr="005C3ED3" w:rsidRDefault="003E7958"/>
    <w:p w14:paraId="1647B506" w14:textId="77777777" w:rsidR="003E7958" w:rsidRDefault="003E7958">
      <w:pPr>
        <w:widowControl/>
        <w:jc w:val="left"/>
      </w:pPr>
      <w:r>
        <w:br w:type="page"/>
      </w:r>
    </w:p>
    <w:p w14:paraId="711BABE2" w14:textId="2B8B8C28" w:rsidR="003E7958" w:rsidRPr="00A71072" w:rsidRDefault="003E7958" w:rsidP="003E7958">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８　水よう液の性質</w:t>
      </w:r>
    </w:p>
    <w:p w14:paraId="4D9DE1CE"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5B7A23" w:rsidRPr="00CD74E4" w14:paraId="1F1C84CF" w14:textId="77777777" w:rsidTr="00DA5136">
        <w:trPr>
          <w:trHeight w:val="20"/>
          <w:jc w:val="center"/>
        </w:trPr>
        <w:tc>
          <w:tcPr>
            <w:tcW w:w="4256" w:type="dxa"/>
            <w:gridSpan w:val="3"/>
            <w:vMerge w:val="restart"/>
            <w:shd w:val="clear" w:color="auto" w:fill="D9D9D9" w:themeFill="background1" w:themeFillShade="D9"/>
            <w:vAlign w:val="center"/>
          </w:tcPr>
          <w:p w14:paraId="25C7D550" w14:textId="77777777" w:rsidR="005B7A23" w:rsidRPr="001A49C4" w:rsidRDefault="005B7A23" w:rsidP="005B7A23">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23C030CA" w14:textId="7B2FFD73" w:rsidR="005B7A23" w:rsidRPr="001A49C4" w:rsidRDefault="005B7A23" w:rsidP="005B7A23">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5B7A23" w:rsidRPr="00CD74E4" w14:paraId="589A693B" w14:textId="77777777" w:rsidTr="005B7A23">
        <w:trPr>
          <w:trHeight w:val="31"/>
          <w:jc w:val="center"/>
        </w:trPr>
        <w:tc>
          <w:tcPr>
            <w:tcW w:w="4256" w:type="dxa"/>
            <w:gridSpan w:val="3"/>
            <w:vMerge/>
            <w:shd w:val="clear" w:color="auto" w:fill="D9D9D9" w:themeFill="background1" w:themeFillShade="D9"/>
            <w:vAlign w:val="center"/>
          </w:tcPr>
          <w:p w14:paraId="241FC15B" w14:textId="77777777" w:rsidR="005B7A23" w:rsidRPr="001A49C4" w:rsidRDefault="005B7A23" w:rsidP="005B7A23">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714996D3" w14:textId="77777777" w:rsidR="005B7A23" w:rsidRPr="001A49C4" w:rsidRDefault="005B7A23" w:rsidP="005B7A23">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6903B04" w14:textId="77777777" w:rsidR="005B7A23" w:rsidRPr="001A49C4" w:rsidRDefault="005B7A23" w:rsidP="005B7A23">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2634F4A7" w14:textId="77777777" w:rsidR="005B7A23" w:rsidRPr="001A49C4" w:rsidRDefault="005B7A23" w:rsidP="005B7A23">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DC544B" w:rsidRPr="00CD74E4" w14:paraId="0757B807" w14:textId="77777777" w:rsidTr="005B7A23">
        <w:trPr>
          <w:trHeight w:val="850"/>
          <w:jc w:val="center"/>
        </w:trPr>
        <w:tc>
          <w:tcPr>
            <w:tcW w:w="4256" w:type="dxa"/>
            <w:gridSpan w:val="3"/>
            <w:tcBorders>
              <w:right w:val="single" w:sz="4" w:space="0" w:color="auto"/>
            </w:tcBorders>
          </w:tcPr>
          <w:p w14:paraId="36C3EFF9" w14:textId="1B22D1D5" w:rsidR="00DC544B" w:rsidRPr="00C34240" w:rsidRDefault="00DC544B" w:rsidP="00DC544B">
            <w:pPr>
              <w:snapToGrid w:val="0"/>
              <w:spacing w:line="240" w:lineRule="exact"/>
              <w:rPr>
                <w:rFonts w:asciiTheme="minorEastAsia" w:hAnsiTheme="minorEastAsia"/>
                <w:szCs w:val="18"/>
              </w:rPr>
            </w:pPr>
            <w:r w:rsidRPr="00C34240">
              <w:rPr>
                <w:rFonts w:asciiTheme="minorEastAsia" w:hAnsiTheme="minorEastAsia" w:hint="eastAsia"/>
                <w:szCs w:val="18"/>
              </w:rPr>
              <w:t>水に溶けている物に着目して，それらによる水溶液の性質や働きの違いを多面的に調べる活動を通して，水溶液の性質や働きについての理解を図り，実験などに関する技能を身に付けるとともに，主により妥当な考えをつくりだす力や主体的に問題解決しようとする態度を育成する。</w:t>
            </w:r>
          </w:p>
        </w:tc>
        <w:tc>
          <w:tcPr>
            <w:tcW w:w="4252" w:type="dxa"/>
            <w:tcBorders>
              <w:left w:val="single" w:sz="4" w:space="0" w:color="auto"/>
              <w:right w:val="single" w:sz="4" w:space="0" w:color="auto"/>
            </w:tcBorders>
          </w:tcPr>
          <w:p w14:paraId="0DA7C925" w14:textId="77777777"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szCs w:val="18"/>
              </w:rPr>
              <w:t>➀水溶液には，酸性，アルカリ性及び中性のものがあることを理解している。</w:t>
            </w:r>
          </w:p>
          <w:p w14:paraId="78DC499C" w14:textId="77777777"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hint="eastAsia"/>
                <w:szCs w:val="18"/>
              </w:rPr>
              <w:t>②水溶液には，気体が溶けているものがあることを理解している。</w:t>
            </w:r>
          </w:p>
          <w:p w14:paraId="3600D637" w14:textId="77777777"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hint="eastAsia"/>
                <w:szCs w:val="18"/>
              </w:rPr>
              <w:t>③水溶液には，金属を変化させるものがあることを理解している。</w:t>
            </w:r>
          </w:p>
          <w:p w14:paraId="7EACF769" w14:textId="5926CF39"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hint="eastAsia"/>
                <w:szCs w:val="18"/>
              </w:rPr>
              <w:t>④水溶液の性質や働きについて，実験などの目的に応じて，器具や機器などを選択して，正しく扱いながら調べ，それらの過程や得られた結果を適切に記録している。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88B119A" w14:textId="77777777"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szCs w:val="18"/>
              </w:rPr>
              <w:t>➀水溶液の性質や働きについて，問題を見いだし，予想や仮説を基に，解決の方法を発想し，表現するなどして問題解決している。</w:t>
            </w:r>
          </w:p>
          <w:p w14:paraId="3223EBA5" w14:textId="0A2F4C3E"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hint="eastAsia"/>
                <w:szCs w:val="18"/>
              </w:rPr>
              <w:t>②水溶液の性質や働きについて，実験などを行い，溶けている物による性質や働きの違いについて，より妥当な考えをつくりだし，表現するなどして問題解決している。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219D966" w14:textId="77777777"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szCs w:val="18"/>
              </w:rPr>
              <w:t>➀水溶液の性質や働きについての事物・現象に進んで関わり，粘り強く，他者と関わりながら問題解決しようとしている。</w:t>
            </w:r>
          </w:p>
          <w:p w14:paraId="4144CC20" w14:textId="44B5F93E" w:rsidR="00DC544B" w:rsidRPr="00C34240" w:rsidRDefault="00DC544B" w:rsidP="00DC544B">
            <w:pPr>
              <w:snapToGrid w:val="0"/>
              <w:spacing w:line="240" w:lineRule="exact"/>
              <w:ind w:left="180" w:hangingChars="100" w:hanging="180"/>
              <w:rPr>
                <w:rFonts w:asciiTheme="minorEastAsia" w:hAnsiTheme="minorEastAsia"/>
                <w:szCs w:val="18"/>
              </w:rPr>
            </w:pPr>
            <w:r w:rsidRPr="00C34240">
              <w:rPr>
                <w:rFonts w:asciiTheme="minorEastAsia" w:hAnsiTheme="minorEastAsia" w:hint="eastAsia"/>
                <w:szCs w:val="18"/>
              </w:rPr>
              <w:t>②水溶液の性質や働きについて学んだことを学習や生活に生かそうとしている。</w:t>
            </w:r>
          </w:p>
        </w:tc>
      </w:tr>
      <w:tr w:rsidR="00DC544B" w:rsidRPr="00CD74E4" w14:paraId="71D98695" w14:textId="77777777" w:rsidTr="00B949DF">
        <w:trPr>
          <w:trHeight w:val="493"/>
          <w:jc w:val="center"/>
        </w:trPr>
        <w:tc>
          <w:tcPr>
            <w:tcW w:w="17012" w:type="dxa"/>
            <w:gridSpan w:val="6"/>
            <w:tcBorders>
              <w:left w:val="nil"/>
              <w:right w:val="nil"/>
            </w:tcBorders>
            <w:vAlign w:val="center"/>
          </w:tcPr>
          <w:p w14:paraId="59C190B6" w14:textId="5A80DE3A" w:rsidR="00DC544B" w:rsidRPr="00C34240" w:rsidRDefault="00DC544B" w:rsidP="00DC544B">
            <w:pPr>
              <w:snapToGrid w:val="0"/>
              <w:spacing w:line="240" w:lineRule="exact"/>
              <w:ind w:left="200" w:hangingChars="100" w:hanging="200"/>
              <w:rPr>
                <w:rFonts w:asciiTheme="minorEastAsia" w:hAnsiTheme="minorEastAsia"/>
                <w:szCs w:val="18"/>
              </w:rPr>
            </w:pPr>
            <w:r w:rsidRPr="00CC7F67">
              <w:rPr>
                <w:rFonts w:ascii="HGPｺﾞｼｯｸM" w:eastAsia="HGPｺﾞｼｯｸM" w:hAnsi="BIZ UDPゴシック" w:hint="eastAsia"/>
                <w:sz w:val="20"/>
                <w:szCs w:val="20"/>
              </w:rPr>
              <w:t>（２）各時間の評価計画</w:t>
            </w:r>
          </w:p>
        </w:tc>
      </w:tr>
      <w:tr w:rsidR="00DC544B" w:rsidRPr="00CD74E4" w14:paraId="0A9B255B" w14:textId="77777777" w:rsidTr="005B7A23">
        <w:trPr>
          <w:trHeight w:val="253"/>
          <w:jc w:val="center"/>
        </w:trPr>
        <w:tc>
          <w:tcPr>
            <w:tcW w:w="427" w:type="dxa"/>
            <w:shd w:val="clear" w:color="auto" w:fill="D9D9D9" w:themeFill="background1" w:themeFillShade="D9"/>
            <w:vAlign w:val="center"/>
          </w:tcPr>
          <w:p w14:paraId="338D37D4" w14:textId="77777777" w:rsidR="00DC544B" w:rsidRPr="00A46BBA" w:rsidRDefault="00DC544B" w:rsidP="00DC544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BA37E21" w14:textId="77777777" w:rsidR="00DC544B" w:rsidRPr="00A46BBA" w:rsidRDefault="00DC544B" w:rsidP="00DC544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5A2AA814" w14:textId="77777777" w:rsidR="00DC544B" w:rsidRPr="00A46BBA" w:rsidRDefault="00DC544B" w:rsidP="00DC544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317EFD47" w14:textId="77777777" w:rsidR="00DC544B" w:rsidRPr="00CD74E4" w:rsidRDefault="00DC544B" w:rsidP="00DC544B">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5034C0F6" w14:textId="77777777" w:rsidR="00DC544B" w:rsidRPr="00CD74E4" w:rsidRDefault="00DC544B" w:rsidP="00DC544B">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12DB8572" w14:textId="77777777" w:rsidR="00DC544B" w:rsidRPr="006000F8" w:rsidRDefault="00DC544B" w:rsidP="00DC544B">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EE3310" w:rsidRPr="00CD74E4" w14:paraId="340449C6" w14:textId="77777777" w:rsidTr="00766E72">
        <w:trPr>
          <w:trHeight w:val="181"/>
          <w:jc w:val="center"/>
        </w:trPr>
        <w:tc>
          <w:tcPr>
            <w:tcW w:w="427" w:type="dxa"/>
            <w:vMerge w:val="restart"/>
            <w:shd w:val="clear" w:color="auto" w:fill="auto"/>
            <w:vAlign w:val="center"/>
          </w:tcPr>
          <w:p w14:paraId="7CF4DDB6" w14:textId="6D6F89BA" w:rsidR="00EE3310" w:rsidRPr="00C34240" w:rsidRDefault="00EE3310" w:rsidP="00DC544B">
            <w:pPr>
              <w:snapToGrid w:val="0"/>
              <w:spacing w:line="240" w:lineRule="exact"/>
              <w:rPr>
                <w:rFonts w:eastAsiaTheme="minorHAnsi"/>
                <w:szCs w:val="18"/>
              </w:rPr>
            </w:pPr>
            <w:r>
              <w:rPr>
                <w:rFonts w:eastAsiaTheme="minorHAnsi" w:hint="eastAsia"/>
                <w:szCs w:val="18"/>
              </w:rPr>
              <w:t>第１次</w:t>
            </w:r>
          </w:p>
        </w:tc>
        <w:tc>
          <w:tcPr>
            <w:tcW w:w="427" w:type="dxa"/>
            <w:vMerge w:val="restart"/>
            <w:shd w:val="clear" w:color="auto" w:fill="auto"/>
          </w:tcPr>
          <w:p w14:paraId="6ED9BF04" w14:textId="77777777" w:rsidR="00EE3310" w:rsidRPr="00C34240" w:rsidRDefault="00EE3310" w:rsidP="00DC544B">
            <w:pPr>
              <w:snapToGrid w:val="0"/>
              <w:spacing w:line="240" w:lineRule="exact"/>
              <w:rPr>
                <w:rFonts w:eastAsiaTheme="minorHAnsi"/>
                <w:szCs w:val="18"/>
              </w:rPr>
            </w:pPr>
            <w:r>
              <w:rPr>
                <w:rFonts w:eastAsiaTheme="minorHAnsi" w:hint="eastAsia"/>
                <w:szCs w:val="18"/>
              </w:rPr>
              <w:t>①</w:t>
            </w:r>
          </w:p>
          <w:p w14:paraId="58EA7E29" w14:textId="3281FCA8" w:rsidR="00EE3310" w:rsidRPr="00C34240" w:rsidRDefault="00EE3310" w:rsidP="00DC544B">
            <w:pPr>
              <w:snapToGrid w:val="0"/>
              <w:spacing w:line="240" w:lineRule="exact"/>
              <w:rPr>
                <w:rFonts w:eastAsiaTheme="minorHAnsi"/>
                <w:szCs w:val="18"/>
              </w:rPr>
            </w:pPr>
            <w:r>
              <w:rPr>
                <w:rFonts w:eastAsiaTheme="minorHAnsi" w:hint="eastAsia"/>
                <w:szCs w:val="18"/>
              </w:rPr>
              <w:t>②③</w:t>
            </w:r>
          </w:p>
        </w:tc>
        <w:tc>
          <w:tcPr>
            <w:tcW w:w="3402" w:type="dxa"/>
            <w:vMerge w:val="restart"/>
            <w:tcBorders>
              <w:top w:val="single" w:sz="4" w:space="0" w:color="auto"/>
              <w:left w:val="single" w:sz="4" w:space="0" w:color="auto"/>
              <w:right w:val="single" w:sz="4" w:space="0" w:color="auto"/>
            </w:tcBorders>
            <w:shd w:val="clear" w:color="auto" w:fill="auto"/>
          </w:tcPr>
          <w:p w14:paraId="4CBA8E49" w14:textId="77777777" w:rsidR="00EE3310" w:rsidRPr="00C34240" w:rsidRDefault="00EE3310" w:rsidP="00DC544B">
            <w:pPr>
              <w:snapToGrid w:val="0"/>
              <w:spacing w:line="220" w:lineRule="exact"/>
              <w:ind w:left="360" w:hangingChars="200" w:hanging="360"/>
              <w:rPr>
                <w:rFonts w:eastAsiaTheme="minorHAnsi"/>
                <w:szCs w:val="18"/>
              </w:rPr>
            </w:pPr>
            <w:r w:rsidRPr="005B7A23">
              <w:rPr>
                <w:rFonts w:ascii="HGPｺﾞｼｯｸM" w:eastAsia="HGPｺﾞｼｯｸM" w:hint="eastAsia"/>
                <w:szCs w:val="18"/>
                <w:bdr w:val="single" w:sz="4" w:space="0" w:color="auto"/>
                <w:shd w:val="pct15" w:color="auto" w:fill="FFFFFF"/>
              </w:rPr>
              <w:t>実１</w:t>
            </w:r>
            <w:r>
              <w:rPr>
                <w:rFonts w:eastAsiaTheme="minorHAnsi" w:hint="eastAsia"/>
                <w:szCs w:val="18"/>
              </w:rPr>
              <w:t>水よう液の色や，においを調べよう。</w:t>
            </w:r>
          </w:p>
          <w:p w14:paraId="1A6BC8F4" w14:textId="77777777" w:rsidR="00EE3310" w:rsidRPr="00C34240" w:rsidRDefault="00EE3310" w:rsidP="00DC544B">
            <w:pPr>
              <w:snapToGrid w:val="0"/>
              <w:spacing w:line="240" w:lineRule="exact"/>
              <w:ind w:left="360" w:hangingChars="200" w:hanging="360"/>
              <w:rPr>
                <w:rFonts w:eastAsiaTheme="minorHAnsi"/>
                <w:szCs w:val="18"/>
              </w:rPr>
            </w:pPr>
            <w:r w:rsidRPr="005B7A23">
              <w:rPr>
                <w:rFonts w:ascii="HGPｺﾞｼｯｸM" w:eastAsia="HGPｺﾞｼｯｸM" w:hint="eastAsia"/>
                <w:szCs w:val="18"/>
                <w:bdr w:val="single" w:sz="4" w:space="0" w:color="auto"/>
                <w:shd w:val="pct15" w:color="auto" w:fill="FFFFFF"/>
              </w:rPr>
              <w:t>実２</w:t>
            </w:r>
            <w:r>
              <w:rPr>
                <w:rFonts w:eastAsiaTheme="minorHAnsi" w:hint="eastAsia"/>
                <w:szCs w:val="18"/>
              </w:rPr>
              <w:t>水よう液を熱し，水を蒸発させたときの様子を調べよう。</w:t>
            </w:r>
          </w:p>
          <w:p w14:paraId="36F6CC3A" w14:textId="3EC6D4A7" w:rsidR="00EE3310" w:rsidRPr="00C34240" w:rsidRDefault="00EE3310" w:rsidP="00DC544B">
            <w:pPr>
              <w:snapToGrid w:val="0"/>
              <w:spacing w:line="240" w:lineRule="exact"/>
              <w:ind w:left="360" w:hangingChars="200" w:hanging="360"/>
              <w:rPr>
                <w:rFonts w:eastAsiaTheme="minorHAnsi"/>
                <w:szCs w:val="18"/>
              </w:rPr>
            </w:pPr>
          </w:p>
        </w:tc>
        <w:tc>
          <w:tcPr>
            <w:tcW w:w="4252" w:type="dxa"/>
            <w:tcBorders>
              <w:top w:val="nil"/>
              <w:left w:val="nil"/>
              <w:bottom w:val="dashSmallGap" w:sz="4" w:space="0" w:color="auto"/>
              <w:right w:val="nil"/>
            </w:tcBorders>
            <w:shd w:val="clear" w:color="auto" w:fill="auto"/>
          </w:tcPr>
          <w:p w14:paraId="0BA90AFA" w14:textId="77777777" w:rsidR="00EE3310" w:rsidRPr="0034779F" w:rsidRDefault="00EE3310" w:rsidP="00DC544B">
            <w:pPr>
              <w:snapToGrid w:val="0"/>
              <w:spacing w:line="220" w:lineRule="exact"/>
              <w:ind w:left="360" w:hangingChars="200" w:hanging="360"/>
              <w:rPr>
                <w:rFonts w:eastAsiaTheme="minorHAnsi"/>
                <w:szCs w:val="18"/>
              </w:rPr>
            </w:pPr>
            <w:r w:rsidRPr="0034779F">
              <w:rPr>
                <w:rFonts w:eastAsiaTheme="minorHAnsi" w:hint="eastAsia"/>
                <w:szCs w:val="18"/>
              </w:rPr>
              <w:t>思①水溶液の性質の違いについて問題を見いだし，解決方法を発想して，表現しているかを評価する。</w:t>
            </w:r>
          </w:p>
          <w:p w14:paraId="3505A50A" w14:textId="6F16C3E7" w:rsidR="00EE3310" w:rsidRPr="000D5F2B" w:rsidRDefault="00EE3310" w:rsidP="00DC544B">
            <w:pPr>
              <w:snapToGrid w:val="0"/>
              <w:spacing w:line="240" w:lineRule="exact"/>
              <w:ind w:left="360" w:hangingChars="200" w:hanging="360"/>
              <w:jc w:val="right"/>
              <w:rPr>
                <w:rFonts w:eastAsiaTheme="minorHAnsi"/>
                <w:szCs w:val="18"/>
              </w:rPr>
            </w:pPr>
            <w:r w:rsidRPr="0034779F">
              <w:rPr>
                <w:rFonts w:eastAsiaTheme="minorHAnsi" w:hint="eastAsia"/>
                <w:szCs w:val="18"/>
              </w:rPr>
              <w:t xml:space="preserve">　　　【発言分析・記述分析】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7375478C" w14:textId="3BAF9047" w:rsidR="00EE3310" w:rsidRPr="00C34240" w:rsidRDefault="00EE3310" w:rsidP="00DC544B">
            <w:pPr>
              <w:snapToGrid w:val="0"/>
              <w:spacing w:line="240" w:lineRule="exact"/>
              <w:ind w:left="180" w:hangingChars="100" w:hanging="180"/>
              <w:rPr>
                <w:rFonts w:eastAsiaTheme="minorHAnsi"/>
                <w:bCs/>
                <w:szCs w:val="18"/>
              </w:rPr>
            </w:pPr>
            <w:r w:rsidRPr="0065171F">
              <w:rPr>
                <w:rFonts w:eastAsiaTheme="minorHAnsi" w:hint="eastAsia"/>
                <w:bCs/>
                <w:szCs w:val="18"/>
              </w:rPr>
              <w:t>・水溶液の性質の違いに</w:t>
            </w:r>
            <w:r>
              <w:rPr>
                <w:rFonts w:eastAsiaTheme="minorHAnsi" w:hint="eastAsia"/>
                <w:bCs/>
                <w:szCs w:val="18"/>
              </w:rPr>
              <w:t>ついて</w:t>
            </w:r>
            <w:r w:rsidRPr="0065171F">
              <w:rPr>
                <w:rFonts w:eastAsiaTheme="minorHAnsi" w:hint="eastAsia"/>
                <w:bCs/>
                <w:szCs w:val="18"/>
              </w:rPr>
              <w:t>問題を見いだし，色やにおいの差異点や共通点を調べることを発想して，表現している。</w:t>
            </w:r>
          </w:p>
        </w:tc>
        <w:tc>
          <w:tcPr>
            <w:tcW w:w="4252" w:type="dxa"/>
            <w:tcBorders>
              <w:top w:val="nil"/>
              <w:left w:val="nil"/>
              <w:bottom w:val="dashSmallGap" w:sz="4" w:space="0" w:color="auto"/>
              <w:right w:val="single" w:sz="4" w:space="0" w:color="auto"/>
            </w:tcBorders>
            <w:shd w:val="clear" w:color="auto" w:fill="auto"/>
          </w:tcPr>
          <w:p w14:paraId="7546B114" w14:textId="562A96A4" w:rsidR="00EE3310" w:rsidRPr="0065171F" w:rsidRDefault="00EE3310" w:rsidP="00DC544B">
            <w:pPr>
              <w:snapToGrid w:val="0"/>
              <w:spacing w:line="240" w:lineRule="exact"/>
              <w:ind w:left="180" w:hangingChars="100" w:hanging="180"/>
              <w:rPr>
                <w:rFonts w:eastAsiaTheme="minorHAnsi"/>
                <w:szCs w:val="18"/>
              </w:rPr>
            </w:pPr>
            <w:r w:rsidRPr="0065171F">
              <w:rPr>
                <w:rFonts w:eastAsiaTheme="minorHAnsi" w:hint="eastAsia"/>
                <w:szCs w:val="18"/>
              </w:rPr>
              <w:t>・色があるかないか，においがあるかないかについて整理し，まとめられるように支援する。</w:t>
            </w:r>
          </w:p>
        </w:tc>
      </w:tr>
      <w:tr w:rsidR="00EE3310" w:rsidRPr="00CD74E4" w14:paraId="2F44C1DB" w14:textId="77777777" w:rsidTr="00EB6D6D">
        <w:trPr>
          <w:trHeight w:val="181"/>
          <w:jc w:val="center"/>
        </w:trPr>
        <w:tc>
          <w:tcPr>
            <w:tcW w:w="427" w:type="dxa"/>
            <w:vMerge/>
            <w:shd w:val="clear" w:color="auto" w:fill="auto"/>
            <w:vAlign w:val="center"/>
          </w:tcPr>
          <w:p w14:paraId="238EEE00" w14:textId="77777777" w:rsidR="00EE3310" w:rsidRPr="00C34240" w:rsidRDefault="00EE3310" w:rsidP="00DC544B">
            <w:pPr>
              <w:snapToGrid w:val="0"/>
              <w:spacing w:line="240" w:lineRule="exact"/>
              <w:rPr>
                <w:rFonts w:eastAsiaTheme="minorHAnsi"/>
                <w:szCs w:val="18"/>
              </w:rPr>
            </w:pPr>
          </w:p>
        </w:tc>
        <w:tc>
          <w:tcPr>
            <w:tcW w:w="427" w:type="dxa"/>
            <w:vMerge/>
            <w:shd w:val="clear" w:color="auto" w:fill="auto"/>
          </w:tcPr>
          <w:p w14:paraId="3D4D2AE6" w14:textId="6539A0C6" w:rsidR="00EE3310" w:rsidRPr="00C34240" w:rsidRDefault="00EE3310" w:rsidP="00DC544B">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54739C89" w14:textId="159BF0A6" w:rsidR="00EE3310" w:rsidRPr="00C34240" w:rsidRDefault="00EE3310" w:rsidP="00DC544B">
            <w:pPr>
              <w:snapToGrid w:val="0"/>
              <w:spacing w:line="240" w:lineRule="exact"/>
              <w:ind w:left="360" w:hangingChars="200" w:hanging="360"/>
              <w:rPr>
                <w:rFonts w:eastAsiaTheme="minorHAnsi"/>
                <w:szCs w:val="18"/>
              </w:rPr>
            </w:pPr>
          </w:p>
        </w:tc>
        <w:tc>
          <w:tcPr>
            <w:tcW w:w="4252" w:type="dxa"/>
            <w:tcBorders>
              <w:top w:val="dashSmallGap" w:sz="4" w:space="0" w:color="auto"/>
              <w:left w:val="nil"/>
              <w:bottom w:val="dashSmallGap" w:sz="4" w:space="0" w:color="auto"/>
              <w:right w:val="nil"/>
            </w:tcBorders>
            <w:shd w:val="clear" w:color="auto" w:fill="auto"/>
          </w:tcPr>
          <w:p w14:paraId="0D74BCF2" w14:textId="77777777" w:rsidR="00EE3310" w:rsidRPr="0034779F" w:rsidRDefault="00EE3310" w:rsidP="00DC544B">
            <w:pPr>
              <w:snapToGrid w:val="0"/>
              <w:spacing w:line="220" w:lineRule="exact"/>
              <w:ind w:left="360" w:hangingChars="200" w:hanging="360"/>
              <w:rPr>
                <w:rFonts w:eastAsiaTheme="minorHAnsi"/>
                <w:szCs w:val="18"/>
              </w:rPr>
            </w:pPr>
            <w:r w:rsidRPr="0034779F">
              <w:rPr>
                <w:rFonts w:eastAsiaTheme="minorHAnsi" w:hint="eastAsia"/>
                <w:szCs w:val="18"/>
              </w:rPr>
              <w:t>態</w:t>
            </w:r>
            <w:r w:rsidRPr="0034779F">
              <w:rPr>
                <w:rFonts w:eastAsiaTheme="minorHAnsi" w:cs="ＭＳ 明朝" w:hint="eastAsia"/>
                <w:szCs w:val="18"/>
              </w:rPr>
              <w:t>➀</w:t>
            </w:r>
            <w:r w:rsidRPr="0034779F">
              <w:rPr>
                <w:rFonts w:eastAsiaTheme="minorHAnsi"/>
                <w:szCs w:val="18"/>
              </w:rPr>
              <w:t>５種類の水溶液には，どのような性質の違いがある</w:t>
            </w:r>
            <w:r w:rsidRPr="0034779F">
              <w:rPr>
                <w:rFonts w:eastAsiaTheme="minorHAnsi" w:hint="eastAsia"/>
                <w:szCs w:val="18"/>
              </w:rPr>
              <w:t>のかに興味・関心をもち，進んで粘り強く問題解決しようとしているかを評価する。</w:t>
            </w:r>
          </w:p>
          <w:p w14:paraId="72490B95" w14:textId="5281421D" w:rsidR="00EE3310" w:rsidRPr="000D5F2B" w:rsidRDefault="00EE3310" w:rsidP="00DC544B">
            <w:pPr>
              <w:snapToGrid w:val="0"/>
              <w:spacing w:line="240" w:lineRule="exact"/>
              <w:ind w:left="360" w:hangingChars="200" w:hanging="360"/>
              <w:jc w:val="right"/>
              <w:rPr>
                <w:rFonts w:eastAsiaTheme="minorHAnsi"/>
                <w:szCs w:val="18"/>
              </w:rPr>
            </w:pPr>
            <w:r w:rsidRPr="0034779F">
              <w:rPr>
                <w:rFonts w:eastAsiaTheme="minorHAnsi" w:hint="eastAsia"/>
                <w:szCs w:val="18"/>
              </w:rPr>
              <w:t xml:space="preserve">　　　　　【行動観察・発言分析】</w:t>
            </w: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12333D63" w14:textId="0705E593" w:rsidR="00EE3310" w:rsidRPr="00C34240" w:rsidRDefault="00EE3310" w:rsidP="00DC544B">
            <w:pPr>
              <w:snapToGrid w:val="0"/>
              <w:spacing w:line="240" w:lineRule="exact"/>
              <w:ind w:left="180" w:hangingChars="100" w:hanging="180"/>
              <w:rPr>
                <w:rFonts w:eastAsiaTheme="minorHAnsi"/>
                <w:bCs/>
                <w:szCs w:val="18"/>
              </w:rPr>
            </w:pPr>
            <w:r w:rsidRPr="0065171F">
              <w:rPr>
                <w:rFonts w:eastAsiaTheme="minorHAnsi" w:hint="eastAsia"/>
                <w:bCs/>
                <w:szCs w:val="18"/>
              </w:rPr>
              <w:t>・５種類の水溶液の色やにおいに着目し，水溶液にはどのような性質の</w:t>
            </w:r>
            <w:r>
              <w:rPr>
                <w:rFonts w:eastAsiaTheme="minorHAnsi" w:hint="eastAsia"/>
                <w:bCs/>
                <w:szCs w:val="18"/>
              </w:rPr>
              <w:t>違い</w:t>
            </w:r>
            <w:r w:rsidRPr="0065171F">
              <w:rPr>
                <w:rFonts w:eastAsiaTheme="minorHAnsi" w:hint="eastAsia"/>
                <w:bCs/>
                <w:szCs w:val="18"/>
              </w:rPr>
              <w:t>があるのかに興味・関心をもち，進んで粘り強く調べ</w:t>
            </w:r>
            <w:r>
              <w:rPr>
                <w:rFonts w:eastAsiaTheme="minorHAnsi" w:hint="eastAsia"/>
                <w:bCs/>
                <w:szCs w:val="18"/>
              </w:rPr>
              <w:t>ようとし</w:t>
            </w:r>
            <w:r w:rsidRPr="0065171F">
              <w:rPr>
                <w:rFonts w:eastAsiaTheme="minorHAnsi" w:hint="eastAsia"/>
                <w:bCs/>
                <w:szCs w:val="18"/>
              </w:rPr>
              <w:t>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52C6CA1E" w14:textId="56FA49D5" w:rsidR="00EE3310" w:rsidRPr="0065171F" w:rsidRDefault="00EE3310" w:rsidP="00DC544B">
            <w:pPr>
              <w:snapToGrid w:val="0"/>
              <w:spacing w:line="240" w:lineRule="exact"/>
              <w:ind w:left="180" w:hangingChars="100" w:hanging="180"/>
              <w:rPr>
                <w:rFonts w:eastAsiaTheme="minorHAnsi"/>
                <w:szCs w:val="18"/>
              </w:rPr>
            </w:pPr>
            <w:r w:rsidRPr="0065171F">
              <w:rPr>
                <w:rFonts w:eastAsiaTheme="minorHAnsi" w:hint="eastAsia"/>
                <w:szCs w:val="18"/>
              </w:rPr>
              <w:t>・５種類の水溶液がこれまでの実験や生活の中でどのように使われてきたか想起し，５種類の水溶液の性質について，関心をもてるように支援する。</w:t>
            </w:r>
          </w:p>
        </w:tc>
      </w:tr>
      <w:tr w:rsidR="00EE3310" w:rsidRPr="00CD74E4" w14:paraId="036E40A6" w14:textId="77777777" w:rsidTr="00EB6D6D">
        <w:trPr>
          <w:trHeight w:val="1007"/>
          <w:jc w:val="center"/>
        </w:trPr>
        <w:tc>
          <w:tcPr>
            <w:tcW w:w="427" w:type="dxa"/>
            <w:vMerge/>
            <w:shd w:val="clear" w:color="auto" w:fill="auto"/>
            <w:vAlign w:val="center"/>
          </w:tcPr>
          <w:p w14:paraId="7BCDCA0B" w14:textId="77777777" w:rsidR="00EE3310" w:rsidRPr="00C34240" w:rsidRDefault="00EE3310" w:rsidP="00DC544B">
            <w:pPr>
              <w:snapToGrid w:val="0"/>
              <w:spacing w:line="240" w:lineRule="exact"/>
              <w:rPr>
                <w:rFonts w:eastAsiaTheme="minorHAnsi"/>
                <w:szCs w:val="18"/>
              </w:rPr>
            </w:pPr>
          </w:p>
        </w:tc>
        <w:tc>
          <w:tcPr>
            <w:tcW w:w="427" w:type="dxa"/>
            <w:vMerge/>
            <w:shd w:val="clear" w:color="auto" w:fill="auto"/>
          </w:tcPr>
          <w:p w14:paraId="20CCFFE2" w14:textId="061E1A6B" w:rsidR="00EE3310" w:rsidRPr="00C34240" w:rsidRDefault="00EE3310" w:rsidP="00DC544B">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73814C8D" w14:textId="792045A9" w:rsidR="00EE3310" w:rsidRPr="00C34240" w:rsidRDefault="00EE3310" w:rsidP="00DC544B">
            <w:pPr>
              <w:snapToGrid w:val="0"/>
              <w:spacing w:line="240" w:lineRule="exact"/>
              <w:ind w:left="360" w:hangingChars="200" w:hanging="360"/>
              <w:rPr>
                <w:rFonts w:eastAsiaTheme="minorHAnsi"/>
                <w:szCs w:val="18"/>
              </w:rPr>
            </w:pPr>
          </w:p>
        </w:tc>
        <w:tc>
          <w:tcPr>
            <w:tcW w:w="4252" w:type="dxa"/>
            <w:tcBorders>
              <w:top w:val="dashSmallGap" w:sz="4" w:space="0" w:color="auto"/>
              <w:left w:val="nil"/>
              <w:right w:val="nil"/>
            </w:tcBorders>
            <w:shd w:val="clear" w:color="auto" w:fill="auto"/>
          </w:tcPr>
          <w:p w14:paraId="7502423F" w14:textId="77777777" w:rsidR="00EE3310" w:rsidRPr="0034779F" w:rsidRDefault="00EE3310" w:rsidP="00DC544B">
            <w:pPr>
              <w:snapToGrid w:val="0"/>
              <w:spacing w:line="220" w:lineRule="exact"/>
              <w:ind w:left="360" w:hangingChars="200" w:hanging="360"/>
              <w:rPr>
                <w:rFonts w:eastAsiaTheme="minorHAnsi"/>
                <w:szCs w:val="18"/>
              </w:rPr>
            </w:pPr>
            <w:r w:rsidRPr="0034779F">
              <w:rPr>
                <w:rFonts w:eastAsiaTheme="minorHAnsi" w:hint="eastAsia"/>
                <w:szCs w:val="18"/>
              </w:rPr>
              <w:t>知④水溶液の性質の違いについて，器具などを選択して，器具や水溶液を正しく扱いながら調べ，得られた結果を適切に記録しているかを評価する。</w:t>
            </w:r>
          </w:p>
          <w:p w14:paraId="4262BA0E" w14:textId="72B4591A" w:rsidR="00EE3310" w:rsidRPr="000D5F2B" w:rsidRDefault="00EE3310" w:rsidP="00DC544B">
            <w:pPr>
              <w:snapToGrid w:val="0"/>
              <w:spacing w:line="240" w:lineRule="exact"/>
              <w:ind w:left="360" w:hangingChars="200" w:hanging="360"/>
              <w:jc w:val="right"/>
              <w:rPr>
                <w:rFonts w:eastAsiaTheme="minorHAnsi"/>
                <w:szCs w:val="18"/>
              </w:rPr>
            </w:pPr>
            <w:r w:rsidRPr="0034779F">
              <w:rPr>
                <w:rFonts w:eastAsiaTheme="minorHAnsi"/>
                <w:szCs w:val="18"/>
              </w:rPr>
              <w:t xml:space="preserve">  </w:t>
            </w:r>
            <w:r w:rsidRPr="0034779F">
              <w:rPr>
                <w:rFonts w:eastAsiaTheme="minorHAnsi" w:hint="eastAsia"/>
                <w:szCs w:val="18"/>
              </w:rPr>
              <w:t>【行動観察・記録分析】</w:t>
            </w:r>
          </w:p>
        </w:tc>
        <w:tc>
          <w:tcPr>
            <w:tcW w:w="4252" w:type="dxa"/>
            <w:tcBorders>
              <w:top w:val="dashSmallGap" w:sz="4" w:space="0" w:color="auto"/>
              <w:left w:val="single" w:sz="4" w:space="0" w:color="auto"/>
              <w:right w:val="single" w:sz="4" w:space="0" w:color="auto"/>
            </w:tcBorders>
            <w:shd w:val="clear" w:color="auto" w:fill="auto"/>
          </w:tcPr>
          <w:p w14:paraId="6E2CE31D" w14:textId="29F92CC4" w:rsidR="00EE3310" w:rsidRPr="00C34240" w:rsidRDefault="00EE3310" w:rsidP="00DC544B">
            <w:pPr>
              <w:snapToGrid w:val="0"/>
              <w:spacing w:line="240" w:lineRule="exact"/>
              <w:ind w:left="180" w:hangingChars="100" w:hanging="180"/>
              <w:rPr>
                <w:rFonts w:eastAsiaTheme="minorHAnsi"/>
                <w:bCs/>
                <w:szCs w:val="18"/>
              </w:rPr>
            </w:pPr>
            <w:r w:rsidRPr="009073BA">
              <w:rPr>
                <w:rFonts w:eastAsiaTheme="minorHAnsi" w:hint="eastAsia"/>
                <w:bCs/>
                <w:szCs w:val="18"/>
              </w:rPr>
              <w:t>・食塩水や石灰水を熱し，水を蒸発させた後に何が残るかを確かめるために，調べる器具を選択し，何が残ったのかを表などにまとめて，適切に記録している。</w:t>
            </w:r>
          </w:p>
        </w:tc>
        <w:tc>
          <w:tcPr>
            <w:tcW w:w="4252" w:type="dxa"/>
            <w:tcBorders>
              <w:top w:val="dashSmallGap" w:sz="4" w:space="0" w:color="auto"/>
              <w:left w:val="nil"/>
              <w:right w:val="single" w:sz="4" w:space="0" w:color="auto"/>
            </w:tcBorders>
            <w:shd w:val="clear" w:color="auto" w:fill="auto"/>
          </w:tcPr>
          <w:p w14:paraId="79ECB055" w14:textId="77777777" w:rsidR="00EE3310" w:rsidRPr="009073BA" w:rsidRDefault="00EE3310" w:rsidP="00DC544B">
            <w:pPr>
              <w:snapToGrid w:val="0"/>
              <w:spacing w:line="220" w:lineRule="exact"/>
              <w:ind w:left="180" w:hangingChars="100" w:hanging="180"/>
              <w:rPr>
                <w:rFonts w:eastAsiaTheme="minorHAnsi"/>
                <w:szCs w:val="18"/>
              </w:rPr>
            </w:pPr>
            <w:r w:rsidRPr="009073BA">
              <w:rPr>
                <w:rFonts w:eastAsiaTheme="minorHAnsi" w:hint="eastAsia"/>
                <w:szCs w:val="18"/>
              </w:rPr>
              <w:t>・５年「ものの</w:t>
            </w:r>
            <w:r>
              <w:rPr>
                <w:rFonts w:eastAsiaTheme="minorHAnsi" w:hint="eastAsia"/>
                <w:szCs w:val="18"/>
              </w:rPr>
              <w:t>と</w:t>
            </w:r>
            <w:r w:rsidRPr="009073BA">
              <w:rPr>
                <w:rFonts w:eastAsiaTheme="minorHAnsi" w:hint="eastAsia"/>
                <w:szCs w:val="18"/>
              </w:rPr>
              <w:t>け方」や４年「水のすがたと温</w:t>
            </w:r>
          </w:p>
          <w:p w14:paraId="08359F86" w14:textId="77777777" w:rsidR="00EE3310" w:rsidRPr="009073BA" w:rsidRDefault="00EE3310" w:rsidP="00DC544B">
            <w:pPr>
              <w:snapToGrid w:val="0"/>
              <w:spacing w:line="220" w:lineRule="exact"/>
              <w:ind w:left="180" w:hangingChars="100" w:hanging="180"/>
              <w:rPr>
                <w:rFonts w:eastAsiaTheme="minorHAnsi"/>
                <w:szCs w:val="18"/>
              </w:rPr>
            </w:pPr>
            <w:r w:rsidRPr="009073BA">
              <w:rPr>
                <w:rFonts w:eastAsiaTheme="minorHAnsi" w:hint="eastAsia"/>
                <w:szCs w:val="18"/>
              </w:rPr>
              <w:t xml:space="preserve">　度」の学習を想起し，食塩水を熱し，蒸発皿に</w:t>
            </w:r>
          </w:p>
          <w:p w14:paraId="16422ABD" w14:textId="0C3587DD" w:rsidR="00EE3310" w:rsidRPr="009073BA" w:rsidRDefault="00EE3310" w:rsidP="00DC544B">
            <w:pPr>
              <w:snapToGrid w:val="0"/>
              <w:spacing w:line="240" w:lineRule="exact"/>
              <w:ind w:left="180" w:hangingChars="100" w:hanging="180"/>
              <w:rPr>
                <w:rFonts w:eastAsiaTheme="minorHAnsi"/>
                <w:szCs w:val="18"/>
              </w:rPr>
            </w:pPr>
            <w:r w:rsidRPr="009073BA">
              <w:rPr>
                <w:rFonts w:eastAsiaTheme="minorHAnsi" w:hint="eastAsia"/>
                <w:szCs w:val="18"/>
              </w:rPr>
              <w:t xml:space="preserve">　何が残るかを調べる方法を考えられるように支援する。</w:t>
            </w:r>
          </w:p>
        </w:tc>
      </w:tr>
      <w:tr w:rsidR="00DC544B" w:rsidRPr="00CD74E4" w14:paraId="7D1155B9" w14:textId="77777777" w:rsidTr="005B7A23">
        <w:trPr>
          <w:trHeight w:val="181"/>
          <w:jc w:val="center"/>
        </w:trPr>
        <w:tc>
          <w:tcPr>
            <w:tcW w:w="427" w:type="dxa"/>
            <w:vMerge/>
            <w:shd w:val="clear" w:color="auto" w:fill="auto"/>
            <w:vAlign w:val="center"/>
          </w:tcPr>
          <w:p w14:paraId="37B2C552" w14:textId="77777777" w:rsidR="00DC544B" w:rsidRPr="00C34240" w:rsidRDefault="00DC544B" w:rsidP="00DC544B">
            <w:pPr>
              <w:snapToGrid w:val="0"/>
              <w:spacing w:line="240" w:lineRule="exact"/>
              <w:rPr>
                <w:rFonts w:eastAsiaTheme="minorHAnsi"/>
                <w:szCs w:val="18"/>
              </w:rPr>
            </w:pPr>
          </w:p>
        </w:tc>
        <w:tc>
          <w:tcPr>
            <w:tcW w:w="427" w:type="dxa"/>
            <w:tcBorders>
              <w:bottom w:val="single" w:sz="4" w:space="0" w:color="auto"/>
            </w:tcBorders>
            <w:shd w:val="clear" w:color="auto" w:fill="auto"/>
          </w:tcPr>
          <w:p w14:paraId="6048AA49" w14:textId="16FE63C4" w:rsidR="00DC544B" w:rsidRPr="00C34240" w:rsidRDefault="00DC544B" w:rsidP="00DC544B">
            <w:pPr>
              <w:snapToGrid w:val="0"/>
              <w:spacing w:line="240" w:lineRule="exact"/>
              <w:rPr>
                <w:rFonts w:eastAsiaTheme="minorHAnsi"/>
                <w:szCs w:val="18"/>
              </w:rPr>
            </w:pPr>
            <w:r>
              <w:rPr>
                <w:rFonts w:eastAsiaTheme="minorHAnsi" w:hint="eastAsia"/>
                <w:szCs w:val="18"/>
              </w:rPr>
              <w:t>④</w:t>
            </w:r>
          </w:p>
        </w:tc>
        <w:tc>
          <w:tcPr>
            <w:tcW w:w="3402" w:type="dxa"/>
            <w:tcBorders>
              <w:left w:val="single" w:sz="4" w:space="0" w:color="auto"/>
              <w:bottom w:val="single" w:sz="4" w:space="0" w:color="auto"/>
              <w:right w:val="single" w:sz="4" w:space="0" w:color="auto"/>
            </w:tcBorders>
          </w:tcPr>
          <w:p w14:paraId="5EB9A801" w14:textId="0FB5371F" w:rsidR="00DC544B" w:rsidRPr="00C34240" w:rsidRDefault="00DC544B" w:rsidP="00DC544B">
            <w:pPr>
              <w:snapToGrid w:val="0"/>
              <w:spacing w:line="240" w:lineRule="exact"/>
              <w:ind w:left="180" w:hangingChars="100" w:hanging="180"/>
              <w:rPr>
                <w:rFonts w:eastAsiaTheme="minorHAnsi"/>
                <w:szCs w:val="18"/>
              </w:rPr>
            </w:pPr>
            <w:r w:rsidRPr="005B7A23">
              <w:rPr>
                <w:rFonts w:ascii="HGPｺﾞｼｯｸM" w:eastAsia="HGPｺﾞｼｯｸM" w:hint="eastAsia"/>
                <w:szCs w:val="18"/>
                <w:bdr w:val="single" w:sz="4" w:space="0" w:color="auto"/>
                <w:shd w:val="pct15" w:color="auto" w:fill="FFFFFF"/>
              </w:rPr>
              <w:t>実</w:t>
            </w:r>
            <w:r>
              <w:rPr>
                <w:rFonts w:eastAsiaTheme="minorHAnsi" w:hint="eastAsia"/>
                <w:szCs w:val="18"/>
              </w:rPr>
              <w:t>炭酸水の中から出てくる気体を，取り出して調べよう。</w:t>
            </w:r>
          </w:p>
        </w:tc>
        <w:tc>
          <w:tcPr>
            <w:tcW w:w="4252" w:type="dxa"/>
            <w:tcBorders>
              <w:top w:val="single" w:sz="4" w:space="0" w:color="auto"/>
              <w:left w:val="nil"/>
              <w:bottom w:val="single" w:sz="4" w:space="0" w:color="auto"/>
              <w:right w:val="nil"/>
            </w:tcBorders>
            <w:shd w:val="clear" w:color="auto" w:fill="auto"/>
          </w:tcPr>
          <w:p w14:paraId="2DDECF03" w14:textId="77777777" w:rsidR="00DC544B" w:rsidRPr="0034779F" w:rsidRDefault="00DC544B" w:rsidP="00DC544B">
            <w:pPr>
              <w:snapToGrid w:val="0"/>
              <w:spacing w:line="220" w:lineRule="exact"/>
              <w:ind w:left="360" w:hangingChars="200" w:hanging="360"/>
              <w:rPr>
                <w:rFonts w:eastAsiaTheme="minorHAnsi"/>
                <w:szCs w:val="18"/>
              </w:rPr>
            </w:pPr>
            <w:r w:rsidRPr="0034779F">
              <w:rPr>
                <w:rFonts w:eastAsiaTheme="minorHAnsi" w:hint="eastAsia"/>
                <w:szCs w:val="18"/>
              </w:rPr>
              <w:t>知②炭酸水から出てくる気体は，二酸化炭素であることを理解しているかを評価する。</w:t>
            </w:r>
          </w:p>
          <w:p w14:paraId="2A464EC4" w14:textId="57B86B53" w:rsidR="00DC544B" w:rsidRPr="000D5F2B" w:rsidRDefault="00DC544B" w:rsidP="00DC544B">
            <w:pPr>
              <w:snapToGrid w:val="0"/>
              <w:spacing w:line="240" w:lineRule="exact"/>
              <w:ind w:left="180" w:hangingChars="100" w:hanging="180"/>
              <w:jc w:val="right"/>
              <w:rPr>
                <w:rFonts w:eastAsiaTheme="minorHAnsi"/>
                <w:szCs w:val="18"/>
              </w:rPr>
            </w:pPr>
            <w:r w:rsidRPr="0034779F">
              <w:rPr>
                <w:rFonts w:eastAsiaTheme="minorHAnsi" w:hint="eastAsia"/>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14:paraId="049F58F8" w14:textId="1A592418" w:rsidR="00DC544B" w:rsidRPr="00C34240" w:rsidRDefault="00DC544B" w:rsidP="00DC544B">
            <w:pPr>
              <w:snapToGrid w:val="0"/>
              <w:spacing w:line="240" w:lineRule="exact"/>
              <w:ind w:left="180" w:hangingChars="100" w:hanging="180"/>
              <w:rPr>
                <w:rFonts w:eastAsiaTheme="minorHAnsi"/>
                <w:bCs/>
                <w:szCs w:val="18"/>
              </w:rPr>
            </w:pPr>
            <w:r w:rsidRPr="009073BA">
              <w:rPr>
                <w:rFonts w:eastAsiaTheme="minorHAnsi" w:hint="eastAsia"/>
                <w:bCs/>
                <w:szCs w:val="18"/>
              </w:rPr>
              <w:t>・炭酸水から出てくる気体の中では火が消え，石灰水を白濁させることから，その気体が二酸化炭素であることを理解している。</w:t>
            </w:r>
          </w:p>
        </w:tc>
        <w:tc>
          <w:tcPr>
            <w:tcW w:w="4252" w:type="dxa"/>
            <w:tcBorders>
              <w:top w:val="single" w:sz="4" w:space="0" w:color="auto"/>
              <w:left w:val="nil"/>
              <w:bottom w:val="single" w:sz="4" w:space="0" w:color="auto"/>
              <w:right w:val="single" w:sz="4" w:space="0" w:color="auto"/>
            </w:tcBorders>
            <w:shd w:val="clear" w:color="auto" w:fill="auto"/>
          </w:tcPr>
          <w:p w14:paraId="52B17639" w14:textId="2231616C" w:rsidR="00DC544B" w:rsidRPr="00C34240" w:rsidRDefault="00DC544B" w:rsidP="00EE3310">
            <w:pPr>
              <w:snapToGrid w:val="0"/>
              <w:spacing w:line="220" w:lineRule="exact"/>
              <w:ind w:left="180" w:hangingChars="100" w:hanging="180"/>
              <w:rPr>
                <w:rFonts w:eastAsiaTheme="minorHAnsi"/>
                <w:szCs w:val="18"/>
              </w:rPr>
            </w:pPr>
            <w:r w:rsidRPr="002E024A">
              <w:rPr>
                <w:rFonts w:eastAsiaTheme="minorHAnsi" w:hint="eastAsia"/>
                <w:szCs w:val="18"/>
              </w:rPr>
              <w:t>・</w:t>
            </w:r>
            <w:r w:rsidR="00EE3310">
              <w:rPr>
                <w:rFonts w:eastAsiaTheme="minorHAnsi" w:hint="eastAsia"/>
                <w:szCs w:val="18"/>
              </w:rPr>
              <w:t>６年</w:t>
            </w:r>
            <w:r w:rsidRPr="002E024A">
              <w:rPr>
                <w:rFonts w:eastAsiaTheme="minorHAnsi" w:hint="eastAsia"/>
                <w:szCs w:val="18"/>
              </w:rPr>
              <w:t>「ものの燃え方と空気」の学習を想起し，二酸化酸素と空気の性質の</w:t>
            </w:r>
            <w:r>
              <w:rPr>
                <w:rFonts w:eastAsiaTheme="minorHAnsi" w:hint="eastAsia"/>
                <w:szCs w:val="18"/>
              </w:rPr>
              <w:t>違い</w:t>
            </w:r>
            <w:r w:rsidRPr="002E024A">
              <w:rPr>
                <w:rFonts w:eastAsiaTheme="minorHAnsi" w:hint="eastAsia"/>
                <w:szCs w:val="18"/>
              </w:rPr>
              <w:t>に着目できるように支援する。</w:t>
            </w:r>
          </w:p>
        </w:tc>
      </w:tr>
      <w:tr w:rsidR="00DC544B" w:rsidRPr="00CD74E4" w14:paraId="796C23C4" w14:textId="77777777" w:rsidTr="005B7A23">
        <w:trPr>
          <w:trHeight w:val="181"/>
          <w:jc w:val="center"/>
        </w:trPr>
        <w:tc>
          <w:tcPr>
            <w:tcW w:w="427" w:type="dxa"/>
            <w:vMerge/>
            <w:shd w:val="clear" w:color="auto" w:fill="auto"/>
            <w:vAlign w:val="center"/>
          </w:tcPr>
          <w:p w14:paraId="1D12A56D" w14:textId="77777777" w:rsidR="00DC544B" w:rsidRPr="00C34240" w:rsidRDefault="00DC544B" w:rsidP="00DC544B">
            <w:pPr>
              <w:snapToGrid w:val="0"/>
              <w:spacing w:line="240" w:lineRule="exact"/>
              <w:rPr>
                <w:rFonts w:eastAsiaTheme="minorHAnsi"/>
                <w:szCs w:val="18"/>
              </w:rPr>
            </w:pPr>
          </w:p>
        </w:tc>
        <w:tc>
          <w:tcPr>
            <w:tcW w:w="427" w:type="dxa"/>
            <w:tcBorders>
              <w:top w:val="single" w:sz="4" w:space="0" w:color="auto"/>
            </w:tcBorders>
            <w:shd w:val="clear" w:color="auto" w:fill="auto"/>
          </w:tcPr>
          <w:p w14:paraId="6F610CF4" w14:textId="33D0B2CC" w:rsidR="00DC544B" w:rsidRPr="00C34240" w:rsidRDefault="00DC544B" w:rsidP="00DC544B">
            <w:pPr>
              <w:snapToGrid w:val="0"/>
              <w:spacing w:line="240" w:lineRule="exact"/>
              <w:rPr>
                <w:rFonts w:eastAsiaTheme="minorHAnsi"/>
                <w:szCs w:val="18"/>
              </w:rPr>
            </w:pPr>
            <w:r>
              <w:rPr>
                <w:rFonts w:eastAsiaTheme="minorHAnsi" w:hint="eastAsia"/>
                <w:szCs w:val="18"/>
              </w:rPr>
              <w:t>⑤</w:t>
            </w:r>
          </w:p>
        </w:tc>
        <w:tc>
          <w:tcPr>
            <w:tcW w:w="3402" w:type="dxa"/>
            <w:tcBorders>
              <w:top w:val="single" w:sz="4" w:space="0" w:color="auto"/>
            </w:tcBorders>
            <w:shd w:val="clear" w:color="auto" w:fill="auto"/>
          </w:tcPr>
          <w:p w14:paraId="793ADBFB" w14:textId="0F11F4D0" w:rsidR="00DC544B" w:rsidRPr="00C34240" w:rsidRDefault="00DC544B" w:rsidP="00DC544B">
            <w:pPr>
              <w:snapToGrid w:val="0"/>
              <w:spacing w:line="240" w:lineRule="exact"/>
              <w:ind w:left="180" w:hangingChars="100" w:hanging="180"/>
              <w:rPr>
                <w:rFonts w:eastAsiaTheme="minorHAnsi"/>
                <w:szCs w:val="18"/>
              </w:rPr>
            </w:pPr>
            <w:r w:rsidRPr="005B7A23">
              <w:rPr>
                <w:rFonts w:ascii="HGPｺﾞｼｯｸM" w:eastAsia="HGPｺﾞｼｯｸM" w:hint="eastAsia"/>
                <w:szCs w:val="18"/>
                <w:bdr w:val="single" w:sz="4" w:space="0" w:color="auto"/>
                <w:shd w:val="pct15" w:color="auto" w:fill="FFFFFF"/>
              </w:rPr>
              <w:t>実</w:t>
            </w:r>
            <w:r>
              <w:rPr>
                <w:rFonts w:eastAsiaTheme="minorHAnsi" w:hint="eastAsia"/>
                <w:szCs w:val="18"/>
              </w:rPr>
              <w:t>ペットボトルに水と二酸化炭素を入れてとけるかどうか調べよう。</w:t>
            </w:r>
          </w:p>
        </w:tc>
        <w:tc>
          <w:tcPr>
            <w:tcW w:w="4252" w:type="dxa"/>
            <w:tcBorders>
              <w:top w:val="single" w:sz="4" w:space="0" w:color="auto"/>
              <w:right w:val="single" w:sz="4" w:space="0" w:color="auto"/>
            </w:tcBorders>
            <w:shd w:val="clear" w:color="auto" w:fill="auto"/>
          </w:tcPr>
          <w:p w14:paraId="1F662788" w14:textId="77777777" w:rsidR="00DC544B" w:rsidRPr="0034779F" w:rsidRDefault="00DC544B" w:rsidP="00DC544B">
            <w:pPr>
              <w:snapToGrid w:val="0"/>
              <w:spacing w:line="220" w:lineRule="exact"/>
              <w:ind w:left="360" w:hangingChars="200" w:hanging="360"/>
              <w:rPr>
                <w:rFonts w:eastAsiaTheme="minorHAnsi"/>
                <w:szCs w:val="18"/>
              </w:rPr>
            </w:pPr>
            <w:r w:rsidRPr="0034779F">
              <w:rPr>
                <w:rFonts w:eastAsiaTheme="minorHAnsi" w:hint="eastAsia"/>
                <w:szCs w:val="18"/>
              </w:rPr>
              <w:t>知②水溶液には，気体が溶けているものがあることを理解しているか</w:t>
            </w:r>
            <w:r>
              <w:rPr>
                <w:rFonts w:eastAsiaTheme="minorHAnsi" w:hint="eastAsia"/>
                <w:szCs w:val="18"/>
              </w:rPr>
              <w:t>を</w:t>
            </w:r>
            <w:r w:rsidRPr="0034779F">
              <w:rPr>
                <w:rFonts w:eastAsiaTheme="minorHAnsi" w:hint="eastAsia"/>
                <w:szCs w:val="18"/>
              </w:rPr>
              <w:t>評価する。</w:t>
            </w:r>
          </w:p>
          <w:p w14:paraId="073EA8E3" w14:textId="2D074D12" w:rsidR="00DC544B" w:rsidRPr="000D5F2B" w:rsidRDefault="00DC544B" w:rsidP="00DC544B">
            <w:pPr>
              <w:snapToGrid w:val="0"/>
              <w:spacing w:line="240" w:lineRule="exact"/>
              <w:ind w:leftChars="200" w:left="360" w:firstLineChars="800" w:firstLine="1440"/>
              <w:jc w:val="right"/>
              <w:rPr>
                <w:rFonts w:eastAsiaTheme="minorHAnsi"/>
                <w:szCs w:val="18"/>
              </w:rPr>
            </w:pPr>
            <w:r w:rsidRPr="0034779F">
              <w:rPr>
                <w:rFonts w:eastAsiaTheme="minorHAnsi" w:hint="eastAsia"/>
                <w:szCs w:val="18"/>
              </w:rPr>
              <w:t xml:space="preserve">　【発言分析・記述分析】</w:t>
            </w:r>
          </w:p>
        </w:tc>
        <w:tc>
          <w:tcPr>
            <w:tcW w:w="4252" w:type="dxa"/>
            <w:tcBorders>
              <w:top w:val="single" w:sz="4" w:space="0" w:color="auto"/>
              <w:left w:val="single" w:sz="4" w:space="0" w:color="auto"/>
            </w:tcBorders>
            <w:shd w:val="clear" w:color="auto" w:fill="auto"/>
          </w:tcPr>
          <w:p w14:paraId="373C5351" w14:textId="7C350E70" w:rsidR="00DC544B" w:rsidRPr="00C34240" w:rsidRDefault="00DC544B" w:rsidP="00DC544B">
            <w:pPr>
              <w:snapToGrid w:val="0"/>
              <w:spacing w:line="240" w:lineRule="exact"/>
              <w:ind w:left="180" w:hangingChars="100" w:hanging="180"/>
              <w:rPr>
                <w:rFonts w:eastAsiaTheme="minorHAnsi"/>
                <w:bCs/>
                <w:szCs w:val="18"/>
              </w:rPr>
            </w:pPr>
            <w:r w:rsidRPr="002E024A">
              <w:rPr>
                <w:rFonts w:eastAsiaTheme="minorHAnsi" w:hint="eastAsia"/>
                <w:bCs/>
                <w:szCs w:val="18"/>
              </w:rPr>
              <w:t>・二酸化炭素が水に溶けることから，水溶液には炭酸水のように気体が溶けているものもあることを理解している。</w:t>
            </w:r>
          </w:p>
        </w:tc>
        <w:tc>
          <w:tcPr>
            <w:tcW w:w="4252" w:type="dxa"/>
            <w:tcBorders>
              <w:top w:val="single" w:sz="4" w:space="0" w:color="auto"/>
            </w:tcBorders>
            <w:shd w:val="clear" w:color="auto" w:fill="auto"/>
          </w:tcPr>
          <w:p w14:paraId="205509F8" w14:textId="00E8A273" w:rsidR="00DC544B" w:rsidRPr="002E024A" w:rsidRDefault="00DC544B" w:rsidP="00DC544B">
            <w:pPr>
              <w:snapToGrid w:val="0"/>
              <w:spacing w:line="240" w:lineRule="exact"/>
              <w:ind w:left="180" w:hangingChars="100" w:hanging="180"/>
              <w:rPr>
                <w:rFonts w:eastAsiaTheme="minorHAnsi"/>
                <w:szCs w:val="18"/>
              </w:rPr>
            </w:pPr>
            <w:r w:rsidRPr="002E024A">
              <w:rPr>
                <w:rFonts w:eastAsiaTheme="minorHAnsi" w:hint="eastAsia"/>
                <w:szCs w:val="18"/>
              </w:rPr>
              <w:t>・二酸化炭素と水を入れたペットボトルをよく振り，ペットボトルがへこんだ様子に着目し，二酸化炭素が水に溶けて体積が減ったことと</w:t>
            </w:r>
            <w:r>
              <w:rPr>
                <w:rFonts w:eastAsiaTheme="minorHAnsi" w:hint="eastAsia"/>
                <w:szCs w:val="18"/>
              </w:rPr>
              <w:t>関係</w:t>
            </w:r>
            <w:r w:rsidRPr="002E024A">
              <w:rPr>
                <w:rFonts w:eastAsiaTheme="minorHAnsi" w:hint="eastAsia"/>
                <w:szCs w:val="18"/>
              </w:rPr>
              <w:t>付けることができるように支援する。</w:t>
            </w:r>
          </w:p>
        </w:tc>
      </w:tr>
      <w:tr w:rsidR="00DC544B" w:rsidRPr="00CD74E4" w14:paraId="36F18F78" w14:textId="77777777" w:rsidTr="00766E72">
        <w:trPr>
          <w:trHeight w:val="181"/>
          <w:jc w:val="center"/>
        </w:trPr>
        <w:tc>
          <w:tcPr>
            <w:tcW w:w="427" w:type="dxa"/>
            <w:vMerge w:val="restart"/>
            <w:shd w:val="clear" w:color="auto" w:fill="auto"/>
            <w:vAlign w:val="center"/>
          </w:tcPr>
          <w:p w14:paraId="44A50AA4" w14:textId="13C74DCE" w:rsidR="00DC544B" w:rsidRPr="00C34240" w:rsidRDefault="00DC544B" w:rsidP="00DC544B">
            <w:pPr>
              <w:snapToGrid w:val="0"/>
              <w:spacing w:line="240" w:lineRule="exact"/>
              <w:rPr>
                <w:rFonts w:eastAsiaTheme="minorHAnsi"/>
                <w:szCs w:val="18"/>
              </w:rPr>
            </w:pPr>
            <w:r>
              <w:rPr>
                <w:rFonts w:eastAsiaTheme="minorHAnsi" w:hint="eastAsia"/>
                <w:szCs w:val="18"/>
              </w:rPr>
              <w:t>第２次</w:t>
            </w:r>
          </w:p>
        </w:tc>
        <w:tc>
          <w:tcPr>
            <w:tcW w:w="427" w:type="dxa"/>
            <w:vMerge w:val="restart"/>
            <w:shd w:val="clear" w:color="auto" w:fill="auto"/>
          </w:tcPr>
          <w:p w14:paraId="0A9619E9" w14:textId="11C1D8A8" w:rsidR="00DC544B" w:rsidRPr="00C34240" w:rsidRDefault="00DC544B" w:rsidP="00DC544B">
            <w:pPr>
              <w:snapToGrid w:val="0"/>
              <w:spacing w:line="240" w:lineRule="exact"/>
              <w:rPr>
                <w:rFonts w:eastAsiaTheme="minorHAnsi"/>
                <w:szCs w:val="18"/>
              </w:rPr>
            </w:pPr>
            <w:r>
              <w:rPr>
                <w:rFonts w:eastAsiaTheme="minorHAnsi" w:hint="eastAsia"/>
                <w:szCs w:val="18"/>
              </w:rPr>
              <w:t>⑥⑦</w:t>
            </w:r>
          </w:p>
        </w:tc>
        <w:tc>
          <w:tcPr>
            <w:tcW w:w="3402" w:type="dxa"/>
            <w:vMerge w:val="restart"/>
            <w:shd w:val="clear" w:color="auto" w:fill="auto"/>
          </w:tcPr>
          <w:p w14:paraId="3B6CBB70" w14:textId="6EB65C13" w:rsidR="00DC544B" w:rsidRPr="00C34240" w:rsidRDefault="00DC544B" w:rsidP="00DC544B">
            <w:pPr>
              <w:snapToGrid w:val="0"/>
              <w:spacing w:line="240" w:lineRule="exact"/>
              <w:ind w:left="180" w:hangingChars="100" w:hanging="180"/>
              <w:rPr>
                <w:rFonts w:eastAsiaTheme="minorHAnsi"/>
                <w:szCs w:val="18"/>
              </w:rPr>
            </w:pPr>
            <w:r w:rsidRPr="005B7A23">
              <w:rPr>
                <w:rFonts w:ascii="HGPｺﾞｼｯｸM" w:eastAsia="HGPｺﾞｼｯｸM" w:hint="eastAsia"/>
                <w:szCs w:val="18"/>
                <w:bdr w:val="single" w:sz="4" w:space="0" w:color="auto"/>
                <w:shd w:val="pct15" w:color="auto" w:fill="FFFFFF"/>
              </w:rPr>
              <w:t>実</w:t>
            </w:r>
            <w:r>
              <w:rPr>
                <w:rFonts w:eastAsiaTheme="minorHAnsi" w:hint="eastAsia"/>
                <w:szCs w:val="18"/>
              </w:rPr>
              <w:t>水よう液をリトマス紙につけて，色がどう変わるか調べよう。</w:t>
            </w:r>
          </w:p>
        </w:tc>
        <w:tc>
          <w:tcPr>
            <w:tcW w:w="4252" w:type="dxa"/>
            <w:tcBorders>
              <w:bottom w:val="dashSmallGap" w:sz="4" w:space="0" w:color="auto"/>
              <w:right w:val="single" w:sz="4" w:space="0" w:color="auto"/>
            </w:tcBorders>
            <w:shd w:val="clear" w:color="auto" w:fill="auto"/>
          </w:tcPr>
          <w:p w14:paraId="79C77525" w14:textId="4BBEDC3D" w:rsidR="00DC544B" w:rsidRPr="0034779F" w:rsidRDefault="00DC544B" w:rsidP="00DC544B">
            <w:pPr>
              <w:snapToGrid w:val="0"/>
              <w:spacing w:line="220" w:lineRule="exact"/>
              <w:ind w:left="360" w:hangingChars="200" w:hanging="360"/>
              <w:rPr>
                <w:rFonts w:eastAsiaTheme="minorHAnsi"/>
                <w:szCs w:val="18"/>
              </w:rPr>
            </w:pPr>
            <w:r w:rsidRPr="0034779F">
              <w:rPr>
                <w:rFonts w:eastAsiaTheme="minorHAnsi" w:hint="eastAsia"/>
                <w:szCs w:val="18"/>
              </w:rPr>
              <w:t>知④水溶液の性質を調べるために，リトマス紙や実験器具を選択して，正しく扱</w:t>
            </w:r>
            <w:r w:rsidR="0080244A">
              <w:rPr>
                <w:rFonts w:eastAsiaTheme="minorHAnsi" w:hint="eastAsia"/>
                <w:szCs w:val="18"/>
              </w:rPr>
              <w:t>いながら</w:t>
            </w:r>
            <w:r w:rsidRPr="0034779F">
              <w:rPr>
                <w:rFonts w:eastAsiaTheme="minorHAnsi" w:hint="eastAsia"/>
                <w:szCs w:val="18"/>
              </w:rPr>
              <w:t>調べ，得られた結果を適切に記録しているかを評価する。</w:t>
            </w:r>
          </w:p>
          <w:p w14:paraId="555F8F94" w14:textId="73E610C3" w:rsidR="00DC544B" w:rsidRPr="000D5F2B" w:rsidRDefault="00DC544B" w:rsidP="00DC544B">
            <w:pPr>
              <w:snapToGrid w:val="0"/>
              <w:spacing w:line="240" w:lineRule="exact"/>
              <w:ind w:left="360" w:hangingChars="200" w:hanging="360"/>
              <w:jc w:val="right"/>
              <w:rPr>
                <w:rFonts w:eastAsiaTheme="minorHAnsi"/>
                <w:szCs w:val="18"/>
              </w:rPr>
            </w:pPr>
            <w:r w:rsidRPr="0034779F">
              <w:rPr>
                <w:rFonts w:eastAsiaTheme="minorHAnsi" w:hint="eastAsia"/>
                <w:szCs w:val="18"/>
              </w:rPr>
              <w:t xml:space="preserve">　　　　　【行動観察・記録分析】</w:t>
            </w:r>
          </w:p>
        </w:tc>
        <w:tc>
          <w:tcPr>
            <w:tcW w:w="4252" w:type="dxa"/>
            <w:tcBorders>
              <w:left w:val="single" w:sz="4" w:space="0" w:color="auto"/>
              <w:bottom w:val="dashSmallGap" w:sz="4" w:space="0" w:color="auto"/>
            </w:tcBorders>
            <w:shd w:val="clear" w:color="auto" w:fill="auto"/>
          </w:tcPr>
          <w:p w14:paraId="6FE0B9B6" w14:textId="37F153F9" w:rsidR="00DC544B" w:rsidRPr="00C34240" w:rsidRDefault="00DC544B" w:rsidP="00DC544B">
            <w:pPr>
              <w:snapToGrid w:val="0"/>
              <w:spacing w:line="240" w:lineRule="exact"/>
              <w:ind w:left="180" w:hangingChars="100" w:hanging="180"/>
              <w:rPr>
                <w:rFonts w:eastAsiaTheme="minorHAnsi"/>
                <w:bCs/>
                <w:szCs w:val="18"/>
              </w:rPr>
            </w:pPr>
            <w:r w:rsidRPr="002E024A">
              <w:rPr>
                <w:rFonts w:eastAsiaTheme="minorHAnsi" w:hint="eastAsia"/>
                <w:bCs/>
                <w:szCs w:val="18"/>
              </w:rPr>
              <w:t>・リトマス紙の使い方や操作の意味について理解し，正しく扱いながら水溶液の性質を調べ、結果を表などを使って適切に記録している。</w:t>
            </w:r>
          </w:p>
        </w:tc>
        <w:tc>
          <w:tcPr>
            <w:tcW w:w="4252" w:type="dxa"/>
            <w:tcBorders>
              <w:bottom w:val="dashSmallGap" w:sz="4" w:space="0" w:color="auto"/>
            </w:tcBorders>
            <w:shd w:val="clear" w:color="auto" w:fill="auto"/>
          </w:tcPr>
          <w:p w14:paraId="1B4165F8" w14:textId="700FBC25" w:rsidR="00DC544B" w:rsidRPr="002E024A" w:rsidRDefault="00DC544B" w:rsidP="00DC544B">
            <w:pPr>
              <w:snapToGrid w:val="0"/>
              <w:spacing w:line="240" w:lineRule="exact"/>
              <w:ind w:left="180" w:hangingChars="100" w:hanging="180"/>
              <w:rPr>
                <w:rFonts w:eastAsiaTheme="minorHAnsi"/>
                <w:szCs w:val="18"/>
              </w:rPr>
            </w:pPr>
            <w:r w:rsidRPr="002E024A">
              <w:rPr>
                <w:rFonts w:eastAsiaTheme="minorHAnsi" w:hint="eastAsia"/>
                <w:szCs w:val="18"/>
              </w:rPr>
              <w:t>・教科書</w:t>
            </w:r>
            <w:r w:rsidRPr="002E024A">
              <w:rPr>
                <w:rFonts w:eastAsiaTheme="minorHAnsi"/>
                <w:szCs w:val="18"/>
              </w:rPr>
              <w:t>P.146を参考に，リトマス紙を使った水</w:t>
            </w:r>
            <w:r w:rsidRPr="002E024A">
              <w:rPr>
                <w:rFonts w:eastAsiaTheme="minorHAnsi" w:hint="eastAsia"/>
                <w:szCs w:val="18"/>
              </w:rPr>
              <w:t>溶液の性質の調べ方を確認するように支援する。</w:t>
            </w:r>
          </w:p>
        </w:tc>
      </w:tr>
      <w:tr w:rsidR="00DC544B" w:rsidRPr="00CD74E4" w14:paraId="77C9668A" w14:textId="77777777" w:rsidTr="00766E72">
        <w:trPr>
          <w:trHeight w:val="181"/>
          <w:jc w:val="center"/>
        </w:trPr>
        <w:tc>
          <w:tcPr>
            <w:tcW w:w="427" w:type="dxa"/>
            <w:vMerge/>
            <w:tcBorders>
              <w:bottom w:val="single" w:sz="4" w:space="0" w:color="auto"/>
            </w:tcBorders>
            <w:shd w:val="clear" w:color="auto" w:fill="auto"/>
            <w:vAlign w:val="center"/>
          </w:tcPr>
          <w:p w14:paraId="6C19C728" w14:textId="77777777" w:rsidR="00DC544B" w:rsidRPr="00C34240" w:rsidRDefault="00DC544B" w:rsidP="00DC544B">
            <w:pPr>
              <w:snapToGrid w:val="0"/>
              <w:spacing w:line="240" w:lineRule="exact"/>
              <w:rPr>
                <w:rFonts w:eastAsiaTheme="minorHAnsi"/>
                <w:szCs w:val="18"/>
              </w:rPr>
            </w:pPr>
          </w:p>
        </w:tc>
        <w:tc>
          <w:tcPr>
            <w:tcW w:w="427" w:type="dxa"/>
            <w:vMerge/>
            <w:tcBorders>
              <w:bottom w:val="single" w:sz="4" w:space="0" w:color="auto"/>
            </w:tcBorders>
            <w:shd w:val="clear" w:color="auto" w:fill="auto"/>
          </w:tcPr>
          <w:p w14:paraId="33FA3E32" w14:textId="77777777" w:rsidR="00DC544B" w:rsidRPr="00C34240" w:rsidRDefault="00DC544B" w:rsidP="00DC544B">
            <w:pPr>
              <w:snapToGrid w:val="0"/>
              <w:spacing w:line="240" w:lineRule="exact"/>
              <w:rPr>
                <w:rFonts w:eastAsiaTheme="minorHAnsi"/>
                <w:szCs w:val="18"/>
              </w:rPr>
            </w:pPr>
          </w:p>
        </w:tc>
        <w:tc>
          <w:tcPr>
            <w:tcW w:w="3402" w:type="dxa"/>
            <w:vMerge/>
            <w:tcBorders>
              <w:bottom w:val="single" w:sz="4" w:space="0" w:color="auto"/>
            </w:tcBorders>
            <w:shd w:val="clear" w:color="auto" w:fill="auto"/>
          </w:tcPr>
          <w:p w14:paraId="2230D6F6" w14:textId="77777777" w:rsidR="00DC544B" w:rsidRPr="00C34240" w:rsidRDefault="00DC544B" w:rsidP="00DC544B">
            <w:pPr>
              <w:snapToGrid w:val="0"/>
              <w:spacing w:line="24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5C1E00A6" w14:textId="77777777" w:rsidR="00DC544B" w:rsidRPr="0034779F" w:rsidRDefault="00DC544B" w:rsidP="00DC544B">
            <w:pPr>
              <w:snapToGrid w:val="0"/>
              <w:spacing w:line="220" w:lineRule="exact"/>
              <w:ind w:left="360" w:hangingChars="200" w:hanging="360"/>
              <w:rPr>
                <w:rFonts w:eastAsiaTheme="minorHAnsi"/>
                <w:szCs w:val="18"/>
              </w:rPr>
            </w:pPr>
            <w:r w:rsidRPr="0034779F">
              <w:rPr>
                <w:rFonts w:eastAsiaTheme="minorHAnsi" w:hint="eastAsia"/>
                <w:szCs w:val="18"/>
              </w:rPr>
              <w:t>知</w:t>
            </w:r>
            <w:r w:rsidRPr="0034779F">
              <w:rPr>
                <w:rFonts w:eastAsiaTheme="minorHAnsi" w:cs="ＭＳ 明朝" w:hint="eastAsia"/>
                <w:szCs w:val="18"/>
              </w:rPr>
              <w:t>➀</w:t>
            </w:r>
            <w:r w:rsidRPr="0034779F">
              <w:rPr>
                <w:rFonts w:eastAsiaTheme="minorHAnsi"/>
                <w:szCs w:val="18"/>
              </w:rPr>
              <w:t>水溶液には，中性の液，酸性の液，アルカリ性の液</w:t>
            </w:r>
            <w:r w:rsidRPr="0034779F">
              <w:rPr>
                <w:rFonts w:eastAsiaTheme="minorHAnsi" w:hint="eastAsia"/>
                <w:szCs w:val="18"/>
              </w:rPr>
              <w:t>があることを理解しているかを評価する。</w:t>
            </w:r>
          </w:p>
          <w:p w14:paraId="46B36A31" w14:textId="060BCB3B" w:rsidR="00DC544B" w:rsidRPr="000D5F2B" w:rsidRDefault="00DC544B" w:rsidP="00DC544B">
            <w:pPr>
              <w:snapToGrid w:val="0"/>
              <w:spacing w:line="240" w:lineRule="exact"/>
              <w:ind w:left="360" w:hangingChars="200" w:hanging="360"/>
              <w:jc w:val="right"/>
              <w:rPr>
                <w:rFonts w:eastAsiaTheme="minorHAnsi"/>
                <w:szCs w:val="18"/>
              </w:rPr>
            </w:pPr>
            <w:r w:rsidRPr="0034779F">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tcBorders>
            <w:shd w:val="clear" w:color="auto" w:fill="auto"/>
          </w:tcPr>
          <w:p w14:paraId="7F5FE68E" w14:textId="0CA2899C" w:rsidR="00DC544B" w:rsidRPr="0034204C" w:rsidRDefault="00DC544B" w:rsidP="00DC544B">
            <w:pPr>
              <w:snapToGrid w:val="0"/>
              <w:spacing w:line="240" w:lineRule="exact"/>
              <w:ind w:left="180" w:hangingChars="100" w:hanging="180"/>
              <w:rPr>
                <w:rFonts w:eastAsiaTheme="minorHAnsi"/>
                <w:bCs/>
                <w:szCs w:val="18"/>
              </w:rPr>
            </w:pPr>
            <w:r w:rsidRPr="0034204C">
              <w:rPr>
                <w:rFonts w:eastAsiaTheme="minorHAnsi" w:hint="eastAsia"/>
                <w:bCs/>
                <w:szCs w:val="18"/>
              </w:rPr>
              <w:t>・リトマス紙の色の変化の様子から，水溶液は中性の液，酸性の液，アルカリ性の液があることを理解している。</w:t>
            </w:r>
          </w:p>
        </w:tc>
        <w:tc>
          <w:tcPr>
            <w:tcW w:w="4252" w:type="dxa"/>
            <w:tcBorders>
              <w:top w:val="dashSmallGap" w:sz="4" w:space="0" w:color="auto"/>
              <w:bottom w:val="single" w:sz="4" w:space="0" w:color="auto"/>
            </w:tcBorders>
            <w:shd w:val="clear" w:color="auto" w:fill="auto"/>
          </w:tcPr>
          <w:p w14:paraId="1D1CDFFB" w14:textId="74E82CF7" w:rsidR="00DC544B" w:rsidRPr="0034204C" w:rsidRDefault="00DC544B" w:rsidP="00DC544B">
            <w:pPr>
              <w:snapToGrid w:val="0"/>
              <w:spacing w:line="240" w:lineRule="exact"/>
              <w:ind w:left="180" w:hangingChars="100" w:hanging="180"/>
              <w:rPr>
                <w:rFonts w:eastAsiaTheme="minorHAnsi"/>
                <w:szCs w:val="18"/>
              </w:rPr>
            </w:pPr>
            <w:r w:rsidRPr="0034204C">
              <w:rPr>
                <w:rFonts w:eastAsiaTheme="minorHAnsi" w:hint="eastAsia"/>
                <w:szCs w:val="18"/>
              </w:rPr>
              <w:t>・リトマス紙の色の変化に着目し，色が変化しない場合，青色が赤色に変化する場合，赤色が青色に変化する場合の３つがあることに</w:t>
            </w:r>
            <w:r>
              <w:rPr>
                <w:rFonts w:eastAsiaTheme="minorHAnsi" w:hint="eastAsia"/>
                <w:szCs w:val="18"/>
              </w:rPr>
              <w:t>気付ける</w:t>
            </w:r>
            <w:r w:rsidRPr="0034204C">
              <w:rPr>
                <w:rFonts w:eastAsiaTheme="minorHAnsi" w:hint="eastAsia"/>
                <w:szCs w:val="18"/>
              </w:rPr>
              <w:t>ように支援する。</w:t>
            </w:r>
          </w:p>
        </w:tc>
      </w:tr>
      <w:tr w:rsidR="00DC544B" w:rsidRPr="00CD74E4" w14:paraId="0F9827D9" w14:textId="77777777" w:rsidTr="005B7A23">
        <w:trPr>
          <w:trHeight w:val="181"/>
          <w:jc w:val="center"/>
        </w:trPr>
        <w:tc>
          <w:tcPr>
            <w:tcW w:w="427" w:type="dxa"/>
            <w:vMerge w:val="restart"/>
            <w:shd w:val="clear" w:color="auto" w:fill="auto"/>
            <w:vAlign w:val="center"/>
          </w:tcPr>
          <w:p w14:paraId="046FAB7B" w14:textId="395F5351" w:rsidR="00DC544B" w:rsidRPr="00C34240" w:rsidRDefault="00DC544B" w:rsidP="00DC544B">
            <w:pPr>
              <w:snapToGrid w:val="0"/>
              <w:spacing w:line="240" w:lineRule="exact"/>
              <w:rPr>
                <w:rFonts w:eastAsiaTheme="minorHAnsi"/>
                <w:szCs w:val="18"/>
              </w:rPr>
            </w:pPr>
            <w:r>
              <w:rPr>
                <w:rFonts w:eastAsiaTheme="minorHAnsi" w:hint="eastAsia"/>
                <w:szCs w:val="18"/>
              </w:rPr>
              <w:lastRenderedPageBreak/>
              <w:t>第３次</w:t>
            </w:r>
          </w:p>
        </w:tc>
        <w:tc>
          <w:tcPr>
            <w:tcW w:w="427" w:type="dxa"/>
            <w:vMerge w:val="restart"/>
            <w:shd w:val="clear" w:color="auto" w:fill="auto"/>
          </w:tcPr>
          <w:p w14:paraId="190C17AE" w14:textId="77777777" w:rsidR="00DC544B" w:rsidRPr="00C34240" w:rsidRDefault="00DC544B" w:rsidP="00DC544B">
            <w:pPr>
              <w:snapToGrid w:val="0"/>
              <w:spacing w:line="220" w:lineRule="exact"/>
              <w:rPr>
                <w:rFonts w:eastAsiaTheme="minorHAnsi"/>
                <w:szCs w:val="18"/>
              </w:rPr>
            </w:pPr>
            <w:r>
              <w:rPr>
                <w:rFonts w:eastAsiaTheme="minorHAnsi" w:hint="eastAsia"/>
                <w:szCs w:val="18"/>
              </w:rPr>
              <w:t>⑧</w:t>
            </w:r>
          </w:p>
          <w:p w14:paraId="15E798BE" w14:textId="77777777" w:rsidR="00DC544B" w:rsidRPr="00C34240" w:rsidRDefault="00DC544B" w:rsidP="00DC544B">
            <w:pPr>
              <w:snapToGrid w:val="0"/>
              <w:spacing w:line="240" w:lineRule="exact"/>
              <w:rPr>
                <w:rFonts w:eastAsiaTheme="minorHAnsi"/>
                <w:szCs w:val="18"/>
              </w:rPr>
            </w:pPr>
          </w:p>
        </w:tc>
        <w:tc>
          <w:tcPr>
            <w:tcW w:w="3402" w:type="dxa"/>
            <w:vMerge w:val="restart"/>
            <w:shd w:val="clear" w:color="auto" w:fill="auto"/>
          </w:tcPr>
          <w:p w14:paraId="70DB6F70" w14:textId="0EC85400" w:rsidR="00DC544B" w:rsidRPr="00C34240" w:rsidRDefault="00DC544B" w:rsidP="00DC544B">
            <w:pPr>
              <w:snapToGrid w:val="0"/>
              <w:spacing w:line="240" w:lineRule="exact"/>
              <w:ind w:left="180" w:hangingChars="100" w:hanging="180"/>
              <w:rPr>
                <w:rFonts w:eastAsiaTheme="minorHAnsi"/>
                <w:szCs w:val="18"/>
              </w:rPr>
            </w:pPr>
            <w:r w:rsidRPr="005B7A23">
              <w:rPr>
                <w:rFonts w:ascii="HGPｺﾞｼｯｸM" w:eastAsia="HGPｺﾞｼｯｸM" w:hint="eastAsia"/>
                <w:szCs w:val="18"/>
                <w:bdr w:val="single" w:sz="4" w:space="0" w:color="auto"/>
                <w:shd w:val="pct15" w:color="auto" w:fill="FFFFFF"/>
              </w:rPr>
              <w:t>実</w:t>
            </w:r>
            <w:r>
              <w:rPr>
                <w:rFonts w:eastAsiaTheme="minorHAnsi" w:hint="eastAsia"/>
                <w:szCs w:val="18"/>
              </w:rPr>
              <w:t>うすい塩酸に鉄（スチールウール）を入れて変化を調べよう。</w:t>
            </w:r>
          </w:p>
        </w:tc>
        <w:tc>
          <w:tcPr>
            <w:tcW w:w="4252" w:type="dxa"/>
            <w:tcBorders>
              <w:bottom w:val="dashSmallGap" w:sz="4" w:space="0" w:color="auto"/>
              <w:right w:val="single" w:sz="4" w:space="0" w:color="auto"/>
            </w:tcBorders>
            <w:shd w:val="clear" w:color="auto" w:fill="auto"/>
          </w:tcPr>
          <w:p w14:paraId="7E2BFA08" w14:textId="77777777" w:rsidR="00DC544B" w:rsidRPr="0034779F" w:rsidRDefault="00DC544B" w:rsidP="00DC544B">
            <w:pPr>
              <w:snapToGrid w:val="0"/>
              <w:spacing w:line="220" w:lineRule="exact"/>
              <w:ind w:left="360" w:hangingChars="200" w:hanging="360"/>
              <w:rPr>
                <w:rFonts w:eastAsiaTheme="minorHAnsi"/>
                <w:szCs w:val="18"/>
              </w:rPr>
            </w:pPr>
            <w:r w:rsidRPr="0034779F">
              <w:rPr>
                <w:rFonts w:eastAsiaTheme="minorHAnsi" w:hint="eastAsia"/>
                <w:szCs w:val="18"/>
              </w:rPr>
              <w:t>態①薄い塩酸の中に鉄を入れると，鉄はどのように変化するのかに興味・関心をもち，進んで粘り強く問題解決しようとしているかを評価する。</w:t>
            </w:r>
          </w:p>
          <w:p w14:paraId="2D4F014B" w14:textId="78240BED" w:rsidR="00DC544B" w:rsidRPr="000D5F2B" w:rsidRDefault="00DC544B" w:rsidP="00DC544B">
            <w:pPr>
              <w:snapToGrid w:val="0"/>
              <w:spacing w:line="240" w:lineRule="exact"/>
              <w:ind w:left="360" w:hangingChars="200" w:hanging="360"/>
              <w:jc w:val="right"/>
              <w:rPr>
                <w:rFonts w:eastAsiaTheme="minorHAnsi"/>
                <w:szCs w:val="18"/>
              </w:rPr>
            </w:pPr>
            <w:r w:rsidRPr="0034779F">
              <w:rPr>
                <w:rFonts w:eastAsiaTheme="minorHAnsi" w:hint="eastAsia"/>
                <w:szCs w:val="18"/>
              </w:rPr>
              <w:t xml:space="preserve">　　　【行動観察・記録分析】</w:t>
            </w:r>
          </w:p>
        </w:tc>
        <w:tc>
          <w:tcPr>
            <w:tcW w:w="4252" w:type="dxa"/>
            <w:tcBorders>
              <w:left w:val="single" w:sz="4" w:space="0" w:color="auto"/>
              <w:bottom w:val="dashSmallGap" w:sz="4" w:space="0" w:color="auto"/>
            </w:tcBorders>
            <w:shd w:val="clear" w:color="auto" w:fill="auto"/>
          </w:tcPr>
          <w:p w14:paraId="27FFEFB5" w14:textId="6C4A0B89" w:rsidR="00DC544B" w:rsidRPr="00C34240" w:rsidRDefault="00DC544B" w:rsidP="00DC544B">
            <w:pPr>
              <w:snapToGrid w:val="0"/>
              <w:spacing w:line="240" w:lineRule="exact"/>
              <w:ind w:left="180" w:hangingChars="100" w:hanging="180"/>
              <w:rPr>
                <w:rFonts w:eastAsiaTheme="minorHAnsi"/>
                <w:bCs/>
                <w:szCs w:val="18"/>
              </w:rPr>
            </w:pPr>
            <w:r w:rsidRPr="0034204C">
              <w:rPr>
                <w:rFonts w:eastAsiaTheme="minorHAnsi" w:hint="eastAsia"/>
                <w:bCs/>
                <w:szCs w:val="18"/>
              </w:rPr>
              <w:t>・薄い塩酸の中に鉄を入れると，どのように変化するのかに興味・関心をもち，薄い塩酸にはどのような性質があるのかを，進んで粘り強く調べようとしている。</w:t>
            </w:r>
          </w:p>
        </w:tc>
        <w:tc>
          <w:tcPr>
            <w:tcW w:w="4252" w:type="dxa"/>
            <w:tcBorders>
              <w:bottom w:val="dashSmallGap" w:sz="4" w:space="0" w:color="auto"/>
            </w:tcBorders>
            <w:shd w:val="clear" w:color="auto" w:fill="auto"/>
          </w:tcPr>
          <w:p w14:paraId="209BAF13" w14:textId="54ABFBCA" w:rsidR="00DC544B" w:rsidRPr="0034204C" w:rsidRDefault="00DC544B" w:rsidP="00DC544B">
            <w:pPr>
              <w:snapToGrid w:val="0"/>
              <w:spacing w:line="240" w:lineRule="exact"/>
              <w:ind w:left="180" w:hangingChars="100" w:hanging="180"/>
              <w:rPr>
                <w:rFonts w:eastAsiaTheme="minorHAnsi"/>
                <w:szCs w:val="18"/>
              </w:rPr>
            </w:pPr>
            <w:r w:rsidRPr="0034204C">
              <w:rPr>
                <w:rFonts w:eastAsiaTheme="minorHAnsi" w:hint="eastAsia"/>
                <w:szCs w:val="18"/>
              </w:rPr>
              <w:t>・屋外にある金属の像の色が変化していることを教科書</w:t>
            </w:r>
            <w:r w:rsidRPr="0034204C">
              <w:rPr>
                <w:rFonts w:eastAsiaTheme="minorHAnsi"/>
                <w:szCs w:val="18"/>
              </w:rPr>
              <w:t>P.148で確認し，水溶液と金属との関係</w:t>
            </w:r>
            <w:r w:rsidRPr="0034204C">
              <w:rPr>
                <w:rFonts w:eastAsiaTheme="minorHAnsi" w:hint="eastAsia"/>
                <w:szCs w:val="18"/>
              </w:rPr>
              <w:t>に興味・関心がもてるように支援する。</w:t>
            </w:r>
          </w:p>
        </w:tc>
      </w:tr>
      <w:tr w:rsidR="00DC544B" w:rsidRPr="00CD74E4" w14:paraId="498454B1" w14:textId="77777777" w:rsidTr="005B7A23">
        <w:trPr>
          <w:trHeight w:val="181"/>
          <w:jc w:val="center"/>
        </w:trPr>
        <w:tc>
          <w:tcPr>
            <w:tcW w:w="427" w:type="dxa"/>
            <w:vMerge/>
            <w:shd w:val="clear" w:color="auto" w:fill="auto"/>
            <w:vAlign w:val="center"/>
          </w:tcPr>
          <w:p w14:paraId="5B3D6F4C" w14:textId="77777777" w:rsidR="00DC544B" w:rsidRPr="00C34240" w:rsidRDefault="00DC544B" w:rsidP="00DC544B">
            <w:pPr>
              <w:snapToGrid w:val="0"/>
              <w:spacing w:line="240" w:lineRule="exact"/>
              <w:rPr>
                <w:rFonts w:eastAsiaTheme="minorHAnsi"/>
                <w:szCs w:val="18"/>
              </w:rPr>
            </w:pPr>
          </w:p>
        </w:tc>
        <w:tc>
          <w:tcPr>
            <w:tcW w:w="427" w:type="dxa"/>
            <w:vMerge/>
            <w:shd w:val="clear" w:color="auto" w:fill="auto"/>
          </w:tcPr>
          <w:p w14:paraId="5EE38AAD" w14:textId="77777777" w:rsidR="00DC544B" w:rsidRDefault="00DC544B" w:rsidP="00DC544B">
            <w:pPr>
              <w:snapToGrid w:val="0"/>
              <w:spacing w:line="240" w:lineRule="exact"/>
              <w:rPr>
                <w:rFonts w:eastAsiaTheme="minorHAnsi"/>
                <w:szCs w:val="18"/>
              </w:rPr>
            </w:pPr>
          </w:p>
        </w:tc>
        <w:tc>
          <w:tcPr>
            <w:tcW w:w="3402" w:type="dxa"/>
            <w:vMerge/>
            <w:shd w:val="clear" w:color="auto" w:fill="auto"/>
          </w:tcPr>
          <w:p w14:paraId="5A4C0768" w14:textId="77777777" w:rsidR="00DC544B" w:rsidRPr="008378CA" w:rsidRDefault="00DC544B" w:rsidP="00DC544B">
            <w:pPr>
              <w:snapToGrid w:val="0"/>
              <w:spacing w:line="240" w:lineRule="exact"/>
              <w:ind w:left="180" w:hangingChars="100" w:hanging="180"/>
              <w:rPr>
                <w:rFonts w:eastAsiaTheme="minorHAnsi"/>
                <w:szCs w:val="18"/>
                <w:bdr w:val="single" w:sz="4" w:space="0" w:color="auto"/>
              </w:rPr>
            </w:pPr>
          </w:p>
        </w:tc>
        <w:tc>
          <w:tcPr>
            <w:tcW w:w="4252" w:type="dxa"/>
            <w:tcBorders>
              <w:top w:val="dashSmallGap" w:sz="4" w:space="0" w:color="auto"/>
              <w:right w:val="single" w:sz="4" w:space="0" w:color="auto"/>
            </w:tcBorders>
            <w:shd w:val="clear" w:color="auto" w:fill="auto"/>
          </w:tcPr>
          <w:p w14:paraId="50D39FB9" w14:textId="77777777" w:rsidR="00DC544B" w:rsidRPr="0034779F" w:rsidRDefault="00DC544B" w:rsidP="00DC544B">
            <w:pPr>
              <w:snapToGrid w:val="0"/>
              <w:spacing w:line="220" w:lineRule="exact"/>
              <w:ind w:left="360" w:hangingChars="200" w:hanging="360"/>
              <w:rPr>
                <w:rFonts w:eastAsiaTheme="minorHAnsi"/>
                <w:szCs w:val="18"/>
              </w:rPr>
            </w:pPr>
            <w:r w:rsidRPr="0034779F">
              <w:rPr>
                <w:rFonts w:eastAsiaTheme="minorHAnsi" w:hint="eastAsia"/>
                <w:szCs w:val="18"/>
              </w:rPr>
              <w:t>知③鉄は薄い塩酸の中で気体を出しながら溶けることから，水溶液には金属を変化させるものがあることを理解しているかを評価する。</w:t>
            </w:r>
          </w:p>
          <w:p w14:paraId="31C50496" w14:textId="61A36B40" w:rsidR="00DC544B" w:rsidRPr="000D5F2B" w:rsidRDefault="00DC544B" w:rsidP="00DC544B">
            <w:pPr>
              <w:snapToGrid w:val="0"/>
              <w:spacing w:line="240" w:lineRule="exact"/>
              <w:ind w:left="360" w:hangingChars="200" w:hanging="360"/>
              <w:jc w:val="right"/>
              <w:rPr>
                <w:rFonts w:eastAsiaTheme="minorHAnsi"/>
                <w:szCs w:val="18"/>
              </w:rPr>
            </w:pPr>
            <w:r w:rsidRPr="0034779F">
              <w:rPr>
                <w:rFonts w:eastAsiaTheme="minorHAnsi" w:hint="eastAsia"/>
                <w:szCs w:val="18"/>
              </w:rPr>
              <w:t xml:space="preserve">　　　　　　　【発言分析・記述分析】</w:t>
            </w:r>
          </w:p>
        </w:tc>
        <w:tc>
          <w:tcPr>
            <w:tcW w:w="4252" w:type="dxa"/>
            <w:tcBorders>
              <w:top w:val="dashSmallGap" w:sz="4" w:space="0" w:color="auto"/>
              <w:left w:val="single" w:sz="4" w:space="0" w:color="auto"/>
            </w:tcBorders>
            <w:shd w:val="clear" w:color="auto" w:fill="auto"/>
          </w:tcPr>
          <w:p w14:paraId="38BABA2C" w14:textId="18323812" w:rsidR="00DC544B" w:rsidRPr="00C34240" w:rsidRDefault="00DC544B" w:rsidP="00DC544B">
            <w:pPr>
              <w:snapToGrid w:val="0"/>
              <w:spacing w:line="240" w:lineRule="exact"/>
              <w:ind w:left="180" w:hangingChars="100" w:hanging="180"/>
              <w:rPr>
                <w:rFonts w:eastAsiaTheme="minorHAnsi"/>
                <w:bCs/>
                <w:szCs w:val="18"/>
              </w:rPr>
            </w:pPr>
            <w:r w:rsidRPr="0034204C">
              <w:rPr>
                <w:rFonts w:eastAsiaTheme="minorHAnsi" w:hint="eastAsia"/>
                <w:bCs/>
                <w:szCs w:val="18"/>
              </w:rPr>
              <w:t>・鉄は薄い塩酸の中で，気体を出しながら溶けて小さくなり，やがて見えなくなることから，水溶液には金属を変化させるものがあることを理解している。</w:t>
            </w:r>
          </w:p>
        </w:tc>
        <w:tc>
          <w:tcPr>
            <w:tcW w:w="4252" w:type="dxa"/>
            <w:tcBorders>
              <w:top w:val="dashSmallGap" w:sz="4" w:space="0" w:color="auto"/>
            </w:tcBorders>
            <w:shd w:val="clear" w:color="auto" w:fill="auto"/>
          </w:tcPr>
          <w:p w14:paraId="17AB81CB" w14:textId="77777777" w:rsidR="00DC544B" w:rsidRPr="0034204C" w:rsidRDefault="00DC544B" w:rsidP="00DC544B">
            <w:pPr>
              <w:snapToGrid w:val="0"/>
              <w:spacing w:line="220" w:lineRule="exact"/>
              <w:ind w:left="180" w:hangingChars="100" w:hanging="180"/>
              <w:rPr>
                <w:rFonts w:eastAsiaTheme="minorHAnsi"/>
                <w:szCs w:val="18"/>
              </w:rPr>
            </w:pPr>
            <w:r w:rsidRPr="0034204C">
              <w:rPr>
                <w:rFonts w:eastAsiaTheme="minorHAnsi" w:hint="eastAsia"/>
                <w:szCs w:val="18"/>
              </w:rPr>
              <w:t>・５年「ものの</w:t>
            </w:r>
            <w:r>
              <w:rPr>
                <w:rFonts w:eastAsiaTheme="minorHAnsi" w:hint="eastAsia"/>
                <w:szCs w:val="18"/>
              </w:rPr>
              <w:t>と</w:t>
            </w:r>
            <w:r w:rsidRPr="0034204C">
              <w:rPr>
                <w:rFonts w:eastAsiaTheme="minorHAnsi" w:hint="eastAsia"/>
                <w:szCs w:val="18"/>
              </w:rPr>
              <w:t>け方」の学習で，食塩やミョウ</w:t>
            </w:r>
          </w:p>
          <w:p w14:paraId="7FF08752" w14:textId="299F1600" w:rsidR="00DC544B" w:rsidRPr="0034204C" w:rsidRDefault="00DC544B" w:rsidP="00DC544B">
            <w:pPr>
              <w:snapToGrid w:val="0"/>
              <w:spacing w:line="240" w:lineRule="exact"/>
              <w:ind w:left="180" w:hangingChars="100" w:hanging="180"/>
              <w:rPr>
                <w:rFonts w:eastAsiaTheme="minorHAnsi"/>
                <w:szCs w:val="18"/>
              </w:rPr>
            </w:pPr>
            <w:r w:rsidRPr="0034204C">
              <w:rPr>
                <w:rFonts w:eastAsiaTheme="minorHAnsi" w:hint="eastAsia"/>
                <w:szCs w:val="18"/>
              </w:rPr>
              <w:t xml:space="preserve">　バンが水に溶ける様子を想起し，</w:t>
            </w:r>
            <w:r>
              <w:rPr>
                <w:rFonts w:eastAsiaTheme="minorHAnsi" w:hint="eastAsia"/>
                <w:szCs w:val="18"/>
              </w:rPr>
              <w:t>物</w:t>
            </w:r>
            <w:r w:rsidRPr="0034204C">
              <w:rPr>
                <w:rFonts w:eastAsiaTheme="minorHAnsi" w:hint="eastAsia"/>
                <w:szCs w:val="18"/>
              </w:rPr>
              <w:t>は水に溶けると，目に見えなくなることを確認できるように支援する。</w:t>
            </w:r>
          </w:p>
        </w:tc>
      </w:tr>
      <w:tr w:rsidR="00DC544B" w:rsidRPr="00CD74E4" w14:paraId="57618920" w14:textId="77777777" w:rsidTr="005B7A23">
        <w:trPr>
          <w:trHeight w:val="181"/>
          <w:jc w:val="center"/>
        </w:trPr>
        <w:tc>
          <w:tcPr>
            <w:tcW w:w="427" w:type="dxa"/>
            <w:vMerge/>
            <w:shd w:val="clear" w:color="auto" w:fill="auto"/>
            <w:vAlign w:val="center"/>
          </w:tcPr>
          <w:p w14:paraId="74B1E689" w14:textId="77777777" w:rsidR="00DC544B" w:rsidRPr="00C34240" w:rsidRDefault="00DC544B" w:rsidP="00DC544B">
            <w:pPr>
              <w:snapToGrid w:val="0"/>
              <w:spacing w:line="240" w:lineRule="exact"/>
              <w:rPr>
                <w:rFonts w:eastAsiaTheme="minorHAnsi"/>
                <w:szCs w:val="18"/>
              </w:rPr>
            </w:pPr>
          </w:p>
        </w:tc>
        <w:tc>
          <w:tcPr>
            <w:tcW w:w="427" w:type="dxa"/>
            <w:shd w:val="clear" w:color="auto" w:fill="auto"/>
          </w:tcPr>
          <w:p w14:paraId="67E6069C" w14:textId="59DF9AA4" w:rsidR="00DC544B" w:rsidRDefault="00DC544B" w:rsidP="00DC544B">
            <w:pPr>
              <w:snapToGrid w:val="0"/>
              <w:spacing w:line="240" w:lineRule="exact"/>
              <w:rPr>
                <w:rFonts w:eastAsiaTheme="minorHAnsi"/>
                <w:szCs w:val="18"/>
              </w:rPr>
            </w:pPr>
            <w:r>
              <w:rPr>
                <w:rFonts w:eastAsiaTheme="minorHAnsi" w:hint="eastAsia"/>
                <w:szCs w:val="18"/>
              </w:rPr>
              <w:t>⑨⑩</w:t>
            </w:r>
          </w:p>
        </w:tc>
        <w:tc>
          <w:tcPr>
            <w:tcW w:w="3402" w:type="dxa"/>
            <w:shd w:val="clear" w:color="auto" w:fill="auto"/>
          </w:tcPr>
          <w:p w14:paraId="6C65075A" w14:textId="77777777" w:rsidR="00DC544B" w:rsidRDefault="00DC544B" w:rsidP="00DC544B">
            <w:pPr>
              <w:snapToGrid w:val="0"/>
              <w:spacing w:line="220" w:lineRule="exact"/>
              <w:ind w:left="360" w:hangingChars="200" w:hanging="360"/>
              <w:rPr>
                <w:rFonts w:eastAsiaTheme="minorHAnsi"/>
                <w:szCs w:val="18"/>
              </w:rPr>
            </w:pPr>
            <w:r w:rsidRPr="00960125">
              <w:rPr>
                <w:rFonts w:ascii="HGPｺﾞｼｯｸM" w:eastAsia="HGPｺﾞｼｯｸM" w:hint="eastAsia"/>
                <w:szCs w:val="18"/>
                <w:bdr w:val="single" w:sz="4" w:space="0" w:color="auto"/>
                <w:shd w:val="pct15" w:color="auto" w:fill="FFFFFF"/>
              </w:rPr>
              <w:t>実</w:t>
            </w:r>
            <w:r>
              <w:rPr>
                <w:rFonts w:ascii="HGPｺﾞｼｯｸM" w:eastAsia="HGPｺﾞｼｯｸM" w:hint="eastAsia"/>
                <w:szCs w:val="18"/>
                <w:bdr w:val="single" w:sz="4" w:space="0" w:color="auto"/>
                <w:shd w:val="pct15" w:color="auto" w:fill="FFFFFF"/>
              </w:rPr>
              <w:t>1</w:t>
            </w:r>
            <w:r>
              <w:rPr>
                <w:rFonts w:eastAsiaTheme="minorHAnsi" w:hint="eastAsia"/>
                <w:szCs w:val="18"/>
              </w:rPr>
              <w:t>鉄がとけたうすい塩酸を熱し，水を蒸発させて調べよう。</w:t>
            </w:r>
          </w:p>
          <w:p w14:paraId="3B1E9689" w14:textId="7AD7F337" w:rsidR="00DC544B" w:rsidRDefault="00DC544B" w:rsidP="00DC544B">
            <w:pPr>
              <w:snapToGrid w:val="0"/>
              <w:spacing w:line="240" w:lineRule="exact"/>
              <w:ind w:left="360" w:hangingChars="200" w:hanging="360"/>
              <w:rPr>
                <w:rFonts w:eastAsiaTheme="minorHAnsi"/>
                <w:szCs w:val="18"/>
                <w:bdr w:val="single" w:sz="4" w:space="0" w:color="auto"/>
              </w:rPr>
            </w:pPr>
            <w:r w:rsidRPr="00960125">
              <w:rPr>
                <w:rFonts w:ascii="HGPｺﾞｼｯｸM" w:eastAsia="HGPｺﾞｼｯｸM" w:hint="eastAsia"/>
                <w:szCs w:val="18"/>
                <w:bdr w:val="single" w:sz="4" w:space="0" w:color="auto"/>
                <w:shd w:val="pct15" w:color="auto" w:fill="FFFFFF"/>
              </w:rPr>
              <w:t>実</w:t>
            </w:r>
            <w:r>
              <w:rPr>
                <w:rFonts w:ascii="HGPｺﾞｼｯｸM" w:eastAsia="HGPｺﾞｼｯｸM" w:hint="eastAsia"/>
                <w:szCs w:val="18"/>
                <w:bdr w:val="single" w:sz="4" w:space="0" w:color="auto"/>
                <w:shd w:val="pct15" w:color="auto" w:fill="FFFFFF"/>
              </w:rPr>
              <w:t>2</w:t>
            </w:r>
            <w:r>
              <w:rPr>
                <w:rFonts w:eastAsiaTheme="minorHAnsi" w:hint="eastAsia"/>
                <w:szCs w:val="18"/>
              </w:rPr>
              <w:t>水を蒸発させて出てきたものは，磁石につくか調べよう。</w:t>
            </w:r>
          </w:p>
        </w:tc>
        <w:tc>
          <w:tcPr>
            <w:tcW w:w="4252" w:type="dxa"/>
            <w:tcBorders>
              <w:right w:val="single" w:sz="4" w:space="0" w:color="auto"/>
            </w:tcBorders>
            <w:shd w:val="clear" w:color="auto" w:fill="auto"/>
          </w:tcPr>
          <w:p w14:paraId="45FA4495" w14:textId="77777777" w:rsidR="00DC544B" w:rsidRPr="0034779F" w:rsidRDefault="00DC544B" w:rsidP="00DC544B">
            <w:pPr>
              <w:snapToGrid w:val="0"/>
              <w:spacing w:line="220" w:lineRule="exact"/>
              <w:ind w:left="360" w:hangingChars="200" w:hanging="360"/>
              <w:rPr>
                <w:rFonts w:eastAsiaTheme="minorHAnsi"/>
                <w:szCs w:val="18"/>
              </w:rPr>
            </w:pPr>
            <w:r w:rsidRPr="0034779F">
              <w:rPr>
                <w:rFonts w:eastAsiaTheme="minorHAnsi" w:hint="eastAsia"/>
                <w:szCs w:val="18"/>
              </w:rPr>
              <w:t>思②鉄が溶けた薄い塩酸の水を蒸発させて出てきた物の性質を調べ，鉄の質的な変化を確かめ，水溶液の性質や働きについて考察し，表現しているかを評価する。</w:t>
            </w:r>
          </w:p>
          <w:p w14:paraId="5175577C" w14:textId="2D25E4E4" w:rsidR="00DC544B" w:rsidRPr="000D5F2B" w:rsidRDefault="00DC544B" w:rsidP="00DC544B">
            <w:pPr>
              <w:snapToGrid w:val="0"/>
              <w:spacing w:line="240" w:lineRule="exact"/>
              <w:ind w:leftChars="200" w:left="360" w:firstLineChars="900" w:firstLine="1620"/>
              <w:jc w:val="right"/>
              <w:rPr>
                <w:rFonts w:eastAsiaTheme="minorHAnsi"/>
                <w:szCs w:val="18"/>
              </w:rPr>
            </w:pPr>
            <w:r w:rsidRPr="0034779F">
              <w:rPr>
                <w:rFonts w:eastAsiaTheme="minorHAnsi" w:hint="eastAsia"/>
                <w:szCs w:val="18"/>
              </w:rPr>
              <w:t>【発言分析・記述分析】</w:t>
            </w:r>
          </w:p>
        </w:tc>
        <w:tc>
          <w:tcPr>
            <w:tcW w:w="4252" w:type="dxa"/>
            <w:tcBorders>
              <w:left w:val="single" w:sz="4" w:space="0" w:color="auto"/>
            </w:tcBorders>
            <w:shd w:val="clear" w:color="auto" w:fill="auto"/>
          </w:tcPr>
          <w:p w14:paraId="2149C41E" w14:textId="3AF463D1" w:rsidR="00DC544B" w:rsidRPr="00C34240" w:rsidRDefault="00DC544B" w:rsidP="00DC544B">
            <w:pPr>
              <w:snapToGrid w:val="0"/>
              <w:spacing w:line="240" w:lineRule="exact"/>
              <w:ind w:left="180" w:hangingChars="100" w:hanging="180"/>
              <w:rPr>
                <w:rFonts w:eastAsiaTheme="minorHAnsi"/>
                <w:bCs/>
                <w:szCs w:val="18"/>
              </w:rPr>
            </w:pPr>
            <w:r w:rsidRPr="006B41F1">
              <w:rPr>
                <w:rFonts w:eastAsiaTheme="minorHAnsi" w:hint="eastAsia"/>
                <w:bCs/>
                <w:szCs w:val="18"/>
              </w:rPr>
              <w:t>・水溶液を蒸発させ，残った</w:t>
            </w:r>
            <w:r>
              <w:rPr>
                <w:rFonts w:eastAsiaTheme="minorHAnsi" w:hint="eastAsia"/>
                <w:bCs/>
                <w:szCs w:val="18"/>
              </w:rPr>
              <w:t>物</w:t>
            </w:r>
            <w:r w:rsidRPr="006B41F1">
              <w:rPr>
                <w:rFonts w:eastAsiaTheme="minorHAnsi" w:hint="eastAsia"/>
                <w:bCs/>
                <w:szCs w:val="18"/>
              </w:rPr>
              <w:t>に磁石を近</w:t>
            </w:r>
            <w:r>
              <w:rPr>
                <w:rFonts w:eastAsiaTheme="minorHAnsi" w:hint="eastAsia"/>
                <w:bCs/>
                <w:szCs w:val="18"/>
              </w:rPr>
              <w:t>付</w:t>
            </w:r>
            <w:r w:rsidRPr="006B41F1">
              <w:rPr>
                <w:rFonts w:eastAsiaTheme="minorHAnsi" w:hint="eastAsia"/>
                <w:bCs/>
                <w:szCs w:val="18"/>
              </w:rPr>
              <w:t>ても</w:t>
            </w:r>
            <w:r>
              <w:rPr>
                <w:rFonts w:eastAsiaTheme="minorHAnsi" w:hint="eastAsia"/>
                <w:bCs/>
                <w:szCs w:val="18"/>
              </w:rPr>
              <w:t>付かない</w:t>
            </w:r>
            <w:r w:rsidRPr="006B41F1">
              <w:rPr>
                <w:rFonts w:eastAsiaTheme="minorHAnsi" w:hint="eastAsia"/>
                <w:bCs/>
                <w:szCs w:val="18"/>
              </w:rPr>
              <w:t>ことから，鉄は塩酸によって鉄とは</w:t>
            </w:r>
            <w:r>
              <w:rPr>
                <w:rFonts w:eastAsiaTheme="minorHAnsi" w:hint="eastAsia"/>
                <w:bCs/>
                <w:szCs w:val="18"/>
              </w:rPr>
              <w:t>違った</w:t>
            </w:r>
            <w:r w:rsidRPr="006B41F1">
              <w:rPr>
                <w:rFonts w:eastAsiaTheme="minorHAnsi" w:hint="eastAsia"/>
                <w:bCs/>
                <w:szCs w:val="18"/>
              </w:rPr>
              <w:t>別の</w:t>
            </w:r>
            <w:r>
              <w:rPr>
                <w:rFonts w:eastAsiaTheme="minorHAnsi" w:hint="eastAsia"/>
                <w:bCs/>
                <w:szCs w:val="18"/>
              </w:rPr>
              <w:t>物</w:t>
            </w:r>
            <w:r w:rsidRPr="006B41F1">
              <w:rPr>
                <w:rFonts w:eastAsiaTheme="minorHAnsi" w:hint="eastAsia"/>
                <w:bCs/>
                <w:szCs w:val="18"/>
              </w:rPr>
              <w:t>に変化したと考え，表現している。</w:t>
            </w:r>
          </w:p>
        </w:tc>
        <w:tc>
          <w:tcPr>
            <w:tcW w:w="4252" w:type="dxa"/>
            <w:shd w:val="clear" w:color="auto" w:fill="auto"/>
          </w:tcPr>
          <w:p w14:paraId="25F587A5" w14:textId="2DAAC9FD" w:rsidR="00DC544B" w:rsidRPr="006B41F1" w:rsidRDefault="00DC544B" w:rsidP="00DC544B">
            <w:pPr>
              <w:snapToGrid w:val="0"/>
              <w:spacing w:line="240" w:lineRule="exact"/>
              <w:ind w:left="180" w:hangingChars="100" w:hanging="180"/>
              <w:rPr>
                <w:rFonts w:eastAsiaTheme="minorHAnsi"/>
                <w:szCs w:val="18"/>
              </w:rPr>
            </w:pPr>
            <w:r w:rsidRPr="006B41F1">
              <w:rPr>
                <w:rFonts w:eastAsiaTheme="minorHAnsi" w:hint="eastAsia"/>
                <w:szCs w:val="18"/>
              </w:rPr>
              <w:t>・</w:t>
            </w:r>
            <w:r w:rsidR="008A6315">
              <w:rPr>
                <w:rFonts w:eastAsiaTheme="minorHAnsi" w:hint="eastAsia"/>
                <w:szCs w:val="18"/>
              </w:rPr>
              <w:t>元</w:t>
            </w:r>
            <w:r w:rsidRPr="006B41F1">
              <w:rPr>
                <w:rFonts w:eastAsiaTheme="minorHAnsi" w:hint="eastAsia"/>
                <w:szCs w:val="18"/>
              </w:rPr>
              <w:t>の鉄と，残った物の見た目と磁石の反応とを</w:t>
            </w:r>
            <w:r>
              <w:rPr>
                <w:rFonts w:eastAsiaTheme="minorHAnsi" w:hint="eastAsia"/>
                <w:szCs w:val="18"/>
              </w:rPr>
              <w:t>関係付けて</w:t>
            </w:r>
            <w:r w:rsidRPr="006B41F1">
              <w:rPr>
                <w:rFonts w:eastAsiaTheme="minorHAnsi" w:hint="eastAsia"/>
                <w:szCs w:val="18"/>
              </w:rPr>
              <w:t>考えられるように支援する。</w:t>
            </w:r>
            <w:r w:rsidR="00447F08">
              <w:rPr>
                <w:rFonts w:eastAsiaTheme="minorHAnsi" w:hint="eastAsia"/>
                <w:szCs w:val="18"/>
              </w:rPr>
              <w:t>水とわかれる</w:t>
            </w:r>
          </w:p>
        </w:tc>
      </w:tr>
    </w:tbl>
    <w:p w14:paraId="2FDBB2FD" w14:textId="66D61305" w:rsidR="003E7958" w:rsidRPr="005B7A23" w:rsidRDefault="003E7958"/>
    <w:p w14:paraId="3DA4993B" w14:textId="77777777" w:rsidR="003E7958" w:rsidRDefault="003E7958">
      <w:pPr>
        <w:widowControl/>
        <w:jc w:val="left"/>
      </w:pPr>
      <w:r>
        <w:br w:type="page"/>
      </w:r>
    </w:p>
    <w:p w14:paraId="3CEC7A79" w14:textId="3D1A27FD" w:rsidR="003E7958" w:rsidRPr="00A71072" w:rsidRDefault="003E7958" w:rsidP="003E7958">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９　電気の利用</w:t>
      </w:r>
    </w:p>
    <w:p w14:paraId="5723373E" w14:textId="77777777" w:rsidR="003E7958" w:rsidRPr="00A71072" w:rsidRDefault="003E7958" w:rsidP="003E7958">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6A0F06" w:rsidRPr="00CD74E4" w14:paraId="65837B03" w14:textId="77777777" w:rsidTr="00B6548B">
        <w:trPr>
          <w:trHeight w:val="20"/>
          <w:jc w:val="center"/>
        </w:trPr>
        <w:tc>
          <w:tcPr>
            <w:tcW w:w="4256" w:type="dxa"/>
            <w:gridSpan w:val="3"/>
            <w:vMerge w:val="restart"/>
            <w:shd w:val="clear" w:color="auto" w:fill="D9D9D9" w:themeFill="background1" w:themeFillShade="D9"/>
            <w:vAlign w:val="center"/>
          </w:tcPr>
          <w:p w14:paraId="3E38B2A5" w14:textId="77777777" w:rsidR="006A0F06" w:rsidRPr="001A49C4" w:rsidRDefault="006A0F06" w:rsidP="00B949DF">
            <w:pPr>
              <w:spacing w:line="23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DABDE7F" w14:textId="7DF1A008" w:rsidR="006A0F06" w:rsidRPr="001A49C4" w:rsidRDefault="006A0F06" w:rsidP="00B949DF">
            <w:pPr>
              <w:spacing w:line="23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6A0F06" w:rsidRPr="00CD74E4" w14:paraId="785846ED" w14:textId="77777777" w:rsidTr="006A0F06">
        <w:trPr>
          <w:trHeight w:val="31"/>
          <w:jc w:val="center"/>
        </w:trPr>
        <w:tc>
          <w:tcPr>
            <w:tcW w:w="4256" w:type="dxa"/>
            <w:gridSpan w:val="3"/>
            <w:vMerge/>
            <w:shd w:val="clear" w:color="auto" w:fill="D9D9D9" w:themeFill="background1" w:themeFillShade="D9"/>
            <w:vAlign w:val="center"/>
          </w:tcPr>
          <w:p w14:paraId="001309DF" w14:textId="77777777" w:rsidR="006A0F06" w:rsidRPr="001A49C4" w:rsidRDefault="006A0F06" w:rsidP="00B949DF">
            <w:pPr>
              <w:spacing w:line="23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756E5313" w14:textId="77777777" w:rsidR="006A0F06" w:rsidRPr="001A49C4" w:rsidRDefault="006A0F06" w:rsidP="00B949DF">
            <w:pPr>
              <w:spacing w:line="23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5DFA6AAC" w14:textId="77777777" w:rsidR="006A0F06" w:rsidRPr="001A49C4" w:rsidRDefault="006A0F06" w:rsidP="00B949DF">
            <w:pPr>
              <w:spacing w:line="23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ADB40F7" w14:textId="77777777" w:rsidR="006A0F06" w:rsidRPr="001A49C4" w:rsidRDefault="006A0F06" w:rsidP="00B949DF">
            <w:pPr>
              <w:spacing w:line="23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DC544B" w:rsidRPr="005E1B60" w14:paraId="4C8D9912" w14:textId="77777777" w:rsidTr="00970B82">
        <w:trPr>
          <w:trHeight w:val="2767"/>
          <w:jc w:val="center"/>
        </w:trPr>
        <w:tc>
          <w:tcPr>
            <w:tcW w:w="4256" w:type="dxa"/>
            <w:gridSpan w:val="3"/>
            <w:tcBorders>
              <w:right w:val="single" w:sz="4" w:space="0" w:color="auto"/>
            </w:tcBorders>
          </w:tcPr>
          <w:p w14:paraId="6DA5F465" w14:textId="247263B4" w:rsidR="00DC544B" w:rsidRPr="005E1B60" w:rsidRDefault="00DC544B" w:rsidP="00DC544B">
            <w:pPr>
              <w:snapToGrid w:val="0"/>
              <w:spacing w:line="230" w:lineRule="exact"/>
              <w:rPr>
                <w:rFonts w:eastAsiaTheme="minorHAnsi"/>
                <w:szCs w:val="18"/>
              </w:rPr>
            </w:pPr>
            <w:r w:rsidRPr="005E1B60">
              <w:rPr>
                <w:rFonts w:eastAsiaTheme="minorHAnsi" w:hint="eastAsia"/>
                <w:szCs w:val="18"/>
              </w:rPr>
              <w:t>電気の量や働きに着目して，それらを多面的に調べる活動を通して，発電や蓄電，電気の変換についての理解を図り，観察，実験などに関する技能を身に付けるとともに，主により妥当な考えをつくりだす力や主体的に問題解決しようとする態度を育成する</w:t>
            </w:r>
            <w:r>
              <w:rPr>
                <w:rFonts w:eastAsiaTheme="minorHAnsi" w:hint="eastAsia"/>
                <w:szCs w:val="18"/>
              </w:rPr>
              <w:t>。</w:t>
            </w:r>
          </w:p>
        </w:tc>
        <w:tc>
          <w:tcPr>
            <w:tcW w:w="4252" w:type="dxa"/>
            <w:tcBorders>
              <w:left w:val="single" w:sz="4" w:space="0" w:color="auto"/>
              <w:right w:val="single" w:sz="4" w:space="0" w:color="auto"/>
            </w:tcBorders>
          </w:tcPr>
          <w:p w14:paraId="316F46D9" w14:textId="77777777" w:rsidR="00DC544B" w:rsidRPr="005E1B60" w:rsidRDefault="00DC544B" w:rsidP="00DC544B">
            <w:pPr>
              <w:snapToGrid w:val="0"/>
              <w:spacing w:line="260" w:lineRule="exact"/>
              <w:ind w:left="180" w:hangingChars="100" w:hanging="180"/>
              <w:rPr>
                <w:rFonts w:eastAsiaTheme="minorHAnsi"/>
                <w:szCs w:val="18"/>
              </w:rPr>
            </w:pPr>
            <w:r w:rsidRPr="005E1B60">
              <w:rPr>
                <w:rFonts w:eastAsiaTheme="minorHAnsi"/>
                <w:szCs w:val="18"/>
              </w:rPr>
              <w:t>➀電気は，つくりだしたり蓄えたりすることができることを理解している。</w:t>
            </w:r>
          </w:p>
          <w:p w14:paraId="14FDBD17" w14:textId="77777777" w:rsidR="00DC544B" w:rsidRPr="005E1B60" w:rsidRDefault="00DC544B" w:rsidP="00DC544B">
            <w:pPr>
              <w:snapToGrid w:val="0"/>
              <w:spacing w:line="260" w:lineRule="exact"/>
              <w:ind w:left="180" w:hangingChars="100" w:hanging="180"/>
              <w:rPr>
                <w:rFonts w:eastAsiaTheme="minorHAnsi"/>
                <w:szCs w:val="18"/>
              </w:rPr>
            </w:pPr>
            <w:r w:rsidRPr="005E1B60">
              <w:rPr>
                <w:rFonts w:eastAsiaTheme="minorHAnsi" w:hint="eastAsia"/>
                <w:szCs w:val="18"/>
              </w:rPr>
              <w:t>②電気は，光，音，熱，運動などに変換することができることを理解している。</w:t>
            </w:r>
          </w:p>
          <w:p w14:paraId="654BCF0E" w14:textId="77777777" w:rsidR="00DC544B" w:rsidRPr="005E1B60" w:rsidRDefault="00DC544B" w:rsidP="00DC544B">
            <w:pPr>
              <w:snapToGrid w:val="0"/>
              <w:spacing w:line="260" w:lineRule="exact"/>
              <w:ind w:left="180" w:hangingChars="100" w:hanging="180"/>
              <w:rPr>
                <w:rFonts w:eastAsiaTheme="minorHAnsi"/>
                <w:szCs w:val="18"/>
              </w:rPr>
            </w:pPr>
            <w:r w:rsidRPr="005E1B60">
              <w:rPr>
                <w:rFonts w:eastAsiaTheme="minorHAnsi" w:hint="eastAsia"/>
                <w:szCs w:val="18"/>
              </w:rPr>
              <w:t>③身の回りには，電気の性質や働きを利用した道具があることを理解している。</w:t>
            </w:r>
          </w:p>
          <w:p w14:paraId="3C9662FD" w14:textId="285332AA" w:rsidR="00DC544B" w:rsidRPr="005E1B60" w:rsidRDefault="00DC544B" w:rsidP="00DC544B">
            <w:pPr>
              <w:snapToGrid w:val="0"/>
              <w:spacing w:line="230" w:lineRule="exact"/>
              <w:ind w:left="180" w:hangingChars="100" w:hanging="180"/>
              <w:rPr>
                <w:rFonts w:eastAsiaTheme="minorHAnsi"/>
                <w:szCs w:val="18"/>
              </w:rPr>
            </w:pPr>
            <w:r w:rsidRPr="005E1B60">
              <w:rPr>
                <w:rFonts w:eastAsiaTheme="minorHAnsi" w:hint="eastAsia"/>
                <w:szCs w:val="18"/>
              </w:rPr>
              <w:t>③電気の性質や働きについて，観察，実験などの目的に応じて，器具や機器などを選択して，正しく扱いながら調べ，それらの過程や得られた結果を適切に記録している。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969D3CE" w14:textId="77777777" w:rsidR="00DC544B" w:rsidRPr="005E1B60" w:rsidRDefault="00DC544B" w:rsidP="00DC544B">
            <w:pPr>
              <w:snapToGrid w:val="0"/>
              <w:spacing w:line="260" w:lineRule="exact"/>
              <w:ind w:left="180" w:hangingChars="100" w:hanging="180"/>
              <w:rPr>
                <w:rFonts w:eastAsiaTheme="minorHAnsi"/>
                <w:szCs w:val="18"/>
              </w:rPr>
            </w:pPr>
            <w:r w:rsidRPr="005E1B60">
              <w:rPr>
                <w:rFonts w:eastAsiaTheme="minorHAnsi"/>
                <w:szCs w:val="18"/>
              </w:rPr>
              <w:t>➀電気の性質や働きについて，問題を見いだし，予想や仮説を基に，解決の方法を発想し，表現するなどして問題解決している。</w:t>
            </w:r>
          </w:p>
          <w:p w14:paraId="0304BDB6" w14:textId="7BEF74F4" w:rsidR="00DC544B" w:rsidRPr="005E1B60" w:rsidRDefault="00DC544B" w:rsidP="00DC544B">
            <w:pPr>
              <w:snapToGrid w:val="0"/>
              <w:spacing w:line="230" w:lineRule="exact"/>
              <w:ind w:left="180" w:hangingChars="100" w:hanging="180"/>
              <w:rPr>
                <w:rFonts w:eastAsiaTheme="minorHAnsi"/>
                <w:szCs w:val="18"/>
              </w:rPr>
            </w:pPr>
            <w:r w:rsidRPr="005E1B60">
              <w:rPr>
                <w:rFonts w:eastAsiaTheme="minorHAnsi" w:hint="eastAsia"/>
                <w:szCs w:val="18"/>
              </w:rPr>
              <w:t>②電気の性質や働きについて，観察</w:t>
            </w:r>
            <w:r>
              <w:rPr>
                <w:rFonts w:eastAsiaTheme="minorHAnsi" w:hint="eastAsia"/>
                <w:szCs w:val="18"/>
              </w:rPr>
              <w:t>，</w:t>
            </w:r>
            <w:r w:rsidRPr="005E1B60">
              <w:rPr>
                <w:rFonts w:eastAsiaTheme="minorHAnsi" w:hint="eastAsia"/>
                <w:szCs w:val="18"/>
              </w:rPr>
              <w:t>実験などを行い，電気の量と働きとの関係，発電や蓄電，電気の変換について，より妥当な考えをつくりだし，表現するなどして問題解決している。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7799DDCD" w14:textId="77777777" w:rsidR="00DC544B" w:rsidRPr="005E1B60" w:rsidRDefault="00DC544B" w:rsidP="00DC544B">
            <w:pPr>
              <w:snapToGrid w:val="0"/>
              <w:spacing w:line="260" w:lineRule="exact"/>
              <w:ind w:left="180" w:hangingChars="100" w:hanging="180"/>
              <w:rPr>
                <w:rFonts w:eastAsiaTheme="minorHAnsi"/>
                <w:szCs w:val="18"/>
              </w:rPr>
            </w:pPr>
            <w:r w:rsidRPr="005E1B60">
              <w:rPr>
                <w:rFonts w:eastAsiaTheme="minorHAnsi"/>
                <w:szCs w:val="18"/>
              </w:rPr>
              <w:t>➀電気の性質や働きについての事物・現象に進んで関わり，粘り強く，他者と関わりながら問題解決しようとしている。</w:t>
            </w:r>
          </w:p>
          <w:p w14:paraId="45CFB633" w14:textId="64DEFB4E" w:rsidR="00DC544B" w:rsidRPr="005E1B60" w:rsidRDefault="00DC544B" w:rsidP="00DC544B">
            <w:pPr>
              <w:snapToGrid w:val="0"/>
              <w:spacing w:line="230" w:lineRule="exact"/>
              <w:ind w:left="180" w:hangingChars="100" w:hanging="180"/>
              <w:rPr>
                <w:rFonts w:eastAsiaTheme="minorHAnsi"/>
                <w:szCs w:val="18"/>
              </w:rPr>
            </w:pPr>
            <w:r w:rsidRPr="005E1B60">
              <w:rPr>
                <w:rFonts w:eastAsiaTheme="minorHAnsi" w:hint="eastAsia"/>
                <w:szCs w:val="18"/>
              </w:rPr>
              <w:t>②電気の性質や働きについて学んだことを学習や生活に生かそうとしている。</w:t>
            </w:r>
          </w:p>
        </w:tc>
      </w:tr>
      <w:tr w:rsidR="00DC544B" w:rsidRPr="005E1B60" w14:paraId="69ECF5C8" w14:textId="77777777" w:rsidTr="00970B82">
        <w:trPr>
          <w:trHeight w:val="436"/>
          <w:jc w:val="center"/>
        </w:trPr>
        <w:tc>
          <w:tcPr>
            <w:tcW w:w="17012" w:type="dxa"/>
            <w:gridSpan w:val="6"/>
            <w:tcBorders>
              <w:left w:val="nil"/>
              <w:right w:val="nil"/>
            </w:tcBorders>
          </w:tcPr>
          <w:p w14:paraId="06F46C57" w14:textId="01468BC9" w:rsidR="00DC544B" w:rsidRPr="005E1B60" w:rsidRDefault="00DC544B" w:rsidP="00DC544B">
            <w:pPr>
              <w:snapToGrid w:val="0"/>
              <w:spacing w:line="230" w:lineRule="exact"/>
              <w:ind w:left="200" w:hangingChars="100" w:hanging="200"/>
              <w:rPr>
                <w:rFonts w:eastAsiaTheme="minorHAnsi"/>
                <w:szCs w:val="18"/>
              </w:rPr>
            </w:pPr>
            <w:r w:rsidRPr="00CC7F67">
              <w:rPr>
                <w:rFonts w:ascii="HGPｺﾞｼｯｸM" w:eastAsia="HGPｺﾞｼｯｸM" w:hAnsi="BIZ UDPゴシック" w:hint="eastAsia"/>
                <w:sz w:val="20"/>
                <w:szCs w:val="20"/>
              </w:rPr>
              <w:t>（２）各時間の評価計画</w:t>
            </w:r>
          </w:p>
        </w:tc>
      </w:tr>
      <w:tr w:rsidR="00DC544B" w:rsidRPr="005E1B60" w14:paraId="2CB3C507" w14:textId="77777777" w:rsidTr="006A0F06">
        <w:trPr>
          <w:trHeight w:val="253"/>
          <w:jc w:val="center"/>
        </w:trPr>
        <w:tc>
          <w:tcPr>
            <w:tcW w:w="427" w:type="dxa"/>
            <w:shd w:val="clear" w:color="auto" w:fill="D9D9D9" w:themeFill="background1" w:themeFillShade="D9"/>
            <w:vAlign w:val="center"/>
          </w:tcPr>
          <w:p w14:paraId="16C93544" w14:textId="77777777" w:rsidR="00DC544B" w:rsidRPr="005E1B60" w:rsidRDefault="00DC544B" w:rsidP="00DC544B">
            <w:pPr>
              <w:snapToGrid w:val="0"/>
              <w:spacing w:line="230" w:lineRule="exact"/>
              <w:jc w:val="center"/>
              <w:rPr>
                <w:rFonts w:eastAsiaTheme="minorHAnsi"/>
                <w:szCs w:val="18"/>
              </w:rPr>
            </w:pPr>
            <w:r w:rsidRPr="005E1B60">
              <w:rPr>
                <w:rFonts w:eastAsiaTheme="minorHAnsi" w:hint="eastAsia"/>
                <w:szCs w:val="18"/>
              </w:rPr>
              <w:t>段階</w:t>
            </w:r>
          </w:p>
        </w:tc>
        <w:tc>
          <w:tcPr>
            <w:tcW w:w="427" w:type="dxa"/>
            <w:shd w:val="clear" w:color="auto" w:fill="D9D9D9" w:themeFill="background1" w:themeFillShade="D9"/>
            <w:vAlign w:val="center"/>
          </w:tcPr>
          <w:p w14:paraId="400D22DB" w14:textId="77777777" w:rsidR="00DC544B" w:rsidRPr="005E1B60" w:rsidRDefault="00DC544B" w:rsidP="00DC544B">
            <w:pPr>
              <w:snapToGrid w:val="0"/>
              <w:spacing w:line="230" w:lineRule="exact"/>
              <w:jc w:val="center"/>
              <w:rPr>
                <w:rFonts w:eastAsiaTheme="minorHAnsi"/>
                <w:szCs w:val="18"/>
              </w:rPr>
            </w:pPr>
            <w:r w:rsidRPr="005E1B60">
              <w:rPr>
                <w:rFonts w:eastAsiaTheme="minorHAnsi" w:hint="eastAsia"/>
                <w:szCs w:val="18"/>
              </w:rPr>
              <w:t>時間</w:t>
            </w:r>
          </w:p>
        </w:tc>
        <w:tc>
          <w:tcPr>
            <w:tcW w:w="3402" w:type="dxa"/>
            <w:shd w:val="clear" w:color="auto" w:fill="D9D9D9" w:themeFill="background1" w:themeFillShade="D9"/>
            <w:vAlign w:val="center"/>
          </w:tcPr>
          <w:p w14:paraId="52FF0B64" w14:textId="77777777" w:rsidR="00DC544B" w:rsidRPr="005E1B60" w:rsidRDefault="00DC544B" w:rsidP="00DC544B">
            <w:pPr>
              <w:snapToGrid w:val="0"/>
              <w:spacing w:line="230" w:lineRule="exact"/>
              <w:jc w:val="center"/>
              <w:rPr>
                <w:rFonts w:eastAsiaTheme="minorHAnsi"/>
                <w:szCs w:val="18"/>
              </w:rPr>
            </w:pPr>
            <w:r w:rsidRPr="005E1B60">
              <w:rPr>
                <w:rFonts w:eastAsiaTheme="minorHAnsi" w:hint="eastAsia"/>
                <w:szCs w:val="18"/>
              </w:rPr>
              <w:t>観察・実験・調査等</w:t>
            </w:r>
          </w:p>
        </w:tc>
        <w:tc>
          <w:tcPr>
            <w:tcW w:w="4252" w:type="dxa"/>
            <w:tcBorders>
              <w:right w:val="single" w:sz="4" w:space="0" w:color="auto"/>
            </w:tcBorders>
            <w:shd w:val="clear" w:color="auto" w:fill="D9D9D9" w:themeFill="background1" w:themeFillShade="D9"/>
            <w:vAlign w:val="center"/>
          </w:tcPr>
          <w:p w14:paraId="1D64E162" w14:textId="77777777" w:rsidR="00DC544B" w:rsidRPr="005E1B60" w:rsidRDefault="00DC544B" w:rsidP="00DC544B">
            <w:pPr>
              <w:snapToGrid w:val="0"/>
              <w:spacing w:line="230" w:lineRule="exact"/>
              <w:ind w:left="180" w:hangingChars="100" w:hanging="180"/>
              <w:jc w:val="center"/>
              <w:rPr>
                <w:rFonts w:eastAsiaTheme="minorHAnsi"/>
                <w:szCs w:val="18"/>
              </w:rPr>
            </w:pPr>
            <w:r w:rsidRPr="005E1B60">
              <w:rPr>
                <w:rFonts w:eastAsiaTheme="minorHAnsi" w:hint="eastAsia"/>
                <w:szCs w:val="18"/>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744B16D0" w14:textId="77777777" w:rsidR="00DC544B" w:rsidRPr="005E1B60" w:rsidRDefault="00DC544B" w:rsidP="00DC544B">
            <w:pPr>
              <w:snapToGrid w:val="0"/>
              <w:spacing w:line="230" w:lineRule="exact"/>
              <w:ind w:left="180" w:hangingChars="100" w:hanging="180"/>
              <w:jc w:val="center"/>
              <w:rPr>
                <w:rFonts w:eastAsiaTheme="minorHAnsi"/>
                <w:szCs w:val="18"/>
              </w:rPr>
            </w:pPr>
            <w:r w:rsidRPr="005E1B60">
              <w:rPr>
                <w:rFonts w:eastAsiaTheme="minorHAnsi" w:hint="eastAsia"/>
                <w:bCs/>
                <w:szCs w:val="18"/>
              </w:rPr>
              <w:t>おおむね満足できる状況（B）の例</w:t>
            </w:r>
          </w:p>
        </w:tc>
        <w:tc>
          <w:tcPr>
            <w:tcW w:w="4252" w:type="dxa"/>
            <w:shd w:val="clear" w:color="auto" w:fill="D9D9D9" w:themeFill="background1" w:themeFillShade="D9"/>
            <w:vAlign w:val="center"/>
          </w:tcPr>
          <w:p w14:paraId="7FB70E7D" w14:textId="77777777" w:rsidR="00DC544B" w:rsidRPr="005E1B60" w:rsidRDefault="00DC544B" w:rsidP="00DC544B">
            <w:pPr>
              <w:snapToGrid w:val="0"/>
              <w:spacing w:line="230" w:lineRule="exact"/>
              <w:ind w:left="180" w:hangingChars="100" w:hanging="180"/>
              <w:jc w:val="center"/>
              <w:rPr>
                <w:rFonts w:eastAsiaTheme="minorHAnsi"/>
                <w:szCs w:val="18"/>
              </w:rPr>
            </w:pPr>
            <w:r w:rsidRPr="005E1B60">
              <w:rPr>
                <w:rFonts w:eastAsiaTheme="minorHAnsi" w:hint="eastAsia"/>
                <w:szCs w:val="18"/>
              </w:rPr>
              <w:t>努力を要する状況（C）への手立て</w:t>
            </w:r>
          </w:p>
        </w:tc>
      </w:tr>
      <w:tr w:rsidR="00DC544B" w:rsidRPr="005E1B60" w14:paraId="7CBDAEBF" w14:textId="77777777" w:rsidTr="006A0F06">
        <w:trPr>
          <w:trHeight w:val="181"/>
          <w:jc w:val="center"/>
        </w:trPr>
        <w:tc>
          <w:tcPr>
            <w:tcW w:w="427" w:type="dxa"/>
            <w:shd w:val="clear" w:color="auto" w:fill="auto"/>
            <w:vAlign w:val="center"/>
          </w:tcPr>
          <w:p w14:paraId="5E359565" w14:textId="77777777" w:rsidR="00DC544B" w:rsidRDefault="00DC544B" w:rsidP="00DC544B">
            <w:pPr>
              <w:snapToGrid w:val="0"/>
              <w:spacing w:line="280" w:lineRule="exact"/>
              <w:rPr>
                <w:rFonts w:eastAsiaTheme="minorHAnsi"/>
                <w:szCs w:val="18"/>
              </w:rPr>
            </w:pPr>
            <w:bookmarkStart w:id="2" w:name="_Hlk138684388"/>
            <w:r>
              <w:rPr>
                <w:rFonts w:eastAsiaTheme="minorHAnsi" w:hint="eastAsia"/>
                <w:szCs w:val="18"/>
              </w:rPr>
              <w:t>導入</w:t>
            </w:r>
          </w:p>
          <w:p w14:paraId="47B56C62" w14:textId="77777777" w:rsidR="00DC544B" w:rsidRPr="005E1B60" w:rsidRDefault="00DC544B" w:rsidP="00DC544B">
            <w:pPr>
              <w:snapToGrid w:val="0"/>
              <w:spacing w:line="280" w:lineRule="exact"/>
              <w:rPr>
                <w:rFonts w:eastAsiaTheme="minorHAnsi"/>
                <w:szCs w:val="18"/>
              </w:rPr>
            </w:pPr>
          </w:p>
        </w:tc>
        <w:tc>
          <w:tcPr>
            <w:tcW w:w="427" w:type="dxa"/>
            <w:shd w:val="clear" w:color="auto" w:fill="auto"/>
          </w:tcPr>
          <w:p w14:paraId="160BC37F" w14:textId="4EDAAFAA" w:rsidR="00DC544B" w:rsidRPr="005E1B60" w:rsidRDefault="00DC544B" w:rsidP="00DC544B">
            <w:pPr>
              <w:snapToGrid w:val="0"/>
              <w:spacing w:line="280" w:lineRule="exact"/>
              <w:rPr>
                <w:rFonts w:eastAsiaTheme="minorHAnsi"/>
                <w:szCs w:val="18"/>
              </w:rPr>
            </w:pPr>
            <w:r>
              <w:rPr>
                <w:rFonts w:eastAsiaTheme="minorHAnsi" w:hint="eastAsia"/>
                <w:szCs w:val="18"/>
              </w:rPr>
              <w:t>①</w:t>
            </w:r>
          </w:p>
        </w:tc>
        <w:tc>
          <w:tcPr>
            <w:tcW w:w="3402" w:type="dxa"/>
            <w:tcBorders>
              <w:top w:val="single" w:sz="4" w:space="0" w:color="auto"/>
              <w:left w:val="single" w:sz="4" w:space="0" w:color="auto"/>
              <w:right w:val="single" w:sz="4" w:space="0" w:color="auto"/>
            </w:tcBorders>
            <w:shd w:val="clear" w:color="auto" w:fill="auto"/>
          </w:tcPr>
          <w:p w14:paraId="5C579515" w14:textId="68978425" w:rsidR="00DC544B" w:rsidRPr="005E1B60" w:rsidRDefault="00DC544B" w:rsidP="00DC544B">
            <w:pPr>
              <w:snapToGrid w:val="0"/>
              <w:spacing w:line="28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w:t>
            </w:r>
            <w:r w:rsidRPr="00F22A35">
              <w:rPr>
                <w:rFonts w:eastAsiaTheme="minorHAnsi" w:hint="eastAsia"/>
                <w:szCs w:val="18"/>
              </w:rPr>
              <w:t>ソーラーライトは，まわりが暗くなるとどうして光るのか，話し合ってみよう。</w:t>
            </w:r>
          </w:p>
        </w:tc>
        <w:tc>
          <w:tcPr>
            <w:tcW w:w="4252" w:type="dxa"/>
            <w:tcBorders>
              <w:top w:val="nil"/>
              <w:left w:val="nil"/>
              <w:bottom w:val="single" w:sz="4" w:space="0" w:color="auto"/>
              <w:right w:val="nil"/>
            </w:tcBorders>
            <w:shd w:val="clear" w:color="auto" w:fill="auto"/>
          </w:tcPr>
          <w:p w14:paraId="25767694"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態①発電・蓄電や電気の利用について関心をもち，ソーラーライトを観察したり，仕組みを話し合ったりして，進んで関わろうとしてるかを評価する。</w:t>
            </w:r>
          </w:p>
          <w:p w14:paraId="290B3989" w14:textId="4CAFC636" w:rsidR="00DC544B" w:rsidRPr="000D5F2B" w:rsidRDefault="00DC544B" w:rsidP="00DC544B">
            <w:pPr>
              <w:snapToGrid w:val="0"/>
              <w:spacing w:line="280" w:lineRule="exact"/>
              <w:ind w:left="360" w:hangingChars="200" w:hanging="360"/>
              <w:jc w:val="right"/>
              <w:rPr>
                <w:rFonts w:eastAsiaTheme="minorHAnsi"/>
                <w:szCs w:val="18"/>
              </w:rPr>
            </w:pPr>
            <w:r w:rsidRPr="003558B8">
              <w:rPr>
                <w:rFonts w:eastAsiaTheme="minorHAnsi" w:hint="eastAsia"/>
                <w:szCs w:val="18"/>
              </w:rPr>
              <w:t xml:space="preserve">　　【行動観察・発言分析】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ABEF0C" w14:textId="5DA59562" w:rsidR="00DC544B" w:rsidRPr="00E43A24" w:rsidRDefault="00DC544B" w:rsidP="00DC544B">
            <w:pPr>
              <w:snapToGrid w:val="0"/>
              <w:spacing w:line="280" w:lineRule="exact"/>
              <w:ind w:left="180" w:hangingChars="100" w:hanging="180"/>
              <w:rPr>
                <w:rFonts w:eastAsiaTheme="minorHAnsi"/>
                <w:bCs/>
                <w:szCs w:val="18"/>
              </w:rPr>
            </w:pPr>
            <w:r w:rsidRPr="00E43A24">
              <w:rPr>
                <w:rFonts w:eastAsiaTheme="minorHAnsi" w:hint="eastAsia"/>
                <w:color w:val="000000"/>
                <w:szCs w:val="18"/>
              </w:rPr>
              <w:t>・ソーラーライトを観察し，ソーラーライトは発電や蓄電をしていることに気</w:t>
            </w:r>
            <w:r>
              <w:rPr>
                <w:rFonts w:eastAsiaTheme="minorHAnsi" w:hint="eastAsia"/>
                <w:color w:val="000000"/>
                <w:szCs w:val="18"/>
              </w:rPr>
              <w:t>付き</w:t>
            </w:r>
            <w:r w:rsidRPr="00E43A24">
              <w:rPr>
                <w:rFonts w:eastAsiaTheme="minorHAnsi" w:hint="eastAsia"/>
                <w:color w:val="000000"/>
                <w:szCs w:val="18"/>
              </w:rPr>
              <w:t>，電気を有効に利用していることについて主体的に</w:t>
            </w:r>
            <w:r>
              <w:rPr>
                <w:rFonts w:eastAsiaTheme="minorHAnsi" w:hint="eastAsia"/>
                <w:color w:val="000000"/>
                <w:szCs w:val="18"/>
              </w:rPr>
              <w:t>話し合おうとしている</w:t>
            </w:r>
            <w:r w:rsidRPr="00E43A24">
              <w:rPr>
                <w:rFonts w:eastAsiaTheme="minorHAnsi" w:hint="eastAsia"/>
                <w:color w:val="000000"/>
                <w:szCs w:val="18"/>
              </w:rPr>
              <w:t>。</w:t>
            </w:r>
          </w:p>
        </w:tc>
        <w:tc>
          <w:tcPr>
            <w:tcW w:w="4252" w:type="dxa"/>
            <w:tcBorders>
              <w:top w:val="single" w:sz="4" w:space="0" w:color="auto"/>
              <w:left w:val="nil"/>
              <w:bottom w:val="single" w:sz="4" w:space="0" w:color="auto"/>
              <w:right w:val="single" w:sz="4" w:space="0" w:color="auto"/>
            </w:tcBorders>
            <w:shd w:val="clear" w:color="auto" w:fill="auto"/>
          </w:tcPr>
          <w:p w14:paraId="02FE9C45" w14:textId="7CD632F1" w:rsidR="00DC544B" w:rsidRPr="00E43A24" w:rsidRDefault="00DC544B" w:rsidP="00DC544B">
            <w:pPr>
              <w:snapToGrid w:val="0"/>
              <w:spacing w:line="280" w:lineRule="exact"/>
              <w:ind w:left="180" w:hangingChars="100" w:hanging="180"/>
              <w:rPr>
                <w:rFonts w:eastAsiaTheme="minorHAnsi"/>
                <w:szCs w:val="18"/>
              </w:rPr>
            </w:pPr>
            <w:r w:rsidRPr="00E43A24">
              <w:rPr>
                <w:rFonts w:eastAsiaTheme="minorHAnsi" w:hint="eastAsia"/>
                <w:color w:val="000000"/>
                <w:szCs w:val="18"/>
              </w:rPr>
              <w:t>・ソーラーライトを観察して光電池を確認した　り，明るい</w:t>
            </w:r>
            <w:r>
              <w:rPr>
                <w:rFonts w:eastAsiaTheme="minorHAnsi" w:hint="eastAsia"/>
                <w:color w:val="000000"/>
                <w:szCs w:val="18"/>
              </w:rPr>
              <w:t>とき</w:t>
            </w:r>
            <w:r w:rsidRPr="00E43A24">
              <w:rPr>
                <w:rFonts w:eastAsiaTheme="minorHAnsi" w:hint="eastAsia"/>
                <w:color w:val="000000"/>
                <w:szCs w:val="18"/>
              </w:rPr>
              <w:t>には明かりがつかないが，暗くなるとつくことを話し合ったりして，発電・蓄電や電気の利用について関心がもてるように支援する。</w:t>
            </w:r>
          </w:p>
        </w:tc>
      </w:tr>
      <w:tr w:rsidR="00DC544B" w:rsidRPr="005E1B60" w14:paraId="79248F9C" w14:textId="77777777" w:rsidTr="006A0F06">
        <w:trPr>
          <w:trHeight w:val="181"/>
          <w:jc w:val="center"/>
        </w:trPr>
        <w:tc>
          <w:tcPr>
            <w:tcW w:w="427" w:type="dxa"/>
            <w:vMerge w:val="restart"/>
            <w:shd w:val="clear" w:color="auto" w:fill="auto"/>
            <w:vAlign w:val="center"/>
          </w:tcPr>
          <w:p w14:paraId="13E5D1A0" w14:textId="5206F733" w:rsidR="00DC544B" w:rsidRPr="005E1B60" w:rsidRDefault="00DC544B" w:rsidP="00DC544B">
            <w:pPr>
              <w:snapToGrid w:val="0"/>
              <w:spacing w:line="280" w:lineRule="exact"/>
              <w:rPr>
                <w:rFonts w:eastAsiaTheme="minorHAnsi"/>
                <w:szCs w:val="18"/>
              </w:rPr>
            </w:pPr>
            <w:r>
              <w:rPr>
                <w:rFonts w:eastAsiaTheme="minorHAnsi" w:hint="eastAsia"/>
                <w:szCs w:val="18"/>
              </w:rPr>
              <w:t>第１次</w:t>
            </w:r>
          </w:p>
        </w:tc>
        <w:tc>
          <w:tcPr>
            <w:tcW w:w="427" w:type="dxa"/>
            <w:vMerge w:val="restart"/>
            <w:shd w:val="clear" w:color="auto" w:fill="auto"/>
          </w:tcPr>
          <w:p w14:paraId="50DFDF26" w14:textId="77777777" w:rsidR="00DC544B" w:rsidRPr="005E1B60" w:rsidRDefault="00DC544B" w:rsidP="00DC544B">
            <w:pPr>
              <w:snapToGrid w:val="0"/>
              <w:spacing w:line="280" w:lineRule="exact"/>
              <w:rPr>
                <w:rFonts w:eastAsiaTheme="minorHAnsi"/>
                <w:szCs w:val="18"/>
              </w:rPr>
            </w:pPr>
            <w:r>
              <w:rPr>
                <w:rFonts w:eastAsiaTheme="minorHAnsi" w:hint="eastAsia"/>
                <w:szCs w:val="18"/>
              </w:rPr>
              <w:t>②</w:t>
            </w:r>
          </w:p>
          <w:p w14:paraId="21842766" w14:textId="37808BA6" w:rsidR="00DC544B" w:rsidRPr="005E1B60" w:rsidRDefault="00DC544B" w:rsidP="00DC544B">
            <w:pPr>
              <w:snapToGrid w:val="0"/>
              <w:spacing w:line="280" w:lineRule="exact"/>
              <w:rPr>
                <w:rFonts w:eastAsiaTheme="minorHAnsi"/>
                <w:szCs w:val="18"/>
              </w:rPr>
            </w:pPr>
            <w:r>
              <w:rPr>
                <w:rFonts w:eastAsiaTheme="minorHAnsi" w:hint="eastAsia"/>
                <w:szCs w:val="18"/>
              </w:rPr>
              <w:t>③</w:t>
            </w:r>
          </w:p>
        </w:tc>
        <w:tc>
          <w:tcPr>
            <w:tcW w:w="3402" w:type="dxa"/>
            <w:vMerge w:val="restart"/>
            <w:tcBorders>
              <w:left w:val="single" w:sz="4" w:space="0" w:color="auto"/>
              <w:right w:val="single" w:sz="4" w:space="0" w:color="auto"/>
            </w:tcBorders>
            <w:shd w:val="clear" w:color="auto" w:fill="auto"/>
          </w:tcPr>
          <w:p w14:paraId="40D8F263" w14:textId="77777777" w:rsidR="00DC544B" w:rsidRPr="00E73513" w:rsidRDefault="00DC544B" w:rsidP="00DC544B">
            <w:pPr>
              <w:snapToGrid w:val="0"/>
              <w:spacing w:line="230" w:lineRule="exact"/>
              <w:ind w:left="360" w:hangingChars="200" w:hanging="360"/>
              <w:rPr>
                <w:rFonts w:eastAsiaTheme="minorHAnsi"/>
                <w:szCs w:val="18"/>
              </w:rPr>
            </w:pPr>
            <w:r w:rsidRPr="006A0F06">
              <w:rPr>
                <w:rFonts w:ascii="HGPｺﾞｼｯｸM" w:eastAsia="HGPｺﾞｼｯｸM" w:hint="eastAsia"/>
                <w:szCs w:val="18"/>
                <w:bdr w:val="single" w:sz="4" w:space="0" w:color="auto"/>
                <w:shd w:val="pct15" w:color="auto" w:fill="FFFFFF"/>
              </w:rPr>
              <w:t>実１</w:t>
            </w:r>
            <w:r w:rsidRPr="00E73513">
              <w:rPr>
                <w:rFonts w:eastAsiaTheme="minorHAnsi" w:hint="eastAsia"/>
                <w:szCs w:val="18"/>
              </w:rPr>
              <w:t>光電池に光を当て，豆電球を光らせたり，モーターを回したりして調べよう。</w:t>
            </w:r>
          </w:p>
          <w:p w14:paraId="16CB57E0" w14:textId="5DD78AAB" w:rsidR="00DC544B" w:rsidRPr="005E1B60" w:rsidRDefault="00DC544B" w:rsidP="00DC544B">
            <w:pPr>
              <w:snapToGrid w:val="0"/>
              <w:spacing w:line="280" w:lineRule="exact"/>
              <w:ind w:left="360" w:hangingChars="200" w:hanging="360"/>
              <w:rPr>
                <w:rFonts w:eastAsiaTheme="minorHAnsi"/>
                <w:szCs w:val="18"/>
              </w:rPr>
            </w:pPr>
            <w:r w:rsidRPr="006A0F06">
              <w:rPr>
                <w:rFonts w:ascii="HGPｺﾞｼｯｸM" w:eastAsia="HGPｺﾞｼｯｸM" w:hint="eastAsia"/>
                <w:szCs w:val="18"/>
                <w:bdr w:val="single" w:sz="4" w:space="0" w:color="auto"/>
                <w:shd w:val="pct15" w:color="auto" w:fill="FFFFFF"/>
              </w:rPr>
              <w:t>実２</w:t>
            </w:r>
            <w:r w:rsidRPr="00E73513">
              <w:rPr>
                <w:rFonts w:eastAsiaTheme="minorHAnsi" w:hint="eastAsia"/>
                <w:szCs w:val="18"/>
              </w:rPr>
              <w:t>光電池に当てる光を強くすると，モーターが速く回るのか調べよう。</w:t>
            </w:r>
          </w:p>
        </w:tc>
        <w:tc>
          <w:tcPr>
            <w:tcW w:w="4252" w:type="dxa"/>
            <w:tcBorders>
              <w:top w:val="single" w:sz="4" w:space="0" w:color="auto"/>
              <w:left w:val="nil"/>
              <w:bottom w:val="dashSmallGap" w:sz="4" w:space="0" w:color="auto"/>
              <w:right w:val="nil"/>
            </w:tcBorders>
            <w:shd w:val="clear" w:color="auto" w:fill="auto"/>
          </w:tcPr>
          <w:p w14:paraId="73CBD7B3"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知</w:t>
            </w:r>
            <w:r w:rsidRPr="003558B8">
              <w:rPr>
                <w:rFonts w:eastAsiaTheme="minorHAnsi" w:cs="ＭＳ 明朝" w:hint="eastAsia"/>
                <w:szCs w:val="18"/>
              </w:rPr>
              <w:t>➀</w:t>
            </w:r>
            <w:r w:rsidRPr="003558B8">
              <w:rPr>
                <w:rFonts w:eastAsiaTheme="minorHAnsi"/>
                <w:szCs w:val="18"/>
              </w:rPr>
              <w:t>光電池に光を当てると電気がつくられることを理解</w:t>
            </w:r>
            <w:r w:rsidRPr="003558B8">
              <w:rPr>
                <w:rFonts w:eastAsiaTheme="minorHAnsi" w:hint="eastAsia"/>
                <w:szCs w:val="18"/>
              </w:rPr>
              <w:t>しているかを評価する。</w:t>
            </w:r>
          </w:p>
          <w:p w14:paraId="45FF4AFD" w14:textId="6E1EE3AA" w:rsidR="00DC544B" w:rsidRPr="000D5F2B" w:rsidRDefault="00DC544B" w:rsidP="00DC544B">
            <w:pPr>
              <w:snapToGrid w:val="0"/>
              <w:spacing w:line="280" w:lineRule="exact"/>
              <w:ind w:leftChars="200" w:left="360" w:firstLineChars="700" w:firstLine="1260"/>
              <w:jc w:val="right"/>
              <w:rPr>
                <w:rFonts w:eastAsiaTheme="minorHAnsi"/>
                <w:szCs w:val="18"/>
              </w:rPr>
            </w:pPr>
            <w:r w:rsidRPr="003558B8">
              <w:rPr>
                <w:rFonts w:eastAsiaTheme="minorHAnsi" w:hint="eastAsia"/>
                <w:szCs w:val="18"/>
              </w:rPr>
              <w:t xml:space="preserve">　　【発言分析・記述分析】</w:t>
            </w:r>
          </w:p>
        </w:tc>
        <w:tc>
          <w:tcPr>
            <w:tcW w:w="4252" w:type="dxa"/>
            <w:tcBorders>
              <w:top w:val="nil"/>
              <w:left w:val="single" w:sz="4" w:space="0" w:color="auto"/>
              <w:bottom w:val="nil"/>
              <w:right w:val="single" w:sz="4" w:space="0" w:color="auto"/>
            </w:tcBorders>
            <w:shd w:val="clear" w:color="auto" w:fill="auto"/>
          </w:tcPr>
          <w:p w14:paraId="2BECF96C" w14:textId="3ABA109F" w:rsidR="00DC544B" w:rsidRPr="00E43A24" w:rsidRDefault="00DC544B" w:rsidP="00DC544B">
            <w:pPr>
              <w:snapToGrid w:val="0"/>
              <w:spacing w:line="280" w:lineRule="exact"/>
              <w:ind w:left="180" w:hangingChars="100" w:hanging="180"/>
              <w:rPr>
                <w:rFonts w:eastAsiaTheme="minorHAnsi"/>
                <w:bCs/>
                <w:szCs w:val="18"/>
              </w:rPr>
            </w:pPr>
            <w:r w:rsidRPr="00E43A24">
              <w:rPr>
                <w:rFonts w:eastAsiaTheme="minorHAnsi" w:hint="eastAsia"/>
                <w:color w:val="000000"/>
                <w:szCs w:val="18"/>
              </w:rPr>
              <w:t>・光電池に光を当てると，豆電球を光らせたり，　モーターを回したりできることから，電気がつくられることを理解している。</w:t>
            </w:r>
          </w:p>
        </w:tc>
        <w:tc>
          <w:tcPr>
            <w:tcW w:w="4252" w:type="dxa"/>
            <w:tcBorders>
              <w:top w:val="nil"/>
              <w:left w:val="nil"/>
              <w:bottom w:val="nil"/>
              <w:right w:val="single" w:sz="4" w:space="0" w:color="auto"/>
            </w:tcBorders>
            <w:shd w:val="clear" w:color="auto" w:fill="auto"/>
          </w:tcPr>
          <w:p w14:paraId="3D296C17" w14:textId="50D50818" w:rsidR="00DC544B" w:rsidRPr="00E43A24" w:rsidRDefault="00DC544B" w:rsidP="00DC544B">
            <w:pPr>
              <w:snapToGrid w:val="0"/>
              <w:spacing w:line="280" w:lineRule="exact"/>
              <w:ind w:left="180" w:hangingChars="100" w:hanging="180"/>
              <w:rPr>
                <w:rFonts w:eastAsiaTheme="minorHAnsi"/>
                <w:szCs w:val="18"/>
              </w:rPr>
            </w:pPr>
            <w:r w:rsidRPr="00E43A24">
              <w:rPr>
                <w:rFonts w:eastAsiaTheme="minorHAnsi" w:hint="eastAsia"/>
                <w:color w:val="000000"/>
                <w:szCs w:val="18"/>
              </w:rPr>
              <w:t>・モーターにプロペラを付け</w:t>
            </w:r>
            <w:r>
              <w:rPr>
                <w:rFonts w:eastAsiaTheme="minorHAnsi" w:hint="eastAsia"/>
                <w:color w:val="000000"/>
                <w:szCs w:val="18"/>
              </w:rPr>
              <w:t>，</w:t>
            </w:r>
            <w:r w:rsidRPr="00E43A24">
              <w:rPr>
                <w:rFonts w:eastAsiaTheme="minorHAnsi" w:hint="eastAsia"/>
                <w:color w:val="000000"/>
                <w:szCs w:val="18"/>
              </w:rPr>
              <w:t>モーターが回る様子を視覚的に観察できるように支援する。</w:t>
            </w:r>
          </w:p>
        </w:tc>
      </w:tr>
      <w:tr w:rsidR="00DC544B" w:rsidRPr="005E1B60" w14:paraId="3F523A02" w14:textId="77777777" w:rsidTr="006A0F06">
        <w:trPr>
          <w:trHeight w:val="181"/>
          <w:jc w:val="center"/>
        </w:trPr>
        <w:tc>
          <w:tcPr>
            <w:tcW w:w="427" w:type="dxa"/>
            <w:vMerge/>
            <w:shd w:val="clear" w:color="auto" w:fill="auto"/>
            <w:vAlign w:val="center"/>
          </w:tcPr>
          <w:p w14:paraId="0AA64B09" w14:textId="77777777" w:rsidR="00DC544B" w:rsidRPr="005E1B60" w:rsidRDefault="00DC544B" w:rsidP="00DC544B">
            <w:pPr>
              <w:snapToGrid w:val="0"/>
              <w:spacing w:line="280" w:lineRule="exact"/>
              <w:rPr>
                <w:rFonts w:eastAsiaTheme="minorHAnsi"/>
                <w:szCs w:val="18"/>
              </w:rPr>
            </w:pPr>
          </w:p>
        </w:tc>
        <w:tc>
          <w:tcPr>
            <w:tcW w:w="427" w:type="dxa"/>
            <w:vMerge/>
            <w:tcBorders>
              <w:bottom w:val="single" w:sz="4" w:space="0" w:color="auto"/>
            </w:tcBorders>
            <w:shd w:val="clear" w:color="auto" w:fill="auto"/>
          </w:tcPr>
          <w:p w14:paraId="28995962" w14:textId="77777777" w:rsidR="00DC544B" w:rsidRPr="005E1B60" w:rsidRDefault="00DC544B" w:rsidP="00DC544B">
            <w:pPr>
              <w:snapToGrid w:val="0"/>
              <w:spacing w:line="28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1E06D886" w14:textId="77777777" w:rsidR="00DC544B" w:rsidRPr="005E1B60" w:rsidRDefault="00DC544B" w:rsidP="00DC544B">
            <w:pPr>
              <w:snapToGrid w:val="0"/>
              <w:spacing w:line="280" w:lineRule="exact"/>
              <w:ind w:left="360" w:hangingChars="200" w:hanging="360"/>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4A41956E"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思②光電池に当てる光を強くすると，モーター</w:t>
            </w:r>
            <w:r>
              <w:rPr>
                <w:rFonts w:eastAsiaTheme="minorHAnsi" w:hint="eastAsia"/>
                <w:szCs w:val="18"/>
              </w:rPr>
              <w:t>が</w:t>
            </w:r>
            <w:r w:rsidRPr="003558B8">
              <w:rPr>
                <w:rFonts w:eastAsiaTheme="minorHAnsi" w:hint="eastAsia"/>
                <w:szCs w:val="18"/>
              </w:rPr>
              <w:t>速く回ることから，回路を流れる電流</w:t>
            </w:r>
            <w:r>
              <w:rPr>
                <w:rFonts w:eastAsiaTheme="minorHAnsi" w:hint="eastAsia"/>
                <w:szCs w:val="18"/>
              </w:rPr>
              <w:t>が</w:t>
            </w:r>
            <w:r w:rsidRPr="003558B8">
              <w:rPr>
                <w:rFonts w:eastAsiaTheme="minorHAnsi" w:hint="eastAsia"/>
                <w:szCs w:val="18"/>
              </w:rPr>
              <w:t>大きくなると考え，表現しているかを評価する。</w:t>
            </w:r>
          </w:p>
          <w:p w14:paraId="07AD50F1" w14:textId="510E81D0" w:rsidR="00DC544B" w:rsidRPr="000D5F2B" w:rsidRDefault="00DC544B" w:rsidP="00DC544B">
            <w:pPr>
              <w:snapToGrid w:val="0"/>
              <w:spacing w:line="280" w:lineRule="exact"/>
              <w:ind w:left="360" w:hangingChars="200" w:hanging="360"/>
              <w:jc w:val="right"/>
              <w:rPr>
                <w:rFonts w:eastAsiaTheme="minorHAnsi"/>
                <w:szCs w:val="18"/>
              </w:rPr>
            </w:pPr>
            <w:r w:rsidRPr="003558B8">
              <w:rPr>
                <w:rFonts w:eastAsiaTheme="minorHAnsi" w:hint="eastAsia"/>
                <w:szCs w:val="18"/>
              </w:rPr>
              <w:t xml:space="preserve">　　　　　　【発言分析・記述分析】</w:t>
            </w:r>
          </w:p>
        </w:tc>
        <w:tc>
          <w:tcPr>
            <w:tcW w:w="4252" w:type="dxa"/>
            <w:tcBorders>
              <w:top w:val="dotted" w:sz="4" w:space="0" w:color="auto"/>
              <w:left w:val="single" w:sz="4" w:space="0" w:color="auto"/>
              <w:bottom w:val="single" w:sz="4" w:space="0" w:color="auto"/>
              <w:right w:val="single" w:sz="4" w:space="0" w:color="auto"/>
            </w:tcBorders>
            <w:shd w:val="clear" w:color="auto" w:fill="auto"/>
          </w:tcPr>
          <w:p w14:paraId="68AE1BC9" w14:textId="181047AA" w:rsidR="00DC544B" w:rsidRPr="00E43A24" w:rsidRDefault="00DC544B" w:rsidP="00DC544B">
            <w:pPr>
              <w:snapToGrid w:val="0"/>
              <w:spacing w:line="280" w:lineRule="exact"/>
              <w:ind w:left="180" w:hangingChars="100" w:hanging="180"/>
              <w:rPr>
                <w:rFonts w:eastAsiaTheme="minorHAnsi"/>
                <w:bCs/>
                <w:szCs w:val="18"/>
              </w:rPr>
            </w:pPr>
            <w:r w:rsidRPr="00E43A24">
              <w:rPr>
                <w:rFonts w:eastAsiaTheme="minorHAnsi" w:hint="eastAsia"/>
                <w:color w:val="000000"/>
                <w:szCs w:val="18"/>
              </w:rPr>
              <w:t>・２枚の鏡で反射させた光を重ねると</w:t>
            </w:r>
            <w:r>
              <w:rPr>
                <w:rFonts w:eastAsiaTheme="minorHAnsi" w:hint="eastAsia"/>
                <w:color w:val="000000"/>
                <w:szCs w:val="18"/>
              </w:rPr>
              <w:t>，</w:t>
            </w:r>
            <w:r w:rsidRPr="00E43A24">
              <w:rPr>
                <w:rFonts w:eastAsiaTheme="minorHAnsi" w:hint="eastAsia"/>
                <w:color w:val="000000"/>
                <w:szCs w:val="18"/>
              </w:rPr>
              <w:t>モータ</w:t>
            </w:r>
            <w:r>
              <w:rPr>
                <w:rFonts w:eastAsiaTheme="minorHAnsi" w:hint="eastAsia"/>
                <w:color w:val="000000"/>
                <w:szCs w:val="18"/>
              </w:rPr>
              <w:t>が</w:t>
            </w:r>
            <w:r w:rsidRPr="00E43A24">
              <w:rPr>
                <w:rFonts w:eastAsiaTheme="minorHAnsi" w:hint="eastAsia"/>
                <w:color w:val="000000"/>
                <w:szCs w:val="18"/>
              </w:rPr>
              <w:t>１枚のときより速く回ることから，光電池に当てる光を強くすると，回路を流れる電流</w:t>
            </w:r>
            <w:r>
              <w:rPr>
                <w:rFonts w:eastAsiaTheme="minorHAnsi" w:hint="eastAsia"/>
                <w:color w:val="000000"/>
                <w:szCs w:val="18"/>
              </w:rPr>
              <w:t>が</w:t>
            </w:r>
            <w:r w:rsidRPr="00E43A24">
              <w:rPr>
                <w:rFonts w:eastAsiaTheme="minorHAnsi" w:hint="eastAsia"/>
                <w:color w:val="000000"/>
                <w:szCs w:val="18"/>
              </w:rPr>
              <w:t>大きくなると考え，表現している。</w:t>
            </w:r>
          </w:p>
        </w:tc>
        <w:tc>
          <w:tcPr>
            <w:tcW w:w="4252" w:type="dxa"/>
            <w:tcBorders>
              <w:top w:val="dotted" w:sz="4" w:space="0" w:color="auto"/>
              <w:left w:val="nil"/>
              <w:bottom w:val="single" w:sz="4" w:space="0" w:color="auto"/>
              <w:right w:val="single" w:sz="4" w:space="0" w:color="auto"/>
            </w:tcBorders>
            <w:shd w:val="clear" w:color="auto" w:fill="auto"/>
          </w:tcPr>
          <w:p w14:paraId="7A6CE9CC" w14:textId="08F3D803" w:rsidR="00DC544B" w:rsidRPr="00E43A24" w:rsidRDefault="00DC544B" w:rsidP="00DC544B">
            <w:pPr>
              <w:snapToGrid w:val="0"/>
              <w:spacing w:line="280" w:lineRule="exact"/>
              <w:ind w:left="180" w:hangingChars="100" w:hanging="180"/>
              <w:rPr>
                <w:rFonts w:eastAsiaTheme="minorHAnsi"/>
                <w:szCs w:val="18"/>
              </w:rPr>
            </w:pPr>
            <w:r w:rsidRPr="00E43A24">
              <w:rPr>
                <w:rFonts w:eastAsiaTheme="minorHAnsi" w:hint="eastAsia"/>
                <w:color w:val="000000"/>
                <w:szCs w:val="18"/>
              </w:rPr>
              <w:t>・２枚の鏡で反射させた光を重ねて光を強くして１枚の</w:t>
            </w:r>
            <w:r>
              <w:rPr>
                <w:rFonts w:eastAsiaTheme="minorHAnsi" w:hint="eastAsia"/>
                <w:color w:val="000000"/>
                <w:szCs w:val="18"/>
              </w:rPr>
              <w:t>とき</w:t>
            </w:r>
            <w:r w:rsidRPr="00E43A24">
              <w:rPr>
                <w:rFonts w:eastAsiaTheme="minorHAnsi" w:hint="eastAsia"/>
                <w:color w:val="000000"/>
                <w:szCs w:val="18"/>
              </w:rPr>
              <w:t>と比較し，モーターの回り方の違いを，光の強さと電流の大きさとを関係付けて考えることができるように支援する。</w:t>
            </w:r>
          </w:p>
        </w:tc>
      </w:tr>
      <w:tr w:rsidR="00DC544B" w:rsidRPr="005E1B60" w14:paraId="4260CB20" w14:textId="77777777" w:rsidTr="006A0F06">
        <w:trPr>
          <w:trHeight w:val="925"/>
          <w:jc w:val="center"/>
        </w:trPr>
        <w:tc>
          <w:tcPr>
            <w:tcW w:w="427" w:type="dxa"/>
            <w:vMerge/>
            <w:shd w:val="clear" w:color="auto" w:fill="auto"/>
            <w:vAlign w:val="center"/>
          </w:tcPr>
          <w:p w14:paraId="50884527" w14:textId="77777777" w:rsidR="00DC544B" w:rsidRPr="005E1B60" w:rsidRDefault="00DC544B" w:rsidP="00DC544B">
            <w:pPr>
              <w:snapToGrid w:val="0"/>
              <w:spacing w:line="280" w:lineRule="exact"/>
              <w:rPr>
                <w:rFonts w:eastAsiaTheme="minorHAnsi"/>
                <w:szCs w:val="18"/>
              </w:rPr>
            </w:pPr>
          </w:p>
        </w:tc>
        <w:tc>
          <w:tcPr>
            <w:tcW w:w="427" w:type="dxa"/>
            <w:shd w:val="clear" w:color="auto" w:fill="auto"/>
          </w:tcPr>
          <w:p w14:paraId="16D1CEA0" w14:textId="70D6AB81" w:rsidR="00DC544B" w:rsidRPr="005E1B60" w:rsidRDefault="00DC544B" w:rsidP="00DC544B">
            <w:pPr>
              <w:snapToGrid w:val="0"/>
              <w:spacing w:line="280" w:lineRule="exact"/>
              <w:rPr>
                <w:rFonts w:eastAsiaTheme="minorHAnsi"/>
                <w:szCs w:val="18"/>
              </w:rPr>
            </w:pPr>
            <w:r>
              <w:rPr>
                <w:rFonts w:eastAsiaTheme="minorHAnsi" w:hint="eastAsia"/>
                <w:szCs w:val="18"/>
              </w:rPr>
              <w:t>④</w:t>
            </w:r>
          </w:p>
        </w:tc>
        <w:tc>
          <w:tcPr>
            <w:tcW w:w="3402" w:type="dxa"/>
            <w:tcBorders>
              <w:top w:val="nil"/>
              <w:left w:val="single" w:sz="4" w:space="0" w:color="auto"/>
              <w:right w:val="single" w:sz="4" w:space="0" w:color="auto"/>
            </w:tcBorders>
            <w:shd w:val="clear" w:color="auto" w:fill="auto"/>
          </w:tcPr>
          <w:p w14:paraId="09F0815B" w14:textId="1E46FAC3" w:rsidR="00DC544B" w:rsidRPr="005E1B60" w:rsidRDefault="00DC544B" w:rsidP="00DC544B">
            <w:pPr>
              <w:snapToGrid w:val="0"/>
              <w:spacing w:line="28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実</w:t>
            </w:r>
            <w:r w:rsidRPr="00E73513">
              <w:rPr>
                <w:rFonts w:eastAsiaTheme="minorHAnsi" w:hint="eastAsia"/>
                <w:szCs w:val="18"/>
              </w:rPr>
              <w:t>手回し発電機で電気をつくり，豆電球の明かりのつき方やモーターの回り方を調べよう。</w:t>
            </w:r>
          </w:p>
        </w:tc>
        <w:tc>
          <w:tcPr>
            <w:tcW w:w="4252" w:type="dxa"/>
            <w:tcBorders>
              <w:top w:val="nil"/>
              <w:left w:val="nil"/>
              <w:right w:val="nil"/>
            </w:tcBorders>
            <w:shd w:val="clear" w:color="auto" w:fill="auto"/>
          </w:tcPr>
          <w:p w14:paraId="656B724D"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知①手回し発電機のハンドルを回すと，電気がつくられることを理解しているかを評価する。</w:t>
            </w:r>
          </w:p>
          <w:p w14:paraId="6A9F407F" w14:textId="660CE809" w:rsidR="00DC544B" w:rsidRPr="000D5F2B" w:rsidRDefault="00DC544B" w:rsidP="00DC544B">
            <w:pPr>
              <w:snapToGrid w:val="0"/>
              <w:spacing w:line="280" w:lineRule="exact"/>
              <w:ind w:left="360" w:hangingChars="200" w:hanging="360"/>
              <w:jc w:val="right"/>
              <w:rPr>
                <w:rFonts w:eastAsiaTheme="minorHAnsi"/>
                <w:szCs w:val="18"/>
              </w:rPr>
            </w:pPr>
            <w:r w:rsidRPr="003558B8">
              <w:rPr>
                <w:rFonts w:eastAsiaTheme="minorHAnsi" w:hint="eastAsia"/>
                <w:szCs w:val="18"/>
              </w:rPr>
              <w:t xml:space="preserve">　　　　　　　【発言分析・記述分析】</w:t>
            </w:r>
          </w:p>
        </w:tc>
        <w:tc>
          <w:tcPr>
            <w:tcW w:w="4252" w:type="dxa"/>
            <w:tcBorders>
              <w:top w:val="nil"/>
              <w:left w:val="single" w:sz="4" w:space="0" w:color="auto"/>
              <w:right w:val="single" w:sz="4" w:space="0" w:color="auto"/>
            </w:tcBorders>
            <w:shd w:val="clear" w:color="auto" w:fill="auto"/>
          </w:tcPr>
          <w:p w14:paraId="3BACB787" w14:textId="15F8EF31" w:rsidR="00DC544B" w:rsidRPr="00E43A24" w:rsidRDefault="00DC544B" w:rsidP="00DC544B">
            <w:pPr>
              <w:snapToGrid w:val="0"/>
              <w:spacing w:line="280" w:lineRule="exact"/>
              <w:ind w:left="180" w:hangingChars="100" w:hanging="180"/>
              <w:rPr>
                <w:rFonts w:eastAsiaTheme="minorHAnsi"/>
                <w:bCs/>
                <w:szCs w:val="18"/>
              </w:rPr>
            </w:pPr>
            <w:r w:rsidRPr="00E43A24">
              <w:rPr>
                <w:rFonts w:eastAsiaTheme="minorHAnsi" w:hint="eastAsia"/>
                <w:color w:val="000000"/>
                <w:szCs w:val="18"/>
              </w:rPr>
              <w:t>・手回し発電機のハンドルを回すと，つないだ豆電球を光らせたり</w:t>
            </w:r>
            <w:r>
              <w:rPr>
                <w:rFonts w:eastAsiaTheme="minorHAnsi" w:hint="eastAsia"/>
                <w:color w:val="000000"/>
                <w:szCs w:val="18"/>
              </w:rPr>
              <w:t>，</w:t>
            </w:r>
            <w:r w:rsidRPr="00E43A24">
              <w:rPr>
                <w:rFonts w:eastAsiaTheme="minorHAnsi" w:hint="eastAsia"/>
                <w:color w:val="000000"/>
                <w:szCs w:val="18"/>
              </w:rPr>
              <w:t>モーターを回したりできることから，電気がつくられることを理解している。</w:t>
            </w:r>
          </w:p>
        </w:tc>
        <w:tc>
          <w:tcPr>
            <w:tcW w:w="4252" w:type="dxa"/>
            <w:tcBorders>
              <w:top w:val="nil"/>
              <w:left w:val="nil"/>
              <w:right w:val="single" w:sz="4" w:space="0" w:color="auto"/>
            </w:tcBorders>
            <w:shd w:val="clear" w:color="auto" w:fill="auto"/>
          </w:tcPr>
          <w:p w14:paraId="6C097881" w14:textId="4494BF37" w:rsidR="00DC544B" w:rsidRPr="00E43A24" w:rsidRDefault="00DC544B" w:rsidP="00DC544B">
            <w:pPr>
              <w:snapToGrid w:val="0"/>
              <w:spacing w:line="280" w:lineRule="exact"/>
              <w:ind w:left="180" w:hangingChars="100" w:hanging="180"/>
              <w:rPr>
                <w:rFonts w:eastAsiaTheme="minorHAnsi"/>
                <w:szCs w:val="18"/>
              </w:rPr>
            </w:pPr>
            <w:r w:rsidRPr="00E43A24">
              <w:rPr>
                <w:rFonts w:eastAsiaTheme="minorHAnsi" w:hint="eastAsia"/>
                <w:color w:val="000000"/>
                <w:szCs w:val="18"/>
              </w:rPr>
              <w:t>・手回し発電機の使い方や，豆電球やモーターのつなぎ方を確認し，発電できることを確かめられるように支援する。</w:t>
            </w:r>
          </w:p>
        </w:tc>
      </w:tr>
      <w:tr w:rsidR="00DC544B" w:rsidRPr="005E1B60" w14:paraId="26782637" w14:textId="77777777" w:rsidTr="006A0F06">
        <w:trPr>
          <w:trHeight w:val="181"/>
          <w:jc w:val="center"/>
        </w:trPr>
        <w:tc>
          <w:tcPr>
            <w:tcW w:w="427" w:type="dxa"/>
            <w:vMerge/>
            <w:shd w:val="clear" w:color="auto" w:fill="auto"/>
          </w:tcPr>
          <w:p w14:paraId="165D5196" w14:textId="77777777" w:rsidR="00DC544B" w:rsidRPr="005E1B60" w:rsidRDefault="00DC544B" w:rsidP="00DC544B">
            <w:pPr>
              <w:snapToGrid w:val="0"/>
              <w:spacing w:line="280" w:lineRule="exact"/>
              <w:rPr>
                <w:rFonts w:eastAsiaTheme="minorHAnsi"/>
                <w:szCs w:val="18"/>
              </w:rPr>
            </w:pPr>
          </w:p>
        </w:tc>
        <w:tc>
          <w:tcPr>
            <w:tcW w:w="427" w:type="dxa"/>
            <w:shd w:val="clear" w:color="auto" w:fill="auto"/>
          </w:tcPr>
          <w:p w14:paraId="150F9B7F" w14:textId="316353CD" w:rsidR="00DC544B" w:rsidRPr="005E1B60" w:rsidRDefault="00DC544B" w:rsidP="00DC544B">
            <w:pPr>
              <w:snapToGrid w:val="0"/>
              <w:spacing w:line="280" w:lineRule="exact"/>
              <w:rPr>
                <w:rFonts w:eastAsiaTheme="minorHAnsi"/>
                <w:szCs w:val="18"/>
              </w:rPr>
            </w:pPr>
            <w:r>
              <w:rPr>
                <w:rFonts w:eastAsiaTheme="minorHAnsi" w:hint="eastAsia"/>
                <w:szCs w:val="18"/>
              </w:rPr>
              <w:t>⑤</w:t>
            </w:r>
          </w:p>
        </w:tc>
        <w:tc>
          <w:tcPr>
            <w:tcW w:w="3402" w:type="dxa"/>
            <w:shd w:val="clear" w:color="auto" w:fill="auto"/>
          </w:tcPr>
          <w:p w14:paraId="12CD0CDD" w14:textId="4C497AEB" w:rsidR="00DC544B" w:rsidRPr="005E1B60" w:rsidRDefault="00DC544B" w:rsidP="00DC544B">
            <w:pPr>
              <w:snapToGrid w:val="0"/>
              <w:spacing w:line="28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実</w:t>
            </w:r>
            <w:r w:rsidRPr="00416E11">
              <w:rPr>
                <w:rFonts w:eastAsiaTheme="minorHAnsi" w:hint="eastAsia"/>
                <w:szCs w:val="18"/>
              </w:rPr>
              <w:t>ハンドルを回す速さや向きと電流の関係を調べよう。</w:t>
            </w:r>
          </w:p>
        </w:tc>
        <w:tc>
          <w:tcPr>
            <w:tcW w:w="4252" w:type="dxa"/>
            <w:tcBorders>
              <w:right w:val="single" w:sz="4" w:space="0" w:color="auto"/>
            </w:tcBorders>
            <w:shd w:val="clear" w:color="auto" w:fill="auto"/>
          </w:tcPr>
          <w:p w14:paraId="39FD67A2"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思②手回し発電機のハンドルを速く回すと，電流が大きくなり，ハンドルを回す向きの違いによって電流の向きが変わることから</w:t>
            </w:r>
            <w:r>
              <w:rPr>
                <w:rFonts w:eastAsiaTheme="minorHAnsi" w:hint="eastAsia"/>
                <w:szCs w:val="18"/>
              </w:rPr>
              <w:t>，</w:t>
            </w:r>
            <w:r w:rsidRPr="003558B8">
              <w:rPr>
                <w:rFonts w:eastAsiaTheme="minorHAnsi" w:hint="eastAsia"/>
                <w:szCs w:val="18"/>
              </w:rPr>
              <w:t>電気の働きと量について</w:t>
            </w:r>
            <w:r>
              <w:rPr>
                <w:rFonts w:eastAsiaTheme="minorHAnsi" w:hint="eastAsia"/>
                <w:szCs w:val="18"/>
              </w:rPr>
              <w:t>，</w:t>
            </w:r>
            <w:r w:rsidRPr="003558B8">
              <w:rPr>
                <w:rFonts w:eastAsiaTheme="minorHAnsi" w:hint="eastAsia"/>
                <w:szCs w:val="18"/>
              </w:rPr>
              <w:t>より妥当な考えをつくり</w:t>
            </w:r>
            <w:r>
              <w:rPr>
                <w:rFonts w:eastAsiaTheme="minorHAnsi" w:hint="eastAsia"/>
                <w:szCs w:val="18"/>
              </w:rPr>
              <w:t>だ</w:t>
            </w:r>
            <w:r w:rsidRPr="003558B8">
              <w:rPr>
                <w:rFonts w:eastAsiaTheme="minorHAnsi" w:hint="eastAsia"/>
                <w:szCs w:val="18"/>
              </w:rPr>
              <w:t>し，表現しているかを評価する。</w:t>
            </w:r>
          </w:p>
          <w:p w14:paraId="620B33DD" w14:textId="497D78A9" w:rsidR="00DC544B" w:rsidRPr="000D5F2B" w:rsidRDefault="00DC544B" w:rsidP="00DC544B">
            <w:pPr>
              <w:snapToGrid w:val="0"/>
              <w:spacing w:line="280" w:lineRule="exact"/>
              <w:ind w:left="180" w:hangingChars="100" w:hanging="180"/>
              <w:jc w:val="right"/>
              <w:rPr>
                <w:rFonts w:eastAsiaTheme="minorHAnsi"/>
                <w:szCs w:val="18"/>
              </w:rPr>
            </w:pPr>
            <w:r w:rsidRPr="003558B8">
              <w:rPr>
                <w:rFonts w:eastAsiaTheme="minorHAnsi" w:hint="eastAsia"/>
                <w:szCs w:val="18"/>
              </w:rPr>
              <w:t xml:space="preserve">　　　　　　　　　　　【発言分析・記述分析】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19F860F2" w14:textId="3EA4F51B" w:rsidR="00DC544B" w:rsidRPr="00E43A24" w:rsidRDefault="00DC544B" w:rsidP="00DC544B">
            <w:pPr>
              <w:snapToGrid w:val="0"/>
              <w:spacing w:line="280" w:lineRule="exact"/>
              <w:ind w:left="180" w:hangingChars="100" w:hanging="180"/>
              <w:rPr>
                <w:rFonts w:eastAsiaTheme="minorHAnsi"/>
                <w:bCs/>
                <w:szCs w:val="18"/>
              </w:rPr>
            </w:pPr>
            <w:r w:rsidRPr="00E43A24">
              <w:rPr>
                <w:rFonts w:eastAsiaTheme="minorHAnsi" w:hint="eastAsia"/>
                <w:color w:val="000000"/>
                <w:szCs w:val="18"/>
              </w:rPr>
              <w:t>・手回し発電機のハンドルを速く回したり</w:t>
            </w:r>
            <w:r>
              <w:rPr>
                <w:rFonts w:eastAsiaTheme="minorHAnsi" w:hint="eastAsia"/>
                <w:color w:val="000000"/>
                <w:szCs w:val="18"/>
              </w:rPr>
              <w:t>，</w:t>
            </w:r>
            <w:r w:rsidRPr="00E43A24">
              <w:rPr>
                <w:rFonts w:eastAsiaTheme="minorHAnsi" w:hint="eastAsia"/>
                <w:color w:val="000000"/>
                <w:szCs w:val="18"/>
              </w:rPr>
              <w:t>逆に回したりすることで，モーターが速く回ったり，逆に回ることから，ハンドルの回し方と電流の大きさや電流の向きとの関係を考えている。</w:t>
            </w:r>
          </w:p>
        </w:tc>
        <w:tc>
          <w:tcPr>
            <w:tcW w:w="4252" w:type="dxa"/>
            <w:tcBorders>
              <w:top w:val="nil"/>
              <w:left w:val="nil"/>
              <w:bottom w:val="single" w:sz="4" w:space="0" w:color="auto"/>
              <w:right w:val="single" w:sz="4" w:space="0" w:color="auto"/>
            </w:tcBorders>
            <w:shd w:val="clear" w:color="auto" w:fill="auto"/>
          </w:tcPr>
          <w:p w14:paraId="68ABEB8B" w14:textId="375E4C73" w:rsidR="00DC544B" w:rsidRPr="00E43A24" w:rsidRDefault="00DC544B" w:rsidP="00DC544B">
            <w:pPr>
              <w:snapToGrid w:val="0"/>
              <w:spacing w:line="280" w:lineRule="exact"/>
              <w:ind w:left="180" w:hangingChars="100" w:hanging="180"/>
              <w:rPr>
                <w:rFonts w:eastAsiaTheme="minorHAnsi"/>
                <w:szCs w:val="18"/>
              </w:rPr>
            </w:pPr>
            <w:r w:rsidRPr="00E43A24">
              <w:rPr>
                <w:rFonts w:eastAsiaTheme="minorHAnsi" w:hint="eastAsia"/>
                <w:color w:val="000000"/>
                <w:szCs w:val="18"/>
              </w:rPr>
              <w:t>・４年生の電流の学習で，乾電池を直列につなぐと流れる電流が大きくなったことや，乾電池の向きを逆にすると流れる電流の向きが逆になったことを想起し，乾電池を手回し発電機に置き換えて考えるように支援する。</w:t>
            </w:r>
          </w:p>
        </w:tc>
      </w:tr>
      <w:tr w:rsidR="00970B82" w:rsidRPr="005E1B60" w14:paraId="672D7F65" w14:textId="77777777" w:rsidTr="002E5C1D">
        <w:trPr>
          <w:trHeight w:val="1175"/>
          <w:jc w:val="center"/>
        </w:trPr>
        <w:tc>
          <w:tcPr>
            <w:tcW w:w="427" w:type="dxa"/>
            <w:vMerge w:val="restart"/>
            <w:tcBorders>
              <w:bottom w:val="nil"/>
            </w:tcBorders>
            <w:shd w:val="clear" w:color="auto" w:fill="auto"/>
          </w:tcPr>
          <w:p w14:paraId="0430873C" w14:textId="77777777" w:rsidR="00970B82" w:rsidRDefault="00970B82" w:rsidP="00DC544B">
            <w:pPr>
              <w:snapToGrid w:val="0"/>
              <w:spacing w:line="230" w:lineRule="exact"/>
              <w:rPr>
                <w:rFonts w:eastAsiaTheme="minorHAnsi"/>
                <w:szCs w:val="18"/>
              </w:rPr>
            </w:pPr>
            <w:r>
              <w:rPr>
                <w:rFonts w:eastAsiaTheme="minorHAnsi" w:hint="eastAsia"/>
                <w:szCs w:val="18"/>
              </w:rPr>
              <w:t>第２次</w:t>
            </w:r>
          </w:p>
          <w:p w14:paraId="6A5EC2FA" w14:textId="77777777" w:rsidR="00970B82" w:rsidRPr="005E1B60" w:rsidRDefault="00970B82" w:rsidP="00DC544B">
            <w:pPr>
              <w:snapToGrid w:val="0"/>
              <w:spacing w:line="230" w:lineRule="exact"/>
              <w:rPr>
                <w:rFonts w:eastAsiaTheme="minorHAnsi"/>
                <w:szCs w:val="18"/>
              </w:rPr>
            </w:pPr>
          </w:p>
        </w:tc>
        <w:tc>
          <w:tcPr>
            <w:tcW w:w="427" w:type="dxa"/>
            <w:shd w:val="clear" w:color="auto" w:fill="auto"/>
          </w:tcPr>
          <w:p w14:paraId="506AD719" w14:textId="717354A9" w:rsidR="00970B82" w:rsidRPr="005E1B60" w:rsidRDefault="00970B82" w:rsidP="00DC544B">
            <w:pPr>
              <w:snapToGrid w:val="0"/>
              <w:spacing w:line="280" w:lineRule="exact"/>
              <w:rPr>
                <w:rFonts w:eastAsiaTheme="minorHAnsi"/>
                <w:szCs w:val="18"/>
              </w:rPr>
            </w:pPr>
            <w:r>
              <w:rPr>
                <w:rFonts w:eastAsiaTheme="minorHAnsi" w:hint="eastAsia"/>
                <w:szCs w:val="18"/>
              </w:rPr>
              <w:t>⑥</w:t>
            </w:r>
          </w:p>
        </w:tc>
        <w:tc>
          <w:tcPr>
            <w:tcW w:w="3402" w:type="dxa"/>
            <w:shd w:val="clear" w:color="auto" w:fill="auto"/>
          </w:tcPr>
          <w:p w14:paraId="2DCAB19A" w14:textId="7DBAD79D" w:rsidR="00970B82" w:rsidRPr="005E1B60" w:rsidRDefault="00970B82" w:rsidP="00DC544B">
            <w:pPr>
              <w:snapToGrid w:val="0"/>
              <w:spacing w:line="28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w:t>
            </w:r>
            <w:r w:rsidRPr="00416E11">
              <w:rPr>
                <w:rFonts w:eastAsiaTheme="minorHAnsi" w:hint="eastAsia"/>
                <w:szCs w:val="18"/>
              </w:rPr>
              <w:t>コンデンサーに電気をためて，豆電球を光らせたり，モーターを回したりしてみよう。</w:t>
            </w:r>
          </w:p>
        </w:tc>
        <w:tc>
          <w:tcPr>
            <w:tcW w:w="4252" w:type="dxa"/>
            <w:tcBorders>
              <w:right w:val="single" w:sz="4" w:space="0" w:color="auto"/>
            </w:tcBorders>
            <w:shd w:val="clear" w:color="auto" w:fill="auto"/>
          </w:tcPr>
          <w:p w14:paraId="7614C16B" w14:textId="77777777" w:rsidR="00970B82" w:rsidRPr="003558B8" w:rsidRDefault="00970B82" w:rsidP="00DC544B">
            <w:pPr>
              <w:snapToGrid w:val="0"/>
              <w:spacing w:line="230" w:lineRule="exact"/>
              <w:ind w:left="360" w:hangingChars="200" w:hanging="360"/>
              <w:rPr>
                <w:rFonts w:eastAsiaTheme="minorHAnsi"/>
                <w:szCs w:val="18"/>
              </w:rPr>
            </w:pPr>
            <w:r w:rsidRPr="003558B8">
              <w:rPr>
                <w:rFonts w:eastAsiaTheme="minorHAnsi" w:hint="eastAsia"/>
                <w:szCs w:val="18"/>
              </w:rPr>
              <w:t>知①電気はコンデンサーにためることができることを理解しているかを評価する。</w:t>
            </w:r>
          </w:p>
          <w:p w14:paraId="6F5E3A8F" w14:textId="154D2B65" w:rsidR="00970B82" w:rsidRPr="000D5F2B" w:rsidRDefault="00970B82" w:rsidP="00DC544B">
            <w:pPr>
              <w:snapToGrid w:val="0"/>
              <w:spacing w:line="280" w:lineRule="exact"/>
              <w:ind w:leftChars="200" w:left="360" w:firstLineChars="900" w:firstLine="1620"/>
              <w:jc w:val="right"/>
              <w:rPr>
                <w:rFonts w:eastAsiaTheme="minorHAnsi"/>
                <w:szCs w:val="18"/>
              </w:rPr>
            </w:pPr>
            <w:r w:rsidRPr="003558B8">
              <w:rPr>
                <w:rFonts w:eastAsiaTheme="minorHAnsi" w:hint="eastAsia"/>
                <w:szCs w:val="18"/>
              </w:rPr>
              <w:t>【発言分析・記述分析】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573B1201" w14:textId="35FFBB76" w:rsidR="00970B82" w:rsidRPr="00EB3B09" w:rsidRDefault="00970B82" w:rsidP="00DC544B">
            <w:pPr>
              <w:snapToGrid w:val="0"/>
              <w:spacing w:line="280" w:lineRule="exact"/>
              <w:ind w:left="180" w:hangingChars="100" w:hanging="180"/>
              <w:rPr>
                <w:rFonts w:eastAsiaTheme="minorHAnsi"/>
                <w:bCs/>
                <w:szCs w:val="18"/>
              </w:rPr>
            </w:pPr>
            <w:r w:rsidRPr="00EB3B09">
              <w:rPr>
                <w:rFonts w:eastAsiaTheme="minorHAnsi" w:hint="eastAsia"/>
                <w:color w:val="000000"/>
                <w:szCs w:val="18"/>
              </w:rPr>
              <w:t>・コンデンサーに豆電球やモーターをつなぐと，豆電球を光らせたり，モーターを回したりできることから，電気はコンデンサーにためることができることを理解している。</w:t>
            </w:r>
          </w:p>
        </w:tc>
        <w:tc>
          <w:tcPr>
            <w:tcW w:w="4252" w:type="dxa"/>
            <w:tcBorders>
              <w:top w:val="single" w:sz="4" w:space="0" w:color="auto"/>
              <w:left w:val="nil"/>
              <w:right w:val="single" w:sz="4" w:space="0" w:color="auto"/>
            </w:tcBorders>
            <w:shd w:val="clear" w:color="auto" w:fill="auto"/>
          </w:tcPr>
          <w:p w14:paraId="102E9C43" w14:textId="33F7DB8F" w:rsidR="00970B82" w:rsidRPr="00EB3B09" w:rsidRDefault="00970B82" w:rsidP="00DC544B">
            <w:pPr>
              <w:snapToGrid w:val="0"/>
              <w:spacing w:line="280" w:lineRule="exact"/>
              <w:ind w:left="180" w:hangingChars="100" w:hanging="180"/>
              <w:rPr>
                <w:rFonts w:eastAsiaTheme="minorHAnsi"/>
                <w:szCs w:val="18"/>
              </w:rPr>
            </w:pPr>
            <w:r w:rsidRPr="00EB3B09">
              <w:rPr>
                <w:rFonts w:eastAsiaTheme="minorHAnsi" w:hint="eastAsia"/>
                <w:color w:val="000000"/>
                <w:szCs w:val="18"/>
              </w:rPr>
              <w:t>・電気をためたコンデンサーと電気をためていないコンデンサーを比較し，電気の有無に着目できるように支援する。</w:t>
            </w:r>
          </w:p>
        </w:tc>
      </w:tr>
      <w:tr w:rsidR="00DC544B" w:rsidRPr="005E1B60" w14:paraId="43DE0CEE" w14:textId="77777777" w:rsidTr="002E5C1D">
        <w:trPr>
          <w:trHeight w:val="181"/>
          <w:jc w:val="center"/>
        </w:trPr>
        <w:tc>
          <w:tcPr>
            <w:tcW w:w="427" w:type="dxa"/>
            <w:vMerge/>
            <w:tcBorders>
              <w:top w:val="nil"/>
              <w:bottom w:val="nil"/>
            </w:tcBorders>
            <w:shd w:val="clear" w:color="auto" w:fill="auto"/>
          </w:tcPr>
          <w:p w14:paraId="76C20F7B" w14:textId="77777777" w:rsidR="00DC544B" w:rsidRPr="005E1B60" w:rsidRDefault="00DC544B" w:rsidP="00DC544B">
            <w:pPr>
              <w:snapToGrid w:val="0"/>
              <w:spacing w:line="230" w:lineRule="exact"/>
              <w:rPr>
                <w:rFonts w:eastAsiaTheme="minorHAnsi"/>
                <w:szCs w:val="18"/>
              </w:rPr>
            </w:pPr>
          </w:p>
        </w:tc>
        <w:tc>
          <w:tcPr>
            <w:tcW w:w="427" w:type="dxa"/>
            <w:vMerge w:val="restart"/>
            <w:tcBorders>
              <w:top w:val="single" w:sz="4" w:space="0" w:color="auto"/>
            </w:tcBorders>
            <w:shd w:val="clear" w:color="auto" w:fill="auto"/>
          </w:tcPr>
          <w:p w14:paraId="0DD8CF15" w14:textId="211A5AB6" w:rsidR="00DC544B" w:rsidRPr="005E1B60" w:rsidRDefault="00DC544B" w:rsidP="00DC544B">
            <w:pPr>
              <w:snapToGrid w:val="0"/>
              <w:spacing w:line="230" w:lineRule="exact"/>
              <w:rPr>
                <w:rFonts w:eastAsiaTheme="minorHAnsi"/>
                <w:szCs w:val="18"/>
              </w:rPr>
            </w:pPr>
            <w:r>
              <w:rPr>
                <w:rFonts w:eastAsiaTheme="minorHAnsi" w:hint="eastAsia"/>
                <w:szCs w:val="18"/>
              </w:rPr>
              <w:t>⑦⑧</w:t>
            </w:r>
          </w:p>
        </w:tc>
        <w:tc>
          <w:tcPr>
            <w:tcW w:w="3402" w:type="dxa"/>
            <w:vMerge w:val="restart"/>
            <w:shd w:val="clear" w:color="auto" w:fill="auto"/>
          </w:tcPr>
          <w:p w14:paraId="613D96C5" w14:textId="77777777" w:rsidR="00DC544B" w:rsidRDefault="00DC544B" w:rsidP="00DC544B">
            <w:pPr>
              <w:snapToGrid w:val="0"/>
              <w:spacing w:line="230" w:lineRule="exact"/>
              <w:ind w:left="360" w:hangingChars="200" w:hanging="360"/>
              <w:rPr>
                <w:rFonts w:eastAsiaTheme="minorHAnsi"/>
                <w:szCs w:val="18"/>
              </w:rPr>
            </w:pPr>
            <w:r w:rsidRPr="006A0F06">
              <w:rPr>
                <w:rFonts w:ascii="HGPｺﾞｼｯｸM" w:eastAsia="HGPｺﾞｼｯｸM" w:hint="eastAsia"/>
                <w:szCs w:val="18"/>
                <w:bdr w:val="single" w:sz="4" w:space="0" w:color="auto"/>
                <w:shd w:val="pct15" w:color="auto" w:fill="FFFFFF"/>
              </w:rPr>
              <w:t>実１</w:t>
            </w:r>
            <w:r w:rsidRPr="00F17F09">
              <w:rPr>
                <w:rFonts w:eastAsiaTheme="minorHAnsi" w:hint="eastAsia"/>
                <w:szCs w:val="18"/>
              </w:rPr>
              <w:t>ハンドルを回す回数とたまる電気の量</w:t>
            </w:r>
            <w:r>
              <w:rPr>
                <w:rFonts w:eastAsiaTheme="minorHAnsi" w:hint="eastAsia"/>
                <w:szCs w:val="18"/>
              </w:rPr>
              <w:t>の関係</w:t>
            </w:r>
            <w:r w:rsidRPr="00F17F09">
              <w:rPr>
                <w:rFonts w:eastAsiaTheme="minorHAnsi" w:hint="eastAsia"/>
                <w:szCs w:val="18"/>
              </w:rPr>
              <w:t>を調べよう</w:t>
            </w:r>
            <w:r>
              <w:rPr>
                <w:rFonts w:eastAsiaTheme="minorHAnsi" w:hint="eastAsia"/>
                <w:szCs w:val="18"/>
              </w:rPr>
              <w:t>。</w:t>
            </w:r>
          </w:p>
          <w:p w14:paraId="2C35AC8D" w14:textId="12CDE427" w:rsidR="00DC544B" w:rsidRPr="005E1B60" w:rsidRDefault="00DC544B" w:rsidP="00DC544B">
            <w:pPr>
              <w:snapToGrid w:val="0"/>
              <w:spacing w:line="230" w:lineRule="exact"/>
              <w:ind w:left="360" w:hangingChars="200" w:hanging="360"/>
              <w:rPr>
                <w:rFonts w:eastAsiaTheme="minorHAnsi"/>
                <w:szCs w:val="18"/>
              </w:rPr>
            </w:pPr>
            <w:r w:rsidRPr="006A0F06">
              <w:rPr>
                <w:rFonts w:ascii="HGPｺﾞｼｯｸM" w:eastAsia="HGPｺﾞｼｯｸM" w:hint="eastAsia"/>
                <w:szCs w:val="18"/>
                <w:bdr w:val="single" w:sz="4" w:space="0" w:color="auto"/>
                <w:shd w:val="pct15" w:color="auto" w:fill="FFFFFF"/>
              </w:rPr>
              <w:t>実２</w:t>
            </w:r>
            <w:r w:rsidRPr="00F17F09">
              <w:rPr>
                <w:rFonts w:eastAsiaTheme="minorHAnsi" w:hint="eastAsia"/>
                <w:szCs w:val="18"/>
              </w:rPr>
              <w:t>ハンドルを回す速さとたまる電気の量の関係を調べよう。</w:t>
            </w:r>
          </w:p>
        </w:tc>
        <w:tc>
          <w:tcPr>
            <w:tcW w:w="4252" w:type="dxa"/>
            <w:tcBorders>
              <w:bottom w:val="dashSmallGap" w:sz="4" w:space="0" w:color="auto"/>
              <w:right w:val="single" w:sz="4" w:space="0" w:color="auto"/>
            </w:tcBorders>
            <w:shd w:val="clear" w:color="auto" w:fill="auto"/>
          </w:tcPr>
          <w:p w14:paraId="134665B1"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思①コンデンサーにたまる電気の量について</w:t>
            </w:r>
            <w:r w:rsidRPr="003558B8">
              <w:rPr>
                <w:rFonts w:eastAsiaTheme="minorHAnsi"/>
                <w:szCs w:val="18"/>
              </w:rPr>
              <w:t>, 問題を見いだし，予想や仮説を基に，解決の方法を発想し，</w:t>
            </w:r>
            <w:r w:rsidRPr="003558B8">
              <w:rPr>
                <w:rFonts w:eastAsiaTheme="minorHAnsi" w:hint="eastAsia"/>
                <w:szCs w:val="18"/>
              </w:rPr>
              <w:t>表現するなどして問題解決しているかを評価する。</w:t>
            </w:r>
          </w:p>
          <w:p w14:paraId="2773E468" w14:textId="0EB800F5" w:rsidR="00DC544B" w:rsidRPr="000D5F2B" w:rsidRDefault="00DC544B" w:rsidP="00DC544B">
            <w:pPr>
              <w:snapToGrid w:val="0"/>
              <w:spacing w:line="230" w:lineRule="exact"/>
              <w:ind w:left="180" w:hangingChars="100" w:hanging="180"/>
              <w:jc w:val="right"/>
              <w:rPr>
                <w:rFonts w:eastAsiaTheme="minorHAnsi"/>
                <w:szCs w:val="18"/>
              </w:rPr>
            </w:pPr>
            <w:r w:rsidRPr="003558B8">
              <w:rPr>
                <w:rFonts w:eastAsiaTheme="minorHAnsi" w:hint="eastAsia"/>
                <w:szCs w:val="18"/>
              </w:rPr>
              <w:t xml:space="preserve">　　　　　　　　　　　【発言分析・記述分析】</w:t>
            </w:r>
          </w:p>
        </w:tc>
        <w:tc>
          <w:tcPr>
            <w:tcW w:w="4252" w:type="dxa"/>
            <w:tcBorders>
              <w:top w:val="single" w:sz="4" w:space="0" w:color="auto"/>
              <w:left w:val="single" w:sz="4" w:space="0" w:color="auto"/>
              <w:bottom w:val="nil"/>
              <w:right w:val="single" w:sz="4" w:space="0" w:color="auto"/>
            </w:tcBorders>
            <w:shd w:val="clear" w:color="auto" w:fill="auto"/>
          </w:tcPr>
          <w:p w14:paraId="4F2020A5" w14:textId="39E6526A" w:rsidR="00DC544B" w:rsidRPr="00EB3B09" w:rsidRDefault="00DC544B" w:rsidP="00DC544B">
            <w:pPr>
              <w:snapToGrid w:val="0"/>
              <w:spacing w:line="230" w:lineRule="exact"/>
              <w:ind w:left="180" w:hangingChars="100" w:hanging="180"/>
              <w:rPr>
                <w:rFonts w:eastAsiaTheme="minorHAnsi"/>
                <w:bCs/>
                <w:szCs w:val="18"/>
              </w:rPr>
            </w:pPr>
            <w:r w:rsidRPr="00EB3B09">
              <w:rPr>
                <w:rFonts w:eastAsiaTheme="minorHAnsi" w:hint="eastAsia"/>
                <w:color w:val="000000"/>
                <w:szCs w:val="18"/>
              </w:rPr>
              <w:t>・手回し発電機のハンドルを回す回数を増やしたり，速く回したりすると，コンデンサーにたくさんの電気をためられるのではないかと予想を立て，確かめる方法を考え，表現している。</w:t>
            </w:r>
          </w:p>
        </w:tc>
        <w:tc>
          <w:tcPr>
            <w:tcW w:w="4252" w:type="dxa"/>
            <w:tcBorders>
              <w:top w:val="single" w:sz="4" w:space="0" w:color="auto"/>
              <w:left w:val="nil"/>
              <w:bottom w:val="nil"/>
              <w:right w:val="single" w:sz="4" w:space="0" w:color="auto"/>
            </w:tcBorders>
            <w:shd w:val="clear" w:color="auto" w:fill="auto"/>
          </w:tcPr>
          <w:p w14:paraId="1E913655" w14:textId="63381F84" w:rsidR="00DC544B" w:rsidRPr="00EB3B09" w:rsidRDefault="00DC544B" w:rsidP="00DC544B">
            <w:pPr>
              <w:snapToGrid w:val="0"/>
              <w:spacing w:line="230" w:lineRule="exact"/>
              <w:ind w:left="180" w:hangingChars="100" w:hanging="180"/>
              <w:rPr>
                <w:rFonts w:eastAsiaTheme="minorHAnsi"/>
                <w:szCs w:val="18"/>
              </w:rPr>
            </w:pPr>
            <w:r w:rsidRPr="00EB3B09">
              <w:rPr>
                <w:rFonts w:eastAsiaTheme="minorHAnsi" w:hint="eastAsia"/>
                <w:color w:val="000000"/>
                <w:szCs w:val="18"/>
              </w:rPr>
              <w:t>・前時の実験の手回し発電機のハンドルを速く回すと電流が大きくなったことを想起し，コンデンサーにたくさんの電気をためる方法を考えられるように支援する。</w:t>
            </w:r>
          </w:p>
        </w:tc>
      </w:tr>
      <w:tr w:rsidR="00DC544B" w:rsidRPr="005E1B60" w14:paraId="2C8C857F" w14:textId="77777777" w:rsidTr="002E5C1D">
        <w:trPr>
          <w:trHeight w:val="181"/>
          <w:jc w:val="center"/>
        </w:trPr>
        <w:tc>
          <w:tcPr>
            <w:tcW w:w="427" w:type="dxa"/>
            <w:vMerge/>
            <w:tcBorders>
              <w:top w:val="nil"/>
              <w:bottom w:val="nil"/>
            </w:tcBorders>
            <w:shd w:val="clear" w:color="auto" w:fill="auto"/>
          </w:tcPr>
          <w:p w14:paraId="38A2ED30" w14:textId="77777777" w:rsidR="00DC544B" w:rsidRPr="005E1B60" w:rsidRDefault="00DC544B" w:rsidP="00DC544B">
            <w:pPr>
              <w:snapToGrid w:val="0"/>
              <w:spacing w:line="230" w:lineRule="exact"/>
              <w:rPr>
                <w:rFonts w:eastAsiaTheme="minorHAnsi"/>
                <w:szCs w:val="18"/>
              </w:rPr>
            </w:pPr>
          </w:p>
        </w:tc>
        <w:tc>
          <w:tcPr>
            <w:tcW w:w="427" w:type="dxa"/>
            <w:vMerge/>
            <w:tcBorders>
              <w:top w:val="nil"/>
            </w:tcBorders>
            <w:shd w:val="clear" w:color="auto" w:fill="auto"/>
          </w:tcPr>
          <w:p w14:paraId="5D722566" w14:textId="77777777" w:rsidR="00DC544B" w:rsidRPr="005E1B60" w:rsidRDefault="00DC544B" w:rsidP="00DC544B">
            <w:pPr>
              <w:snapToGrid w:val="0"/>
              <w:spacing w:line="230" w:lineRule="exact"/>
              <w:rPr>
                <w:rFonts w:eastAsiaTheme="minorHAnsi"/>
                <w:szCs w:val="18"/>
              </w:rPr>
            </w:pPr>
          </w:p>
        </w:tc>
        <w:tc>
          <w:tcPr>
            <w:tcW w:w="3402" w:type="dxa"/>
            <w:vMerge/>
            <w:shd w:val="clear" w:color="auto" w:fill="auto"/>
          </w:tcPr>
          <w:p w14:paraId="7F11A785" w14:textId="77777777" w:rsidR="00DC544B" w:rsidRPr="005E1B60" w:rsidRDefault="00DC544B" w:rsidP="00DC544B">
            <w:pPr>
              <w:snapToGrid w:val="0"/>
              <w:spacing w:line="230" w:lineRule="exact"/>
              <w:rPr>
                <w:rFonts w:eastAsiaTheme="minorHAnsi"/>
                <w:szCs w:val="18"/>
              </w:rPr>
            </w:pPr>
          </w:p>
        </w:tc>
        <w:tc>
          <w:tcPr>
            <w:tcW w:w="4252" w:type="dxa"/>
            <w:tcBorders>
              <w:top w:val="dashSmallGap" w:sz="4" w:space="0" w:color="auto"/>
              <w:right w:val="single" w:sz="4" w:space="0" w:color="auto"/>
            </w:tcBorders>
            <w:shd w:val="clear" w:color="auto" w:fill="auto"/>
          </w:tcPr>
          <w:p w14:paraId="3B743DC2"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知④コンデンサーにためる電気の量と手回し発電機のハンドルを回す回数や速さとの関係を調べるために，器具を正しく扱いながら調べ，得られた結果を適切に記録しているかを評価する。</w:t>
            </w:r>
          </w:p>
          <w:p w14:paraId="6354A7FA" w14:textId="75720581" w:rsidR="00DC544B" w:rsidRPr="000D5F2B" w:rsidRDefault="00DC544B" w:rsidP="00DC544B">
            <w:pPr>
              <w:snapToGrid w:val="0"/>
              <w:spacing w:line="230" w:lineRule="exact"/>
              <w:ind w:left="360" w:hangingChars="200" w:hanging="360"/>
              <w:jc w:val="right"/>
              <w:rPr>
                <w:rFonts w:eastAsiaTheme="minorHAnsi"/>
                <w:szCs w:val="18"/>
              </w:rPr>
            </w:pPr>
            <w:r w:rsidRPr="003558B8">
              <w:rPr>
                <w:rFonts w:eastAsiaTheme="minorHAnsi" w:hint="eastAsia"/>
                <w:szCs w:val="18"/>
              </w:rPr>
              <w:t xml:space="preserve">　　【行動観察・記録分析】</w:t>
            </w:r>
          </w:p>
        </w:tc>
        <w:tc>
          <w:tcPr>
            <w:tcW w:w="4252" w:type="dxa"/>
            <w:tcBorders>
              <w:top w:val="dotted" w:sz="4" w:space="0" w:color="auto"/>
              <w:left w:val="single" w:sz="4" w:space="0" w:color="auto"/>
              <w:bottom w:val="single" w:sz="4" w:space="0" w:color="auto"/>
              <w:right w:val="single" w:sz="4" w:space="0" w:color="auto"/>
            </w:tcBorders>
            <w:shd w:val="clear" w:color="auto" w:fill="auto"/>
          </w:tcPr>
          <w:p w14:paraId="0EE91C33" w14:textId="4793D240" w:rsidR="00DC544B" w:rsidRPr="00EB3B09" w:rsidRDefault="00DC544B" w:rsidP="00DC544B">
            <w:pPr>
              <w:snapToGrid w:val="0"/>
              <w:spacing w:line="230" w:lineRule="exact"/>
              <w:ind w:left="180" w:hangingChars="100" w:hanging="180"/>
              <w:rPr>
                <w:rFonts w:eastAsiaTheme="minorHAnsi"/>
                <w:bCs/>
                <w:szCs w:val="18"/>
              </w:rPr>
            </w:pPr>
            <w:r w:rsidRPr="00EB3B09">
              <w:rPr>
                <w:rFonts w:eastAsiaTheme="minorHAnsi" w:hint="eastAsia"/>
                <w:color w:val="000000"/>
                <w:szCs w:val="18"/>
              </w:rPr>
              <w:t>・コンデンサーにためる電気の量と手回し発電機のハンドルを回す回数や回す速さの関係を調べるために，器具を選択して，正しく扱いながら調べ，得られた結果を適切に記録している。</w:t>
            </w:r>
          </w:p>
        </w:tc>
        <w:tc>
          <w:tcPr>
            <w:tcW w:w="4252" w:type="dxa"/>
            <w:tcBorders>
              <w:top w:val="dotted" w:sz="4" w:space="0" w:color="auto"/>
              <w:left w:val="nil"/>
              <w:bottom w:val="single" w:sz="4" w:space="0" w:color="auto"/>
              <w:right w:val="single" w:sz="4" w:space="0" w:color="auto"/>
            </w:tcBorders>
            <w:shd w:val="clear" w:color="auto" w:fill="auto"/>
          </w:tcPr>
          <w:p w14:paraId="1FEB9A56" w14:textId="4AACAC4D" w:rsidR="00DC544B" w:rsidRPr="00EB3B09" w:rsidRDefault="00DC544B" w:rsidP="00DC544B">
            <w:pPr>
              <w:snapToGrid w:val="0"/>
              <w:spacing w:line="230" w:lineRule="exact"/>
              <w:ind w:left="180" w:hangingChars="100" w:hanging="180"/>
              <w:rPr>
                <w:rFonts w:eastAsiaTheme="minorHAnsi"/>
                <w:szCs w:val="18"/>
              </w:rPr>
            </w:pPr>
            <w:r w:rsidRPr="00EB3B09">
              <w:rPr>
                <w:rFonts w:eastAsiaTheme="minorHAnsi" w:hint="eastAsia"/>
                <w:color w:val="000000"/>
                <w:szCs w:val="18"/>
              </w:rPr>
              <w:t>・手回し発電機を回す速さを正確にするために，ストップウォッチやメトロノームなどを利用して，測定するように支援する。</w:t>
            </w:r>
          </w:p>
        </w:tc>
      </w:tr>
      <w:tr w:rsidR="00DC544B" w:rsidRPr="005E1B60" w14:paraId="3BE6FE14" w14:textId="77777777" w:rsidTr="006A0F06">
        <w:trPr>
          <w:trHeight w:val="181"/>
          <w:jc w:val="center"/>
        </w:trPr>
        <w:tc>
          <w:tcPr>
            <w:tcW w:w="427" w:type="dxa"/>
            <w:tcBorders>
              <w:bottom w:val="single" w:sz="4" w:space="0" w:color="auto"/>
            </w:tcBorders>
            <w:shd w:val="clear" w:color="auto" w:fill="auto"/>
          </w:tcPr>
          <w:p w14:paraId="25EA3214" w14:textId="21EFAB0F" w:rsidR="00DC544B" w:rsidRPr="005E1B60" w:rsidRDefault="00DC544B" w:rsidP="00DC544B">
            <w:pPr>
              <w:snapToGrid w:val="0"/>
              <w:spacing w:line="230" w:lineRule="exact"/>
              <w:rPr>
                <w:rFonts w:eastAsiaTheme="minorHAnsi"/>
                <w:szCs w:val="18"/>
              </w:rPr>
            </w:pPr>
            <w:r>
              <w:rPr>
                <w:rFonts w:eastAsiaTheme="minorHAnsi" w:hint="eastAsia"/>
                <w:szCs w:val="18"/>
              </w:rPr>
              <w:t>第３次</w:t>
            </w:r>
          </w:p>
        </w:tc>
        <w:tc>
          <w:tcPr>
            <w:tcW w:w="427" w:type="dxa"/>
            <w:tcBorders>
              <w:bottom w:val="single" w:sz="4" w:space="0" w:color="auto"/>
            </w:tcBorders>
            <w:shd w:val="clear" w:color="auto" w:fill="auto"/>
          </w:tcPr>
          <w:p w14:paraId="248FF40C" w14:textId="52CB64B5" w:rsidR="00DC544B" w:rsidRDefault="00DC544B" w:rsidP="00DC544B">
            <w:pPr>
              <w:snapToGrid w:val="0"/>
              <w:spacing w:line="230" w:lineRule="exact"/>
              <w:rPr>
                <w:rFonts w:eastAsiaTheme="minorHAnsi"/>
                <w:szCs w:val="18"/>
              </w:rPr>
            </w:pPr>
            <w:r>
              <w:rPr>
                <w:rFonts w:eastAsiaTheme="minorHAnsi" w:hint="eastAsia"/>
                <w:szCs w:val="18"/>
              </w:rPr>
              <w:t>⑨⑩</w:t>
            </w:r>
          </w:p>
        </w:tc>
        <w:tc>
          <w:tcPr>
            <w:tcW w:w="3402" w:type="dxa"/>
            <w:tcBorders>
              <w:bottom w:val="single" w:sz="4" w:space="0" w:color="auto"/>
            </w:tcBorders>
            <w:shd w:val="clear" w:color="auto" w:fill="auto"/>
          </w:tcPr>
          <w:p w14:paraId="5E89CF9D" w14:textId="77777777" w:rsidR="00DC544B" w:rsidRPr="00F17F09" w:rsidRDefault="00DC544B" w:rsidP="00DC544B">
            <w:pPr>
              <w:snapToGrid w:val="0"/>
              <w:spacing w:line="23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実１</w:t>
            </w:r>
            <w:r w:rsidRPr="00F17F09">
              <w:rPr>
                <w:rFonts w:eastAsiaTheme="minorHAnsi" w:hint="eastAsia"/>
                <w:szCs w:val="18"/>
              </w:rPr>
              <w:t>手回し発電機でつくった電気やコンデンサーにためた電気で，電子オルゴールの音が出るか調べよう。</w:t>
            </w:r>
          </w:p>
          <w:p w14:paraId="200DC80D" w14:textId="67EEB344" w:rsidR="00DC544B" w:rsidRPr="005E1B60" w:rsidRDefault="00DC544B" w:rsidP="00DC544B">
            <w:pPr>
              <w:snapToGrid w:val="0"/>
              <w:spacing w:line="23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実２</w:t>
            </w:r>
            <w:r w:rsidRPr="00F17F09">
              <w:rPr>
                <w:rFonts w:eastAsiaTheme="minorHAnsi" w:hint="eastAsia"/>
                <w:szCs w:val="18"/>
              </w:rPr>
              <w:t>電熱線を使って，ろうそくがとけるか調べよう。</w:t>
            </w:r>
          </w:p>
        </w:tc>
        <w:tc>
          <w:tcPr>
            <w:tcW w:w="4252" w:type="dxa"/>
            <w:tcBorders>
              <w:bottom w:val="single" w:sz="4" w:space="0" w:color="auto"/>
              <w:right w:val="single" w:sz="4" w:space="0" w:color="auto"/>
            </w:tcBorders>
            <w:shd w:val="clear" w:color="auto" w:fill="auto"/>
          </w:tcPr>
          <w:p w14:paraId="44B257F0"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知②電気は光や動きの</w:t>
            </w:r>
            <w:r>
              <w:rPr>
                <w:rFonts w:eastAsiaTheme="minorHAnsi" w:hint="eastAsia"/>
                <w:szCs w:val="18"/>
              </w:rPr>
              <w:t>ほか</w:t>
            </w:r>
            <w:r w:rsidRPr="003558B8">
              <w:rPr>
                <w:rFonts w:eastAsiaTheme="minorHAnsi" w:hint="eastAsia"/>
                <w:szCs w:val="18"/>
              </w:rPr>
              <w:t>に，音や熱などに変えることができることを理解しているかを評価する。</w:t>
            </w:r>
          </w:p>
          <w:p w14:paraId="4BC06A5F" w14:textId="08E463F0" w:rsidR="00DC544B" w:rsidRPr="000D5F2B" w:rsidRDefault="00DC544B" w:rsidP="00DC544B">
            <w:pPr>
              <w:snapToGrid w:val="0"/>
              <w:spacing w:line="230" w:lineRule="exact"/>
              <w:ind w:left="360" w:hangingChars="200" w:hanging="360"/>
              <w:jc w:val="right"/>
              <w:rPr>
                <w:rFonts w:eastAsiaTheme="minorHAnsi"/>
                <w:szCs w:val="18"/>
              </w:rPr>
            </w:pPr>
            <w:r w:rsidRPr="003558B8">
              <w:rPr>
                <w:rFonts w:eastAsiaTheme="minorHAnsi" w:hint="eastAsia"/>
                <w:szCs w:val="18"/>
              </w:rPr>
              <w:t xml:space="preserve">　　　　　【発言分析・</w:t>
            </w:r>
            <w:r>
              <w:rPr>
                <w:rFonts w:eastAsiaTheme="minorHAnsi" w:hint="eastAsia"/>
                <w:szCs w:val="18"/>
              </w:rPr>
              <w:t>記述</w:t>
            </w:r>
            <w:r w:rsidRPr="003558B8">
              <w:rPr>
                <w:rFonts w:eastAsiaTheme="minorHAnsi" w:hint="eastAsia"/>
                <w:szCs w:val="18"/>
              </w:rPr>
              <w:t>分析】</w:t>
            </w:r>
          </w:p>
        </w:tc>
        <w:tc>
          <w:tcPr>
            <w:tcW w:w="4252" w:type="dxa"/>
            <w:tcBorders>
              <w:top w:val="nil"/>
              <w:left w:val="single" w:sz="4" w:space="0" w:color="auto"/>
              <w:bottom w:val="single" w:sz="4" w:space="0" w:color="auto"/>
              <w:right w:val="single" w:sz="4" w:space="0" w:color="auto"/>
            </w:tcBorders>
            <w:shd w:val="clear" w:color="auto" w:fill="auto"/>
          </w:tcPr>
          <w:p w14:paraId="180620CF" w14:textId="04992599" w:rsidR="00DC544B" w:rsidRPr="00EB3B09" w:rsidRDefault="00DC544B" w:rsidP="00DC544B">
            <w:pPr>
              <w:snapToGrid w:val="0"/>
              <w:spacing w:line="230" w:lineRule="exact"/>
              <w:ind w:left="180" w:hangingChars="100" w:hanging="180"/>
              <w:rPr>
                <w:rFonts w:eastAsiaTheme="minorHAnsi"/>
                <w:bCs/>
                <w:szCs w:val="18"/>
              </w:rPr>
            </w:pPr>
            <w:r w:rsidRPr="00EB3B09">
              <w:rPr>
                <w:rFonts w:eastAsiaTheme="minorHAnsi" w:hint="eastAsia"/>
                <w:color w:val="000000"/>
                <w:szCs w:val="18"/>
              </w:rPr>
              <w:t>・手回し発電機や電気をためたコンデンサーに，電子オルゴールをつないで音を出したり，乾電池に電熱線をつないでろうそくを</w:t>
            </w:r>
            <w:r>
              <w:rPr>
                <w:rFonts w:eastAsiaTheme="minorHAnsi" w:hint="eastAsia"/>
                <w:color w:val="000000"/>
                <w:szCs w:val="18"/>
              </w:rPr>
              <w:t>融かし</w:t>
            </w:r>
            <w:r w:rsidRPr="00EB3B09">
              <w:rPr>
                <w:rFonts w:eastAsiaTheme="minorHAnsi" w:hint="eastAsia"/>
                <w:color w:val="000000"/>
                <w:szCs w:val="18"/>
              </w:rPr>
              <w:t>たりして，電気は音や熱などに変えられることを理解している。</w:t>
            </w:r>
          </w:p>
        </w:tc>
        <w:tc>
          <w:tcPr>
            <w:tcW w:w="4252" w:type="dxa"/>
            <w:tcBorders>
              <w:top w:val="nil"/>
              <w:left w:val="nil"/>
              <w:bottom w:val="single" w:sz="4" w:space="0" w:color="auto"/>
              <w:right w:val="single" w:sz="4" w:space="0" w:color="auto"/>
            </w:tcBorders>
            <w:shd w:val="clear" w:color="auto" w:fill="auto"/>
          </w:tcPr>
          <w:p w14:paraId="3E2566D6" w14:textId="07A6A470" w:rsidR="00DC544B" w:rsidRPr="00EB3B09" w:rsidRDefault="00DC544B" w:rsidP="00DC544B">
            <w:pPr>
              <w:snapToGrid w:val="0"/>
              <w:spacing w:line="230" w:lineRule="exact"/>
              <w:ind w:left="180" w:hangingChars="100" w:hanging="180"/>
              <w:rPr>
                <w:rFonts w:eastAsiaTheme="minorHAnsi"/>
                <w:szCs w:val="18"/>
              </w:rPr>
            </w:pPr>
            <w:r w:rsidRPr="00EB3B09">
              <w:rPr>
                <w:rFonts w:eastAsiaTheme="minorHAnsi" w:hint="eastAsia"/>
                <w:color w:val="000000"/>
                <w:szCs w:val="18"/>
              </w:rPr>
              <w:t>・電熱線に電流を流すと，</w:t>
            </w:r>
            <w:r>
              <w:rPr>
                <w:rFonts w:eastAsiaTheme="minorHAnsi" w:hint="eastAsia"/>
                <w:color w:val="000000"/>
                <w:szCs w:val="18"/>
              </w:rPr>
              <w:t>煙</w:t>
            </w:r>
            <w:r w:rsidRPr="00EB3B09">
              <w:rPr>
                <w:rFonts w:eastAsiaTheme="minorHAnsi" w:hint="eastAsia"/>
                <w:color w:val="000000"/>
                <w:szCs w:val="18"/>
              </w:rPr>
              <w:t>が出てろうそくが</w:t>
            </w:r>
            <w:r>
              <w:rPr>
                <w:rFonts w:eastAsiaTheme="minorHAnsi" w:hint="eastAsia"/>
                <w:color w:val="000000"/>
                <w:szCs w:val="18"/>
              </w:rPr>
              <w:t>融ける</w:t>
            </w:r>
            <w:r w:rsidRPr="00EB3B09">
              <w:rPr>
                <w:rFonts w:eastAsiaTheme="minorHAnsi" w:hint="eastAsia"/>
                <w:color w:val="000000"/>
                <w:szCs w:val="18"/>
              </w:rPr>
              <w:t>様子を観察し，熱が発生したことに</w:t>
            </w:r>
            <w:r>
              <w:rPr>
                <w:rFonts w:eastAsiaTheme="minorHAnsi" w:hint="eastAsia"/>
                <w:color w:val="000000"/>
                <w:szCs w:val="18"/>
              </w:rPr>
              <w:t>気付く</w:t>
            </w:r>
            <w:r w:rsidRPr="00EB3B09">
              <w:rPr>
                <w:rFonts w:eastAsiaTheme="minorHAnsi" w:hint="eastAsia"/>
                <w:color w:val="000000"/>
                <w:szCs w:val="18"/>
              </w:rPr>
              <w:t>ことができるように支援する。</w:t>
            </w:r>
          </w:p>
        </w:tc>
      </w:tr>
      <w:tr w:rsidR="00DC544B" w:rsidRPr="005E1B60" w14:paraId="7409093E" w14:textId="77777777" w:rsidTr="006A0F06">
        <w:trPr>
          <w:trHeight w:val="181"/>
          <w:jc w:val="center"/>
        </w:trPr>
        <w:tc>
          <w:tcPr>
            <w:tcW w:w="427" w:type="dxa"/>
            <w:tcBorders>
              <w:bottom w:val="single" w:sz="4" w:space="0" w:color="auto"/>
            </w:tcBorders>
            <w:shd w:val="clear" w:color="auto" w:fill="auto"/>
          </w:tcPr>
          <w:p w14:paraId="27AE130B" w14:textId="1E3641B0" w:rsidR="00DC544B" w:rsidRPr="005E1B60" w:rsidRDefault="00DC544B" w:rsidP="00DC544B">
            <w:pPr>
              <w:snapToGrid w:val="0"/>
              <w:spacing w:line="230" w:lineRule="exact"/>
              <w:rPr>
                <w:rFonts w:eastAsiaTheme="minorHAnsi"/>
                <w:szCs w:val="18"/>
              </w:rPr>
            </w:pPr>
            <w:r>
              <w:rPr>
                <w:rFonts w:eastAsiaTheme="minorHAnsi" w:hint="eastAsia"/>
                <w:szCs w:val="18"/>
              </w:rPr>
              <w:t>第４次</w:t>
            </w:r>
          </w:p>
        </w:tc>
        <w:tc>
          <w:tcPr>
            <w:tcW w:w="427" w:type="dxa"/>
            <w:tcBorders>
              <w:bottom w:val="single" w:sz="4" w:space="0" w:color="auto"/>
            </w:tcBorders>
            <w:shd w:val="clear" w:color="auto" w:fill="auto"/>
          </w:tcPr>
          <w:p w14:paraId="5C1D554D" w14:textId="0DB341C8" w:rsidR="00DC544B" w:rsidRDefault="00DC544B" w:rsidP="00DC544B">
            <w:pPr>
              <w:snapToGrid w:val="0"/>
              <w:spacing w:line="230" w:lineRule="exact"/>
              <w:rPr>
                <w:rFonts w:eastAsiaTheme="minorHAnsi"/>
                <w:szCs w:val="18"/>
              </w:rPr>
            </w:pPr>
            <w:r>
              <w:rPr>
                <w:rFonts w:eastAsiaTheme="minorHAnsi" w:hint="eastAsia"/>
                <w:szCs w:val="18"/>
              </w:rPr>
              <w:t>⑪</w:t>
            </w:r>
          </w:p>
        </w:tc>
        <w:tc>
          <w:tcPr>
            <w:tcW w:w="3402" w:type="dxa"/>
            <w:tcBorders>
              <w:bottom w:val="single" w:sz="4" w:space="0" w:color="auto"/>
            </w:tcBorders>
            <w:shd w:val="clear" w:color="auto" w:fill="auto"/>
          </w:tcPr>
          <w:p w14:paraId="6C5E4FAD" w14:textId="2B72DD2E" w:rsidR="00DC544B" w:rsidRPr="005E1B60" w:rsidRDefault="00DC544B" w:rsidP="00DC544B">
            <w:pPr>
              <w:snapToGrid w:val="0"/>
              <w:spacing w:line="23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実</w:t>
            </w:r>
            <w:r w:rsidRPr="006712BD">
              <w:rPr>
                <w:rFonts w:eastAsiaTheme="minorHAnsi" w:hint="eastAsia"/>
                <w:szCs w:val="18"/>
              </w:rPr>
              <w:t>豆電球と発光ダイオードを光らせて，どちらが長い時間</w:t>
            </w:r>
            <w:r>
              <w:rPr>
                <w:rFonts w:eastAsiaTheme="minorHAnsi" w:hint="eastAsia"/>
                <w:szCs w:val="18"/>
              </w:rPr>
              <w:t>明かり</w:t>
            </w:r>
            <w:r w:rsidRPr="006712BD">
              <w:rPr>
                <w:rFonts w:eastAsiaTheme="minorHAnsi" w:hint="eastAsia"/>
                <w:szCs w:val="18"/>
              </w:rPr>
              <w:t>がついているか調べよう。</w:t>
            </w:r>
          </w:p>
        </w:tc>
        <w:tc>
          <w:tcPr>
            <w:tcW w:w="4252" w:type="dxa"/>
            <w:tcBorders>
              <w:bottom w:val="single" w:sz="4" w:space="0" w:color="auto"/>
              <w:right w:val="single" w:sz="4" w:space="0" w:color="auto"/>
            </w:tcBorders>
            <w:shd w:val="clear" w:color="auto" w:fill="auto"/>
          </w:tcPr>
          <w:p w14:paraId="2ACC7590"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思①使う電気の量を，豆電球と発光ダイオードで比較するために，実験方法を発想し，表現するなどして問題解決しているかを評価する。</w:t>
            </w:r>
          </w:p>
          <w:p w14:paraId="79237E7B" w14:textId="00C6E1AB" w:rsidR="00DC544B" w:rsidRPr="000D5F2B" w:rsidRDefault="00DC544B" w:rsidP="00DC544B">
            <w:pPr>
              <w:snapToGrid w:val="0"/>
              <w:spacing w:line="230" w:lineRule="exact"/>
              <w:ind w:left="360" w:hangingChars="200" w:hanging="360"/>
              <w:jc w:val="right"/>
              <w:rPr>
                <w:rFonts w:eastAsiaTheme="minorHAnsi"/>
                <w:szCs w:val="18"/>
              </w:rPr>
            </w:pPr>
            <w:r w:rsidRPr="003558B8">
              <w:rPr>
                <w:rFonts w:eastAsiaTheme="minorHAnsi" w:hint="eastAsia"/>
                <w:szCs w:val="18"/>
              </w:rPr>
              <w:t xml:space="preserve">　　　　　　【発言分析・記述分析】</w:t>
            </w:r>
          </w:p>
        </w:tc>
        <w:tc>
          <w:tcPr>
            <w:tcW w:w="4252" w:type="dxa"/>
            <w:tcBorders>
              <w:top w:val="dotted" w:sz="4" w:space="0" w:color="auto"/>
              <w:left w:val="single" w:sz="4" w:space="0" w:color="auto"/>
              <w:bottom w:val="single" w:sz="4" w:space="0" w:color="auto"/>
              <w:right w:val="single" w:sz="4" w:space="0" w:color="auto"/>
            </w:tcBorders>
            <w:shd w:val="clear" w:color="auto" w:fill="auto"/>
          </w:tcPr>
          <w:p w14:paraId="6F736102" w14:textId="3883D64A" w:rsidR="00DC544B" w:rsidRPr="00EB3B09" w:rsidRDefault="00DC544B" w:rsidP="00DC544B">
            <w:pPr>
              <w:snapToGrid w:val="0"/>
              <w:spacing w:line="230" w:lineRule="exact"/>
              <w:ind w:left="180" w:hangingChars="100" w:hanging="180"/>
              <w:rPr>
                <w:rFonts w:eastAsiaTheme="minorHAnsi"/>
                <w:bCs/>
                <w:szCs w:val="18"/>
              </w:rPr>
            </w:pPr>
            <w:r w:rsidRPr="00EB3B09">
              <w:rPr>
                <w:rFonts w:eastAsiaTheme="minorHAnsi" w:hint="eastAsia"/>
                <w:color w:val="000000"/>
                <w:szCs w:val="18"/>
              </w:rPr>
              <w:t>・豆電球と発光ダイオードで使う電気の量を比較する実験を，初めの電気の量を同じにした実験を発想し，表現するなどして問題解決している。</w:t>
            </w:r>
          </w:p>
        </w:tc>
        <w:tc>
          <w:tcPr>
            <w:tcW w:w="4252" w:type="dxa"/>
            <w:tcBorders>
              <w:top w:val="dotted" w:sz="4" w:space="0" w:color="auto"/>
              <w:left w:val="nil"/>
              <w:bottom w:val="single" w:sz="4" w:space="0" w:color="auto"/>
              <w:right w:val="single" w:sz="4" w:space="0" w:color="auto"/>
            </w:tcBorders>
            <w:shd w:val="clear" w:color="auto" w:fill="auto"/>
          </w:tcPr>
          <w:p w14:paraId="385D72C7" w14:textId="5CBB6AD8" w:rsidR="00DC544B" w:rsidRPr="00EB3B09" w:rsidRDefault="00DC544B" w:rsidP="00DC544B">
            <w:pPr>
              <w:snapToGrid w:val="0"/>
              <w:spacing w:line="230" w:lineRule="exact"/>
              <w:ind w:left="180" w:hangingChars="100" w:hanging="180"/>
              <w:rPr>
                <w:rFonts w:eastAsiaTheme="minorHAnsi"/>
                <w:szCs w:val="18"/>
              </w:rPr>
            </w:pPr>
            <w:r w:rsidRPr="00EB3B09">
              <w:rPr>
                <w:rFonts w:eastAsiaTheme="minorHAnsi" w:hint="eastAsia"/>
                <w:color w:val="000000"/>
                <w:szCs w:val="18"/>
              </w:rPr>
              <w:t>・ためた電気をバケツに入れた水に例え，バケツに開けた穴を，豆電球と発光ダイオードとし，小さい穴の方が少しずつ電気を使っていると考えられるように支援する。</w:t>
            </w:r>
          </w:p>
        </w:tc>
      </w:tr>
      <w:tr w:rsidR="00DC544B" w:rsidRPr="005E1B60" w14:paraId="60C9A352" w14:textId="77777777" w:rsidTr="006A0F06">
        <w:trPr>
          <w:trHeight w:val="181"/>
          <w:jc w:val="center"/>
        </w:trPr>
        <w:tc>
          <w:tcPr>
            <w:tcW w:w="427" w:type="dxa"/>
            <w:vMerge w:val="restart"/>
            <w:shd w:val="clear" w:color="auto" w:fill="auto"/>
          </w:tcPr>
          <w:p w14:paraId="306309A6" w14:textId="77777777" w:rsidR="00DC544B" w:rsidRDefault="00DC544B" w:rsidP="00DC544B">
            <w:pPr>
              <w:snapToGrid w:val="0"/>
              <w:spacing w:line="230" w:lineRule="exact"/>
              <w:rPr>
                <w:rFonts w:eastAsiaTheme="minorHAnsi"/>
                <w:szCs w:val="18"/>
              </w:rPr>
            </w:pPr>
            <w:r>
              <w:rPr>
                <w:rFonts w:eastAsiaTheme="minorHAnsi" w:hint="eastAsia"/>
                <w:szCs w:val="18"/>
              </w:rPr>
              <w:t>第５次</w:t>
            </w:r>
          </w:p>
          <w:p w14:paraId="3C5CE287" w14:textId="77777777" w:rsidR="00DC544B" w:rsidRPr="005E1B60" w:rsidRDefault="00DC544B" w:rsidP="00DC544B">
            <w:pPr>
              <w:snapToGrid w:val="0"/>
              <w:spacing w:line="230" w:lineRule="exact"/>
              <w:rPr>
                <w:rFonts w:eastAsiaTheme="minorHAnsi"/>
                <w:szCs w:val="18"/>
              </w:rPr>
            </w:pPr>
          </w:p>
        </w:tc>
        <w:tc>
          <w:tcPr>
            <w:tcW w:w="427" w:type="dxa"/>
            <w:tcBorders>
              <w:bottom w:val="single" w:sz="4" w:space="0" w:color="auto"/>
            </w:tcBorders>
            <w:shd w:val="clear" w:color="auto" w:fill="auto"/>
          </w:tcPr>
          <w:p w14:paraId="526B1721" w14:textId="611DDEE4" w:rsidR="00DC544B" w:rsidRDefault="00DC544B" w:rsidP="00DC544B">
            <w:pPr>
              <w:snapToGrid w:val="0"/>
              <w:spacing w:line="230" w:lineRule="exact"/>
              <w:rPr>
                <w:rFonts w:eastAsiaTheme="minorHAnsi"/>
                <w:szCs w:val="18"/>
              </w:rPr>
            </w:pPr>
            <w:r>
              <w:rPr>
                <w:rFonts w:eastAsiaTheme="minorHAnsi" w:hint="eastAsia"/>
                <w:szCs w:val="18"/>
              </w:rPr>
              <w:t>⑫</w:t>
            </w:r>
          </w:p>
        </w:tc>
        <w:tc>
          <w:tcPr>
            <w:tcW w:w="3402" w:type="dxa"/>
            <w:tcBorders>
              <w:bottom w:val="single" w:sz="4" w:space="0" w:color="auto"/>
            </w:tcBorders>
            <w:shd w:val="clear" w:color="auto" w:fill="auto"/>
          </w:tcPr>
          <w:p w14:paraId="71632EC4" w14:textId="782CA92C" w:rsidR="00DC544B" w:rsidRPr="005E1B60" w:rsidRDefault="00DC544B" w:rsidP="00DC544B">
            <w:pPr>
              <w:snapToGrid w:val="0"/>
              <w:spacing w:line="23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観</w:t>
            </w:r>
            <w:r w:rsidRPr="006712BD">
              <w:rPr>
                <w:rFonts w:eastAsiaTheme="minorHAnsi" w:hint="eastAsia"/>
                <w:szCs w:val="18"/>
              </w:rPr>
              <w:t>身のまわりの電気器具</w:t>
            </w:r>
            <w:r>
              <w:rPr>
                <w:rFonts w:eastAsiaTheme="minorHAnsi" w:hint="eastAsia"/>
                <w:szCs w:val="18"/>
              </w:rPr>
              <w:t>の電気を節約するためのくふうを調べよう</w:t>
            </w:r>
            <w:r w:rsidRPr="006712BD">
              <w:rPr>
                <w:rFonts w:eastAsiaTheme="minorHAnsi" w:hint="eastAsia"/>
                <w:szCs w:val="18"/>
              </w:rPr>
              <w:t>。</w:t>
            </w:r>
          </w:p>
        </w:tc>
        <w:tc>
          <w:tcPr>
            <w:tcW w:w="4252" w:type="dxa"/>
            <w:tcBorders>
              <w:bottom w:val="single" w:sz="4" w:space="0" w:color="auto"/>
              <w:right w:val="single" w:sz="4" w:space="0" w:color="auto"/>
            </w:tcBorders>
            <w:shd w:val="clear" w:color="auto" w:fill="auto"/>
          </w:tcPr>
          <w:p w14:paraId="45F69C68"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態②身の回りの電気器具の使う電気の量を節約する工夫</w:t>
            </w:r>
            <w:r>
              <w:rPr>
                <w:rFonts w:eastAsiaTheme="minorHAnsi" w:hint="eastAsia"/>
                <w:szCs w:val="18"/>
              </w:rPr>
              <w:t>を</w:t>
            </w:r>
            <w:r w:rsidRPr="003558B8">
              <w:rPr>
                <w:rFonts w:eastAsiaTheme="minorHAnsi" w:hint="eastAsia"/>
                <w:szCs w:val="18"/>
              </w:rPr>
              <w:t>，粘り強く</w:t>
            </w:r>
            <w:r>
              <w:rPr>
                <w:rFonts w:eastAsiaTheme="minorHAnsi" w:hint="eastAsia"/>
                <w:szCs w:val="18"/>
              </w:rPr>
              <w:t>進んで</w:t>
            </w:r>
            <w:r w:rsidRPr="003558B8">
              <w:rPr>
                <w:rFonts w:eastAsiaTheme="minorHAnsi" w:hint="eastAsia"/>
                <w:szCs w:val="18"/>
              </w:rPr>
              <w:t>調べようとしているかを評価する。</w:t>
            </w:r>
          </w:p>
          <w:p w14:paraId="55AC65BC" w14:textId="20DB1E18" w:rsidR="00DC544B" w:rsidRPr="000D5F2B" w:rsidRDefault="00DC544B" w:rsidP="00DC544B">
            <w:pPr>
              <w:snapToGrid w:val="0"/>
              <w:spacing w:line="230" w:lineRule="exact"/>
              <w:ind w:leftChars="200" w:left="360" w:firstLineChars="100" w:firstLine="180"/>
              <w:jc w:val="right"/>
              <w:rPr>
                <w:rFonts w:eastAsiaTheme="minorHAnsi"/>
                <w:szCs w:val="18"/>
              </w:rPr>
            </w:pPr>
            <w:r w:rsidRPr="003558B8">
              <w:rPr>
                <w:rFonts w:eastAsiaTheme="minorHAnsi" w:hint="eastAsia"/>
                <w:szCs w:val="18"/>
              </w:rPr>
              <w:t xml:space="preserve">　　　　　　　　【行動観察・記述分析】</w:t>
            </w:r>
          </w:p>
        </w:tc>
        <w:tc>
          <w:tcPr>
            <w:tcW w:w="4252" w:type="dxa"/>
            <w:tcBorders>
              <w:top w:val="nil"/>
              <w:left w:val="single" w:sz="4" w:space="0" w:color="auto"/>
              <w:bottom w:val="single" w:sz="4" w:space="0" w:color="auto"/>
              <w:right w:val="single" w:sz="4" w:space="0" w:color="auto"/>
            </w:tcBorders>
            <w:shd w:val="clear" w:color="auto" w:fill="auto"/>
          </w:tcPr>
          <w:p w14:paraId="79FF7AE3" w14:textId="76CA9180" w:rsidR="00DC544B" w:rsidRPr="00EB3B09" w:rsidRDefault="00DC544B" w:rsidP="00DC544B">
            <w:pPr>
              <w:snapToGrid w:val="0"/>
              <w:spacing w:line="230" w:lineRule="exact"/>
              <w:ind w:left="180" w:hangingChars="100" w:hanging="180"/>
              <w:rPr>
                <w:rFonts w:eastAsiaTheme="minorHAnsi"/>
                <w:bCs/>
                <w:szCs w:val="18"/>
              </w:rPr>
            </w:pPr>
            <w:r w:rsidRPr="00EB3B09">
              <w:rPr>
                <w:rFonts w:eastAsiaTheme="minorHAnsi" w:hint="eastAsia"/>
                <w:color w:val="000000"/>
                <w:szCs w:val="18"/>
              </w:rPr>
              <w:t>・身の回りの電気器具が，電気を節約するための工夫として，センサーやコンピューターに組み込まれたプログラムの働きであることに興味・関心をもって，進んで調べ</w:t>
            </w:r>
            <w:r>
              <w:rPr>
                <w:rFonts w:eastAsiaTheme="minorHAnsi" w:hint="eastAsia"/>
                <w:color w:val="000000"/>
                <w:szCs w:val="18"/>
              </w:rPr>
              <w:t>ようとし</w:t>
            </w:r>
            <w:r w:rsidRPr="00EB3B09">
              <w:rPr>
                <w:rFonts w:eastAsiaTheme="minorHAnsi" w:hint="eastAsia"/>
                <w:color w:val="000000"/>
                <w:szCs w:val="18"/>
              </w:rPr>
              <w:t>ている。</w:t>
            </w:r>
          </w:p>
        </w:tc>
        <w:tc>
          <w:tcPr>
            <w:tcW w:w="4252" w:type="dxa"/>
            <w:tcBorders>
              <w:top w:val="nil"/>
              <w:left w:val="nil"/>
              <w:bottom w:val="single" w:sz="4" w:space="0" w:color="auto"/>
              <w:right w:val="single" w:sz="4" w:space="0" w:color="auto"/>
            </w:tcBorders>
            <w:shd w:val="clear" w:color="auto" w:fill="auto"/>
          </w:tcPr>
          <w:p w14:paraId="591A4B5A" w14:textId="3E04974B" w:rsidR="00DC544B" w:rsidRPr="00EB3B09" w:rsidRDefault="00DC544B" w:rsidP="00DC544B">
            <w:pPr>
              <w:snapToGrid w:val="0"/>
              <w:spacing w:line="230" w:lineRule="exact"/>
              <w:ind w:left="180" w:hangingChars="100" w:hanging="180"/>
              <w:rPr>
                <w:rFonts w:eastAsiaTheme="minorHAnsi"/>
                <w:szCs w:val="18"/>
              </w:rPr>
            </w:pPr>
            <w:r w:rsidRPr="00EB3B09">
              <w:rPr>
                <w:rFonts w:eastAsiaTheme="minorHAnsi" w:hint="eastAsia"/>
                <w:color w:val="000000"/>
                <w:szCs w:val="18"/>
              </w:rPr>
              <w:t>・電気器具が，どんなとき，どんな動作をするのかを考えることで，使われているセンサーやプログラムの働きに興味・関心がもてるように支援する。</w:t>
            </w:r>
          </w:p>
        </w:tc>
      </w:tr>
      <w:tr w:rsidR="00DC544B" w:rsidRPr="005E1B60" w14:paraId="20E9395E" w14:textId="77777777" w:rsidTr="00A57553">
        <w:trPr>
          <w:trHeight w:val="181"/>
          <w:jc w:val="center"/>
        </w:trPr>
        <w:tc>
          <w:tcPr>
            <w:tcW w:w="427" w:type="dxa"/>
            <w:vMerge/>
            <w:shd w:val="clear" w:color="auto" w:fill="auto"/>
          </w:tcPr>
          <w:p w14:paraId="328B62A6" w14:textId="77777777" w:rsidR="00DC544B" w:rsidRPr="005E1B60" w:rsidRDefault="00DC544B" w:rsidP="00DC544B">
            <w:pPr>
              <w:snapToGrid w:val="0"/>
              <w:spacing w:line="230" w:lineRule="exact"/>
              <w:rPr>
                <w:rFonts w:eastAsiaTheme="minorHAnsi"/>
                <w:szCs w:val="18"/>
              </w:rPr>
            </w:pPr>
          </w:p>
        </w:tc>
        <w:tc>
          <w:tcPr>
            <w:tcW w:w="427" w:type="dxa"/>
            <w:shd w:val="clear" w:color="auto" w:fill="auto"/>
          </w:tcPr>
          <w:p w14:paraId="0E47C2BF" w14:textId="77777777" w:rsidR="00DC544B" w:rsidRDefault="00DC544B" w:rsidP="00DC544B">
            <w:pPr>
              <w:snapToGrid w:val="0"/>
              <w:spacing w:line="230" w:lineRule="exact"/>
              <w:rPr>
                <w:rFonts w:eastAsiaTheme="minorHAnsi"/>
                <w:szCs w:val="18"/>
              </w:rPr>
            </w:pPr>
            <w:r>
              <w:rPr>
                <w:rFonts w:eastAsiaTheme="minorHAnsi" w:hint="eastAsia"/>
                <w:szCs w:val="18"/>
              </w:rPr>
              <w:t>⑬</w:t>
            </w:r>
          </w:p>
          <w:p w14:paraId="7206CECF" w14:textId="77777777" w:rsidR="00DC544B" w:rsidRDefault="00DC544B" w:rsidP="00DC544B">
            <w:pPr>
              <w:snapToGrid w:val="0"/>
              <w:spacing w:line="230" w:lineRule="exact"/>
              <w:rPr>
                <w:rFonts w:eastAsiaTheme="minorHAnsi"/>
                <w:szCs w:val="18"/>
              </w:rPr>
            </w:pPr>
          </w:p>
          <w:p w14:paraId="0A38C899" w14:textId="77777777" w:rsidR="00DC544B" w:rsidRDefault="00DC544B" w:rsidP="00DC544B">
            <w:pPr>
              <w:snapToGrid w:val="0"/>
              <w:spacing w:line="230" w:lineRule="exact"/>
              <w:rPr>
                <w:rFonts w:eastAsiaTheme="minorHAnsi"/>
                <w:szCs w:val="18"/>
              </w:rPr>
            </w:pPr>
          </w:p>
          <w:p w14:paraId="776A179E" w14:textId="77777777" w:rsidR="00DC544B" w:rsidRDefault="00DC544B" w:rsidP="00DC544B">
            <w:pPr>
              <w:snapToGrid w:val="0"/>
              <w:spacing w:line="230" w:lineRule="exact"/>
              <w:rPr>
                <w:rFonts w:eastAsiaTheme="minorHAnsi"/>
                <w:szCs w:val="18"/>
              </w:rPr>
            </w:pPr>
          </w:p>
        </w:tc>
        <w:tc>
          <w:tcPr>
            <w:tcW w:w="3402" w:type="dxa"/>
            <w:tcBorders>
              <w:bottom w:val="single" w:sz="4" w:space="0" w:color="auto"/>
            </w:tcBorders>
            <w:shd w:val="clear" w:color="auto" w:fill="auto"/>
          </w:tcPr>
          <w:p w14:paraId="3C190F0C" w14:textId="52F6461B" w:rsidR="00DC544B" w:rsidRPr="005E1B60" w:rsidRDefault="00DC544B" w:rsidP="00DC544B">
            <w:pPr>
              <w:snapToGrid w:val="0"/>
              <w:spacing w:line="230" w:lineRule="exact"/>
              <w:ind w:left="180" w:hangingChars="100" w:hanging="180"/>
              <w:rPr>
                <w:rFonts w:eastAsiaTheme="minorHAnsi"/>
                <w:szCs w:val="18"/>
              </w:rPr>
            </w:pPr>
            <w:r>
              <w:rPr>
                <w:rFonts w:ascii="BIZ UDPゴシック" w:eastAsia="BIZ UDPゴシック" w:hAnsi="BIZ UDPゴシック" w:hint="eastAsia"/>
                <w:color w:val="A6A6A6" w:themeColor="background1" w:themeShade="A6"/>
                <w:szCs w:val="20"/>
              </w:rPr>
              <w:t>●</w:t>
            </w:r>
            <w:r w:rsidRPr="008F60B9">
              <w:rPr>
                <w:rFonts w:eastAsiaTheme="minorHAnsi" w:hint="eastAsia"/>
                <w:color w:val="000000" w:themeColor="text1"/>
                <w:szCs w:val="20"/>
              </w:rPr>
              <w:t>人感センサー付き</w:t>
            </w:r>
            <w:r>
              <w:rPr>
                <w:rFonts w:eastAsiaTheme="minorHAnsi" w:hint="eastAsia"/>
                <w:color w:val="000000" w:themeColor="text1"/>
                <w:szCs w:val="20"/>
              </w:rPr>
              <w:t>照明器具を参考にして，どのようなプログラムを作ればいいかを考えてみよう</w:t>
            </w:r>
            <w:r w:rsidRPr="006712BD">
              <w:rPr>
                <w:rFonts w:eastAsiaTheme="minorHAnsi" w:hint="eastAsia"/>
                <w:szCs w:val="18"/>
              </w:rPr>
              <w:t>。</w:t>
            </w:r>
          </w:p>
        </w:tc>
        <w:tc>
          <w:tcPr>
            <w:tcW w:w="4252" w:type="dxa"/>
            <w:tcBorders>
              <w:bottom w:val="single" w:sz="4" w:space="0" w:color="auto"/>
              <w:right w:val="single" w:sz="4" w:space="0" w:color="auto"/>
            </w:tcBorders>
            <w:shd w:val="clear" w:color="auto" w:fill="auto"/>
          </w:tcPr>
          <w:p w14:paraId="216E97AF"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思①人がいるときだけ明かりがつく装置を制御するプログラムを考え，図に表すなどして表現し，問題解決しているかを評価する。</w:t>
            </w:r>
          </w:p>
          <w:p w14:paraId="79667241" w14:textId="2ABDEB1E" w:rsidR="00DC544B" w:rsidRPr="000D5F2B" w:rsidRDefault="00DC544B" w:rsidP="00DC544B">
            <w:pPr>
              <w:snapToGrid w:val="0"/>
              <w:spacing w:line="230" w:lineRule="exact"/>
              <w:ind w:leftChars="200" w:left="360" w:firstLineChars="700" w:firstLine="1260"/>
              <w:jc w:val="right"/>
              <w:rPr>
                <w:rFonts w:eastAsiaTheme="minorHAnsi"/>
                <w:szCs w:val="18"/>
              </w:rPr>
            </w:pPr>
            <w:r w:rsidRPr="003558B8">
              <w:rPr>
                <w:rFonts w:eastAsiaTheme="minorHAnsi" w:hint="eastAsia"/>
                <w:szCs w:val="18"/>
              </w:rPr>
              <w:t xml:space="preserve">　　【発言分析・記述分析】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50CEF46F" w14:textId="43337478" w:rsidR="00DC544B" w:rsidRPr="00EB3B09" w:rsidRDefault="00DC544B" w:rsidP="00DC544B">
            <w:pPr>
              <w:snapToGrid w:val="0"/>
              <w:spacing w:line="230" w:lineRule="exact"/>
              <w:ind w:left="180" w:hangingChars="100" w:hanging="180"/>
              <w:rPr>
                <w:rFonts w:eastAsiaTheme="minorHAnsi"/>
                <w:bCs/>
                <w:szCs w:val="18"/>
              </w:rPr>
            </w:pPr>
            <w:r w:rsidRPr="00EB3B09">
              <w:rPr>
                <w:rFonts w:eastAsiaTheme="minorHAnsi" w:hint="eastAsia"/>
                <w:color w:val="000000"/>
                <w:szCs w:val="18"/>
              </w:rPr>
              <w:t>・人がいると判断したとき，いないと判断したとき，それぞれ照明がどう動作するのかを考え，プログラムの流れを図に表すなどして表現している。</w:t>
            </w:r>
          </w:p>
        </w:tc>
        <w:tc>
          <w:tcPr>
            <w:tcW w:w="4252" w:type="dxa"/>
            <w:tcBorders>
              <w:top w:val="nil"/>
              <w:left w:val="nil"/>
              <w:bottom w:val="single" w:sz="4" w:space="0" w:color="auto"/>
              <w:right w:val="single" w:sz="4" w:space="0" w:color="auto"/>
            </w:tcBorders>
            <w:shd w:val="clear" w:color="auto" w:fill="auto"/>
          </w:tcPr>
          <w:p w14:paraId="2E8434C5" w14:textId="52CE21F5" w:rsidR="00DC544B" w:rsidRPr="00EB3B09" w:rsidRDefault="00DC544B" w:rsidP="00DC544B">
            <w:pPr>
              <w:snapToGrid w:val="0"/>
              <w:spacing w:line="230" w:lineRule="exact"/>
              <w:ind w:left="180" w:hangingChars="100" w:hanging="180"/>
              <w:rPr>
                <w:rFonts w:eastAsiaTheme="minorHAnsi"/>
                <w:szCs w:val="18"/>
              </w:rPr>
            </w:pPr>
            <w:r w:rsidRPr="00EB3B09">
              <w:rPr>
                <w:rFonts w:eastAsiaTheme="minorHAnsi" w:hint="eastAsia"/>
                <w:color w:val="000000"/>
                <w:szCs w:val="18"/>
              </w:rPr>
              <w:t>・プログラムの流れを順にたどってみて，人がいるときだけ明かりがつくプログラムになっているか確かめながら考えられるように支援する。</w:t>
            </w:r>
          </w:p>
        </w:tc>
      </w:tr>
      <w:tr w:rsidR="00DC544B" w:rsidRPr="005E1B60" w14:paraId="0A6F27B8" w14:textId="77777777" w:rsidTr="00A57553">
        <w:trPr>
          <w:trHeight w:val="181"/>
          <w:jc w:val="center"/>
        </w:trPr>
        <w:tc>
          <w:tcPr>
            <w:tcW w:w="427" w:type="dxa"/>
            <w:vMerge/>
            <w:tcBorders>
              <w:bottom w:val="single" w:sz="4" w:space="0" w:color="auto"/>
            </w:tcBorders>
            <w:shd w:val="clear" w:color="auto" w:fill="auto"/>
          </w:tcPr>
          <w:p w14:paraId="2E4A8FC9" w14:textId="77777777" w:rsidR="00DC544B" w:rsidRPr="005E1B60" w:rsidRDefault="00DC544B" w:rsidP="00DC544B">
            <w:pPr>
              <w:snapToGrid w:val="0"/>
              <w:spacing w:line="230" w:lineRule="exact"/>
              <w:rPr>
                <w:rFonts w:eastAsiaTheme="minorHAnsi"/>
                <w:szCs w:val="18"/>
              </w:rPr>
            </w:pPr>
          </w:p>
        </w:tc>
        <w:tc>
          <w:tcPr>
            <w:tcW w:w="427" w:type="dxa"/>
            <w:tcBorders>
              <w:bottom w:val="single" w:sz="4" w:space="0" w:color="auto"/>
            </w:tcBorders>
            <w:shd w:val="clear" w:color="auto" w:fill="auto"/>
          </w:tcPr>
          <w:p w14:paraId="7D7AD42E" w14:textId="59BCBA5C" w:rsidR="00DC544B" w:rsidRDefault="00DC544B" w:rsidP="00DC544B">
            <w:pPr>
              <w:snapToGrid w:val="0"/>
              <w:spacing w:line="230" w:lineRule="exact"/>
              <w:rPr>
                <w:rFonts w:eastAsiaTheme="minorHAnsi"/>
                <w:szCs w:val="18"/>
              </w:rPr>
            </w:pPr>
            <w:r>
              <w:rPr>
                <w:rFonts w:eastAsiaTheme="minorHAnsi" w:hint="eastAsia"/>
                <w:szCs w:val="18"/>
              </w:rPr>
              <w:t>⑭⑮</w:t>
            </w:r>
          </w:p>
        </w:tc>
        <w:tc>
          <w:tcPr>
            <w:tcW w:w="3402" w:type="dxa"/>
            <w:tcBorders>
              <w:top w:val="single" w:sz="4" w:space="0" w:color="auto"/>
              <w:bottom w:val="single" w:sz="4" w:space="0" w:color="auto"/>
            </w:tcBorders>
            <w:shd w:val="clear" w:color="auto" w:fill="auto"/>
          </w:tcPr>
          <w:p w14:paraId="6C2AD175" w14:textId="52F1AFDF" w:rsidR="00DC544B" w:rsidRPr="005E1B60" w:rsidRDefault="00DC544B" w:rsidP="00DC544B">
            <w:pPr>
              <w:snapToGrid w:val="0"/>
              <w:spacing w:line="230" w:lineRule="exact"/>
              <w:ind w:left="180" w:hangingChars="100" w:hanging="180"/>
              <w:rPr>
                <w:rFonts w:eastAsiaTheme="minorHAnsi"/>
                <w:szCs w:val="18"/>
              </w:rPr>
            </w:pPr>
            <w:r w:rsidRPr="006A0F06">
              <w:rPr>
                <w:rFonts w:ascii="HGPｺﾞｼｯｸM" w:eastAsia="HGPｺﾞｼｯｸM" w:hint="eastAsia"/>
                <w:szCs w:val="18"/>
                <w:bdr w:val="single" w:sz="4" w:space="0" w:color="auto"/>
                <w:shd w:val="pct15" w:color="auto" w:fill="FFFFFF"/>
              </w:rPr>
              <w:t>作</w:t>
            </w:r>
            <w:r w:rsidRPr="006712BD">
              <w:rPr>
                <w:rFonts w:eastAsiaTheme="minorHAnsi" w:hint="eastAsia"/>
                <w:szCs w:val="18"/>
              </w:rPr>
              <w:t>コンピューターを使って，人がいるときだけ明かりがつく装置を作ってみよう</w:t>
            </w:r>
            <w:r>
              <w:rPr>
                <w:rFonts w:eastAsiaTheme="minorHAnsi" w:hint="eastAsia"/>
                <w:szCs w:val="18"/>
              </w:rPr>
              <w:t>。</w:t>
            </w:r>
          </w:p>
        </w:tc>
        <w:tc>
          <w:tcPr>
            <w:tcW w:w="4252" w:type="dxa"/>
            <w:tcBorders>
              <w:top w:val="single" w:sz="4" w:space="0" w:color="auto"/>
              <w:bottom w:val="single" w:sz="4" w:space="0" w:color="auto"/>
              <w:right w:val="single" w:sz="4" w:space="0" w:color="auto"/>
            </w:tcBorders>
            <w:shd w:val="clear" w:color="auto" w:fill="auto"/>
          </w:tcPr>
          <w:p w14:paraId="7665EABF" w14:textId="77777777" w:rsidR="00DC544B" w:rsidRPr="003558B8" w:rsidRDefault="00DC544B" w:rsidP="00DC544B">
            <w:pPr>
              <w:snapToGrid w:val="0"/>
              <w:spacing w:line="230" w:lineRule="exact"/>
              <w:ind w:left="360" w:hangingChars="200" w:hanging="360"/>
              <w:rPr>
                <w:rFonts w:eastAsiaTheme="minorHAnsi"/>
                <w:szCs w:val="18"/>
              </w:rPr>
            </w:pPr>
            <w:r w:rsidRPr="003558B8">
              <w:rPr>
                <w:rFonts w:eastAsiaTheme="minorHAnsi" w:hint="eastAsia"/>
                <w:szCs w:val="18"/>
              </w:rPr>
              <w:t>態②使う電気を節約する工夫で学んだことを，コンピューターを使ったプログラミングに生かそうとしているかを評価する。</w:t>
            </w:r>
          </w:p>
          <w:p w14:paraId="75FE76A3" w14:textId="3EEB9500" w:rsidR="00DC544B" w:rsidRPr="000D5F2B" w:rsidRDefault="00DC544B" w:rsidP="00DC544B">
            <w:pPr>
              <w:snapToGrid w:val="0"/>
              <w:spacing w:line="230" w:lineRule="exact"/>
              <w:ind w:leftChars="200" w:left="360" w:firstLineChars="700" w:firstLine="1260"/>
              <w:jc w:val="right"/>
              <w:rPr>
                <w:rFonts w:eastAsiaTheme="minorHAnsi"/>
                <w:szCs w:val="18"/>
              </w:rPr>
            </w:pPr>
            <w:r w:rsidRPr="003558B8">
              <w:rPr>
                <w:rFonts w:eastAsiaTheme="minorHAnsi" w:hint="eastAsia"/>
                <w:szCs w:val="18"/>
              </w:rPr>
              <w:t xml:space="preserve">　　【行動観察・作品分析】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F8A53B1" w14:textId="27285BA3" w:rsidR="00DC544B" w:rsidRPr="00EB3B09" w:rsidRDefault="00DC544B" w:rsidP="00DC544B">
            <w:pPr>
              <w:snapToGrid w:val="0"/>
              <w:spacing w:line="230" w:lineRule="exact"/>
              <w:ind w:left="180" w:hangingChars="100" w:hanging="180"/>
              <w:rPr>
                <w:rFonts w:eastAsiaTheme="minorHAnsi"/>
                <w:bCs/>
                <w:szCs w:val="18"/>
              </w:rPr>
            </w:pPr>
            <w:r w:rsidRPr="00EB3B09">
              <w:rPr>
                <w:rFonts w:eastAsiaTheme="minorHAnsi" w:hint="eastAsia"/>
                <w:color w:val="000000"/>
                <w:szCs w:val="18"/>
              </w:rPr>
              <w:t>・使う電気を節約する工夫で学んだことを生か　し，考えたプログラムの流れに</w:t>
            </w:r>
            <w:r>
              <w:rPr>
                <w:rFonts w:eastAsiaTheme="minorHAnsi" w:hint="eastAsia"/>
                <w:color w:val="000000"/>
                <w:szCs w:val="18"/>
              </w:rPr>
              <w:t>沿って</w:t>
            </w:r>
            <w:r w:rsidRPr="00EB3B09">
              <w:rPr>
                <w:rFonts w:eastAsiaTheme="minorHAnsi" w:hint="eastAsia"/>
                <w:color w:val="000000"/>
                <w:szCs w:val="18"/>
              </w:rPr>
              <w:t>プログラミングし，人がいるときだけ明かりがつく装置を主体的に作</w:t>
            </w:r>
            <w:r>
              <w:rPr>
                <w:rFonts w:eastAsiaTheme="minorHAnsi" w:hint="eastAsia"/>
                <w:color w:val="000000"/>
                <w:szCs w:val="18"/>
              </w:rPr>
              <w:t>ろうとし</w:t>
            </w:r>
            <w:r w:rsidRPr="00EB3B09">
              <w:rPr>
                <w:rFonts w:eastAsiaTheme="minorHAnsi" w:hint="eastAsia"/>
                <w:color w:val="000000"/>
                <w:szCs w:val="18"/>
              </w:rPr>
              <w:t>ている。</w:t>
            </w:r>
          </w:p>
        </w:tc>
        <w:tc>
          <w:tcPr>
            <w:tcW w:w="4252" w:type="dxa"/>
            <w:tcBorders>
              <w:top w:val="single" w:sz="4" w:space="0" w:color="auto"/>
              <w:left w:val="nil"/>
              <w:bottom w:val="single" w:sz="4" w:space="0" w:color="auto"/>
              <w:right w:val="single" w:sz="4" w:space="0" w:color="auto"/>
            </w:tcBorders>
            <w:shd w:val="clear" w:color="auto" w:fill="auto"/>
          </w:tcPr>
          <w:p w14:paraId="48B95E9A" w14:textId="6B44F3D2" w:rsidR="00DC544B" w:rsidRPr="00EB3B09" w:rsidRDefault="00DC544B" w:rsidP="00DC544B">
            <w:pPr>
              <w:snapToGrid w:val="0"/>
              <w:spacing w:line="230" w:lineRule="exact"/>
              <w:ind w:left="180" w:hangingChars="100" w:hanging="180"/>
              <w:rPr>
                <w:rFonts w:eastAsiaTheme="minorHAnsi"/>
                <w:szCs w:val="18"/>
              </w:rPr>
            </w:pPr>
            <w:r w:rsidRPr="00EB3B09">
              <w:rPr>
                <w:rFonts w:eastAsiaTheme="minorHAnsi" w:hint="eastAsia"/>
                <w:color w:val="000000"/>
                <w:szCs w:val="18"/>
              </w:rPr>
              <w:t>・前時に学習した人感センサー付きの照明器具の動作を基に，</w:t>
            </w:r>
            <w:r>
              <w:rPr>
                <w:rFonts w:eastAsiaTheme="minorHAnsi" w:hint="eastAsia"/>
                <w:color w:val="000000"/>
                <w:szCs w:val="18"/>
              </w:rPr>
              <w:t>プログラム</w:t>
            </w:r>
            <w:r w:rsidRPr="00EB3B09">
              <w:rPr>
                <w:rFonts w:eastAsiaTheme="minorHAnsi" w:hint="eastAsia"/>
                <w:color w:val="000000"/>
                <w:szCs w:val="18"/>
              </w:rPr>
              <w:t>を考え，装置を組み立てるように支援する。</w:t>
            </w:r>
          </w:p>
        </w:tc>
      </w:tr>
      <w:bookmarkEnd w:id="2"/>
    </w:tbl>
    <w:p w14:paraId="6FF6B6F7" w14:textId="3325C177" w:rsidR="003E7958" w:rsidRPr="006A0F06" w:rsidRDefault="003E7958"/>
    <w:p w14:paraId="4A7BC0C1" w14:textId="2929CF97" w:rsidR="003E7958" w:rsidRDefault="003E7958" w:rsidP="00DC544B">
      <w:pPr>
        <w:widowControl/>
        <w:tabs>
          <w:tab w:val="left" w:pos="6958"/>
        </w:tabs>
        <w:jc w:val="left"/>
      </w:pPr>
      <w:r w:rsidRPr="00DC544B">
        <w:br w:type="page"/>
      </w:r>
      <w:r w:rsidR="00DC544B">
        <w:lastRenderedPageBreak/>
        <w:tab/>
      </w:r>
    </w:p>
    <w:p w14:paraId="7D0B23B4" w14:textId="46417CA6" w:rsidR="003E7958" w:rsidRPr="00A71072" w:rsidRDefault="003E7958" w:rsidP="003E7958">
      <w:pPr>
        <w:widowControl/>
        <w:jc w:val="left"/>
        <w:rPr>
          <w:rFonts w:ascii="BIZ UDPゴシック" w:eastAsia="BIZ UDPゴシック" w:hAnsi="BIZ UDPゴシック"/>
        </w:rPr>
      </w:pPr>
      <w:r>
        <w:rPr>
          <w:rFonts w:ascii="BIZ UDPゴシック" w:eastAsia="BIZ UDPゴシック" w:hAnsi="BIZ UDPゴシック" w:hint="eastAsia"/>
          <w:sz w:val="21"/>
          <w:szCs w:val="28"/>
        </w:rPr>
        <w:t>１０　人と環境</w:t>
      </w:r>
    </w:p>
    <w:p w14:paraId="2F65BCF5" w14:textId="77777777" w:rsidR="003E7958" w:rsidRPr="00A71072" w:rsidRDefault="003E7958" w:rsidP="003E7958">
      <w:pPr>
        <w:ind w:firstLineChars="600" w:firstLine="1200"/>
        <w:rPr>
          <w:rFonts w:ascii="HGPｺﾞｼｯｸM" w:eastAsia="HGPｺﾞｼｯｸM"/>
        </w:rPr>
      </w:pPr>
      <w:bookmarkStart w:id="3" w:name="_Hlk138250531"/>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BE1712" w:rsidRPr="00CD74E4" w14:paraId="6B770AB2" w14:textId="77777777" w:rsidTr="001A23F8">
        <w:trPr>
          <w:trHeight w:val="20"/>
          <w:jc w:val="center"/>
        </w:trPr>
        <w:tc>
          <w:tcPr>
            <w:tcW w:w="4256" w:type="dxa"/>
            <w:gridSpan w:val="3"/>
            <w:vMerge w:val="restart"/>
            <w:shd w:val="clear" w:color="auto" w:fill="D9D9D9" w:themeFill="background1" w:themeFillShade="D9"/>
            <w:vAlign w:val="center"/>
          </w:tcPr>
          <w:bookmarkEnd w:id="3"/>
          <w:p w14:paraId="0C76EF06" w14:textId="77777777" w:rsidR="00BE1712" w:rsidRPr="001A49C4" w:rsidRDefault="00BE1712" w:rsidP="00BE1712">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49CA2840" w14:textId="3D8ACAB2" w:rsidR="00BE1712" w:rsidRPr="001A49C4" w:rsidRDefault="00BE1712" w:rsidP="00BE1712">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BE1712" w:rsidRPr="00CD74E4" w14:paraId="14744729" w14:textId="77777777" w:rsidTr="00BE1712">
        <w:trPr>
          <w:trHeight w:val="31"/>
          <w:jc w:val="center"/>
        </w:trPr>
        <w:tc>
          <w:tcPr>
            <w:tcW w:w="4256" w:type="dxa"/>
            <w:gridSpan w:val="3"/>
            <w:vMerge/>
            <w:shd w:val="clear" w:color="auto" w:fill="D9D9D9" w:themeFill="background1" w:themeFillShade="D9"/>
            <w:vAlign w:val="center"/>
          </w:tcPr>
          <w:p w14:paraId="50E23AA3" w14:textId="77777777" w:rsidR="00BE1712" w:rsidRPr="001A49C4" w:rsidRDefault="00BE1712" w:rsidP="00BE1712">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1F04F51" w14:textId="77777777" w:rsidR="00BE1712" w:rsidRPr="001A49C4" w:rsidRDefault="00BE1712" w:rsidP="00BE171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4FA0915" w14:textId="77777777" w:rsidR="00BE1712" w:rsidRPr="001A49C4" w:rsidRDefault="00BE1712" w:rsidP="00BE171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573B2E83" w14:textId="77777777" w:rsidR="00BE1712" w:rsidRPr="001A49C4" w:rsidRDefault="00BE1712" w:rsidP="00BE171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DC544B" w:rsidRPr="00C20E12" w14:paraId="6EB1CEBB" w14:textId="77777777" w:rsidTr="00BE1712">
        <w:trPr>
          <w:trHeight w:val="850"/>
          <w:jc w:val="center"/>
        </w:trPr>
        <w:tc>
          <w:tcPr>
            <w:tcW w:w="4256" w:type="dxa"/>
            <w:gridSpan w:val="3"/>
            <w:tcBorders>
              <w:right w:val="single" w:sz="4" w:space="0" w:color="auto"/>
            </w:tcBorders>
          </w:tcPr>
          <w:p w14:paraId="4BDAB521" w14:textId="64EC3A0B" w:rsidR="00DC544B" w:rsidRPr="00C20E12" w:rsidRDefault="00DC544B" w:rsidP="00DC544B">
            <w:pPr>
              <w:snapToGrid w:val="0"/>
              <w:spacing w:line="240" w:lineRule="exact"/>
              <w:rPr>
                <w:rFonts w:asciiTheme="minorEastAsia" w:hAnsiTheme="minorEastAsia"/>
                <w:szCs w:val="18"/>
              </w:rPr>
            </w:pPr>
            <w:r w:rsidRPr="00C20E12">
              <w:rPr>
                <w:rFonts w:asciiTheme="minorEastAsia" w:hAnsiTheme="minorEastAsia" w:hint="eastAsia"/>
                <w:szCs w:val="18"/>
              </w:rPr>
              <w:t>生物と水，空気及び食べ物との関わりに着目して，それらを多面的に調べる活動を通して，生物と持続可能な環境との関わりについて</w:t>
            </w:r>
            <w:r w:rsidR="001D7191">
              <w:rPr>
                <w:rFonts w:asciiTheme="minorEastAsia" w:hAnsiTheme="minorEastAsia" w:hint="eastAsia"/>
                <w:szCs w:val="18"/>
              </w:rPr>
              <w:t>の</w:t>
            </w:r>
            <w:r w:rsidRPr="00C20E12">
              <w:rPr>
                <w:rFonts w:asciiTheme="minorEastAsia" w:hAnsiTheme="minorEastAsia" w:hint="eastAsia"/>
                <w:szCs w:val="18"/>
              </w:rPr>
              <w:t>理解を図り，調査などに関する技能を身に付けるとともに，主により妥当な考えをつくりだす力や主体的に問題解決しようとする態度を育成する。</w:t>
            </w:r>
          </w:p>
        </w:tc>
        <w:tc>
          <w:tcPr>
            <w:tcW w:w="4252" w:type="dxa"/>
            <w:tcBorders>
              <w:left w:val="single" w:sz="4" w:space="0" w:color="auto"/>
              <w:right w:val="single" w:sz="4" w:space="0" w:color="auto"/>
            </w:tcBorders>
          </w:tcPr>
          <w:p w14:paraId="224D9383" w14:textId="77777777" w:rsidR="00DC544B" w:rsidRPr="00C20E12" w:rsidRDefault="00DC544B" w:rsidP="00DC544B">
            <w:pPr>
              <w:snapToGrid w:val="0"/>
              <w:spacing w:line="240" w:lineRule="exact"/>
              <w:ind w:left="180" w:hangingChars="100" w:hanging="180"/>
              <w:rPr>
                <w:rFonts w:asciiTheme="minorEastAsia" w:hAnsiTheme="minorEastAsia"/>
                <w:szCs w:val="18"/>
              </w:rPr>
            </w:pPr>
            <w:r w:rsidRPr="00C20E12">
              <w:rPr>
                <w:rFonts w:asciiTheme="minorEastAsia" w:hAnsiTheme="minorEastAsia"/>
                <w:szCs w:val="18"/>
              </w:rPr>
              <w:t>➀生物は，水及び空気を通して周囲の環境と関わって生きていることを理解している。</w:t>
            </w:r>
          </w:p>
          <w:p w14:paraId="1520C67C" w14:textId="77777777" w:rsidR="00DC544B" w:rsidRPr="00C20E12" w:rsidRDefault="00DC544B" w:rsidP="00DC544B">
            <w:pPr>
              <w:snapToGrid w:val="0"/>
              <w:spacing w:line="240" w:lineRule="exact"/>
              <w:ind w:left="180" w:hangingChars="100" w:hanging="180"/>
              <w:rPr>
                <w:rFonts w:asciiTheme="minorEastAsia" w:hAnsiTheme="minorEastAsia"/>
                <w:szCs w:val="18"/>
              </w:rPr>
            </w:pPr>
            <w:r w:rsidRPr="00C20E12">
              <w:rPr>
                <w:rFonts w:asciiTheme="minorEastAsia" w:hAnsiTheme="minorEastAsia" w:hint="eastAsia"/>
                <w:szCs w:val="18"/>
              </w:rPr>
              <w:t>②人は，環境と関わり，工夫して生活していることを理解している。</w:t>
            </w:r>
          </w:p>
          <w:p w14:paraId="4A07E483" w14:textId="256B4EE0" w:rsidR="00DC544B" w:rsidRPr="00C20E12" w:rsidRDefault="00DC544B" w:rsidP="00DC544B">
            <w:pPr>
              <w:snapToGrid w:val="0"/>
              <w:spacing w:line="240" w:lineRule="exact"/>
              <w:ind w:left="180" w:hangingChars="100" w:hanging="180"/>
              <w:rPr>
                <w:rFonts w:asciiTheme="minorEastAsia" w:hAnsiTheme="minorEastAsia"/>
                <w:szCs w:val="18"/>
              </w:rPr>
            </w:pPr>
            <w:r w:rsidRPr="00C20E12">
              <w:rPr>
                <w:rFonts w:asciiTheme="minorEastAsia" w:hAnsiTheme="minorEastAsia" w:hint="eastAsia"/>
                <w:szCs w:val="18"/>
              </w:rPr>
              <w:t>③生物と環境について，調査などの目的に応じて，資料などを選択して，正しく扱いながら調べ，それらの過程や得られた結果を適切に記録している。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51CCB90" w14:textId="77777777" w:rsidR="00DC544B" w:rsidRPr="00C20E12" w:rsidRDefault="00DC544B" w:rsidP="00DC544B">
            <w:pPr>
              <w:snapToGrid w:val="0"/>
              <w:spacing w:line="240" w:lineRule="exact"/>
              <w:ind w:left="180" w:hangingChars="100" w:hanging="180"/>
              <w:rPr>
                <w:rFonts w:asciiTheme="minorEastAsia" w:hAnsiTheme="minorEastAsia"/>
                <w:szCs w:val="18"/>
              </w:rPr>
            </w:pPr>
            <w:r w:rsidRPr="00C20E12">
              <w:rPr>
                <w:rFonts w:asciiTheme="minorEastAsia" w:hAnsiTheme="minorEastAsia"/>
                <w:szCs w:val="18"/>
              </w:rPr>
              <w:t>➀生物と環境について，問題を見いだし，予想や仮説を基に，解決の方法を発想し，表現するなどして問題解決している。</w:t>
            </w:r>
          </w:p>
          <w:p w14:paraId="3F7B1121" w14:textId="7CBA32B1" w:rsidR="00DC544B" w:rsidRPr="00C20E12" w:rsidRDefault="00DC544B" w:rsidP="00DC544B">
            <w:pPr>
              <w:snapToGrid w:val="0"/>
              <w:spacing w:line="240" w:lineRule="exact"/>
              <w:ind w:left="180" w:hangingChars="100" w:hanging="180"/>
              <w:rPr>
                <w:rFonts w:asciiTheme="minorEastAsia" w:hAnsiTheme="minorEastAsia"/>
                <w:szCs w:val="18"/>
              </w:rPr>
            </w:pPr>
            <w:r w:rsidRPr="00C20E12">
              <w:rPr>
                <w:rFonts w:asciiTheme="minorEastAsia" w:hAnsiTheme="minorEastAsia" w:hint="eastAsia"/>
                <w:szCs w:val="18"/>
              </w:rPr>
              <w:t>②生物と環境について，調査などを行い，生物と持続可能な環境との関わりについて，より妥当な考えをつくりだし，表現するなどして問題解決している。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0ACB6768" w14:textId="77777777" w:rsidR="00DC544B" w:rsidRPr="00C20E12" w:rsidRDefault="00DC544B" w:rsidP="00DC544B">
            <w:pPr>
              <w:snapToGrid w:val="0"/>
              <w:spacing w:line="240" w:lineRule="exact"/>
              <w:ind w:left="180" w:hangingChars="100" w:hanging="180"/>
              <w:rPr>
                <w:rFonts w:asciiTheme="minorEastAsia" w:hAnsiTheme="minorEastAsia"/>
                <w:szCs w:val="18"/>
              </w:rPr>
            </w:pPr>
            <w:r w:rsidRPr="00C20E12">
              <w:rPr>
                <w:rFonts w:asciiTheme="minorEastAsia" w:hAnsiTheme="minorEastAsia"/>
                <w:szCs w:val="18"/>
              </w:rPr>
              <w:t>➀生物と環境についての事物・現象に進んで関わり，粘り強く，他者と関わりながら問題解決しようとしている。</w:t>
            </w:r>
          </w:p>
          <w:p w14:paraId="776B6941" w14:textId="384AC45E" w:rsidR="00DC544B" w:rsidRPr="00C20E12" w:rsidRDefault="00DC544B" w:rsidP="00DC544B">
            <w:pPr>
              <w:snapToGrid w:val="0"/>
              <w:spacing w:line="240" w:lineRule="exact"/>
              <w:ind w:left="180" w:hangingChars="100" w:hanging="180"/>
              <w:rPr>
                <w:rFonts w:asciiTheme="minorEastAsia" w:hAnsiTheme="minorEastAsia"/>
                <w:szCs w:val="18"/>
              </w:rPr>
            </w:pPr>
            <w:r w:rsidRPr="00C20E12">
              <w:rPr>
                <w:rFonts w:asciiTheme="minorEastAsia" w:hAnsiTheme="minorEastAsia" w:hint="eastAsia"/>
                <w:szCs w:val="18"/>
              </w:rPr>
              <w:t>②生物と環境について学んだことを学習や生活に生かそうとしている。</w:t>
            </w:r>
          </w:p>
        </w:tc>
      </w:tr>
      <w:tr w:rsidR="00DC544B" w:rsidRPr="00C20E12" w14:paraId="2144D51A" w14:textId="77777777" w:rsidTr="00BE1712">
        <w:trPr>
          <w:trHeight w:val="131"/>
          <w:jc w:val="center"/>
        </w:trPr>
        <w:tc>
          <w:tcPr>
            <w:tcW w:w="17012" w:type="dxa"/>
            <w:gridSpan w:val="6"/>
            <w:tcBorders>
              <w:left w:val="nil"/>
              <w:right w:val="nil"/>
            </w:tcBorders>
          </w:tcPr>
          <w:p w14:paraId="00DC5F68" w14:textId="5C2CB237" w:rsidR="00DC544B" w:rsidRPr="00C20E12" w:rsidRDefault="00DC544B" w:rsidP="00DC544B">
            <w:pPr>
              <w:snapToGrid w:val="0"/>
              <w:spacing w:line="240" w:lineRule="exact"/>
              <w:ind w:left="200" w:hangingChars="100" w:hanging="200"/>
              <w:rPr>
                <w:rFonts w:asciiTheme="minorEastAsia" w:hAnsiTheme="minorEastAsia"/>
                <w:szCs w:val="18"/>
              </w:rPr>
            </w:pPr>
            <w:bookmarkStart w:id="4" w:name="_Hlk138250512"/>
            <w:r w:rsidRPr="00CC7F67">
              <w:rPr>
                <w:rFonts w:ascii="HGPｺﾞｼｯｸM" w:eastAsia="HGPｺﾞｼｯｸM" w:hAnsi="BIZ UDPゴシック" w:hint="eastAsia"/>
                <w:sz w:val="20"/>
                <w:szCs w:val="20"/>
              </w:rPr>
              <w:t>（２）各時間の評価計画</w:t>
            </w:r>
            <w:bookmarkEnd w:id="4"/>
          </w:p>
        </w:tc>
      </w:tr>
      <w:tr w:rsidR="00DC544B" w:rsidRPr="00C20E12" w14:paraId="638DAB0C" w14:textId="77777777" w:rsidTr="00BE1712">
        <w:trPr>
          <w:trHeight w:val="253"/>
          <w:jc w:val="center"/>
        </w:trPr>
        <w:tc>
          <w:tcPr>
            <w:tcW w:w="427" w:type="dxa"/>
            <w:shd w:val="clear" w:color="auto" w:fill="D9D9D9" w:themeFill="background1" w:themeFillShade="D9"/>
            <w:vAlign w:val="center"/>
          </w:tcPr>
          <w:p w14:paraId="50BBC501" w14:textId="77777777" w:rsidR="00DC544B" w:rsidRPr="00C20E12" w:rsidRDefault="00DC544B" w:rsidP="00DC544B">
            <w:pPr>
              <w:snapToGrid w:val="0"/>
              <w:spacing w:line="240" w:lineRule="exact"/>
              <w:jc w:val="center"/>
              <w:rPr>
                <w:rFonts w:asciiTheme="minorEastAsia" w:hAnsiTheme="minorEastAsia"/>
                <w:sz w:val="20"/>
                <w:szCs w:val="20"/>
              </w:rPr>
            </w:pPr>
            <w:r w:rsidRPr="00C20E12">
              <w:rPr>
                <w:rFonts w:ascii="HGPｺﾞｼｯｸM" w:eastAsia="HGPｺﾞｼｯｸM" w:hAnsiTheme="majorEastAsia" w:hint="eastAsia"/>
                <w:sz w:val="20"/>
                <w:szCs w:val="20"/>
              </w:rPr>
              <w:t>段階</w:t>
            </w:r>
          </w:p>
        </w:tc>
        <w:tc>
          <w:tcPr>
            <w:tcW w:w="427" w:type="dxa"/>
            <w:shd w:val="clear" w:color="auto" w:fill="D9D9D9" w:themeFill="background1" w:themeFillShade="D9"/>
            <w:vAlign w:val="center"/>
          </w:tcPr>
          <w:p w14:paraId="4E818BBB" w14:textId="77777777" w:rsidR="00DC544B" w:rsidRPr="00C20E12" w:rsidRDefault="00DC544B" w:rsidP="00DC544B">
            <w:pPr>
              <w:snapToGrid w:val="0"/>
              <w:spacing w:line="240" w:lineRule="exact"/>
              <w:jc w:val="center"/>
              <w:rPr>
                <w:rFonts w:asciiTheme="minorEastAsia" w:hAnsiTheme="minorEastAsia"/>
                <w:sz w:val="20"/>
                <w:szCs w:val="20"/>
              </w:rPr>
            </w:pPr>
            <w:r w:rsidRPr="00C20E12">
              <w:rPr>
                <w:rFonts w:ascii="HGPｺﾞｼｯｸM" w:eastAsia="HGPｺﾞｼｯｸM" w:hAnsiTheme="majorEastAsia" w:hint="eastAsia"/>
                <w:sz w:val="20"/>
                <w:szCs w:val="20"/>
              </w:rPr>
              <w:t>時間</w:t>
            </w:r>
          </w:p>
        </w:tc>
        <w:tc>
          <w:tcPr>
            <w:tcW w:w="3402" w:type="dxa"/>
            <w:shd w:val="clear" w:color="auto" w:fill="D9D9D9" w:themeFill="background1" w:themeFillShade="D9"/>
            <w:vAlign w:val="center"/>
          </w:tcPr>
          <w:p w14:paraId="5ADA7300" w14:textId="77777777" w:rsidR="00DC544B" w:rsidRPr="00C20E12" w:rsidRDefault="00DC544B" w:rsidP="00DC544B">
            <w:pPr>
              <w:snapToGrid w:val="0"/>
              <w:spacing w:line="240" w:lineRule="exact"/>
              <w:jc w:val="center"/>
              <w:rPr>
                <w:rFonts w:asciiTheme="minorEastAsia" w:hAnsiTheme="minorEastAsia"/>
                <w:sz w:val="20"/>
                <w:szCs w:val="20"/>
              </w:rPr>
            </w:pPr>
            <w:r w:rsidRPr="00C20E12">
              <w:rPr>
                <w:rFonts w:ascii="HGPｺﾞｼｯｸM" w:eastAsia="HGPｺﾞｼｯｸM" w:hAnsiTheme="majorEastAsia" w:hint="eastAsia"/>
                <w:sz w:val="20"/>
                <w:szCs w:val="20"/>
              </w:rPr>
              <w:t>観察・実験・調査等</w:t>
            </w:r>
          </w:p>
        </w:tc>
        <w:tc>
          <w:tcPr>
            <w:tcW w:w="4252" w:type="dxa"/>
            <w:tcBorders>
              <w:right w:val="single" w:sz="4" w:space="0" w:color="auto"/>
            </w:tcBorders>
            <w:shd w:val="clear" w:color="auto" w:fill="D9D9D9" w:themeFill="background1" w:themeFillShade="D9"/>
            <w:vAlign w:val="center"/>
          </w:tcPr>
          <w:p w14:paraId="097AC0B0" w14:textId="77777777" w:rsidR="00DC544B" w:rsidRPr="00C20E12" w:rsidRDefault="00DC544B" w:rsidP="00DC544B">
            <w:pPr>
              <w:snapToGrid w:val="0"/>
              <w:spacing w:line="240" w:lineRule="exact"/>
              <w:ind w:left="200" w:hangingChars="100" w:hanging="200"/>
              <w:jc w:val="center"/>
              <w:rPr>
                <w:rFonts w:asciiTheme="minorEastAsia" w:hAnsiTheme="minorEastAsia"/>
                <w:sz w:val="20"/>
                <w:szCs w:val="20"/>
              </w:rPr>
            </w:pPr>
            <w:r w:rsidRPr="00C20E12">
              <w:rPr>
                <w:rFonts w:ascii="HGPｺﾞｼｯｸM" w:eastAsia="HGPｺﾞｼｯｸM" w:hint="eastAsia"/>
                <w:sz w:val="20"/>
                <w:szCs w:val="20"/>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162A5C38" w14:textId="77777777" w:rsidR="00DC544B" w:rsidRPr="00C20E12" w:rsidRDefault="00DC544B" w:rsidP="00DC544B">
            <w:pPr>
              <w:snapToGrid w:val="0"/>
              <w:spacing w:line="240" w:lineRule="exact"/>
              <w:ind w:left="200" w:hangingChars="100" w:hanging="200"/>
              <w:jc w:val="center"/>
              <w:rPr>
                <w:rFonts w:asciiTheme="minorEastAsia" w:hAnsiTheme="minorEastAsia"/>
                <w:sz w:val="20"/>
                <w:szCs w:val="20"/>
              </w:rPr>
            </w:pPr>
            <w:r w:rsidRPr="00C20E12">
              <w:rPr>
                <w:rFonts w:ascii="HGPｺﾞｼｯｸM" w:eastAsia="HGPｺﾞｼｯｸM" w:hAnsiTheme="majorEastAsia" w:hint="eastAsia"/>
                <w:bCs/>
                <w:sz w:val="20"/>
                <w:szCs w:val="20"/>
              </w:rPr>
              <w:t>おおむね満足できる状況（B）の例</w:t>
            </w:r>
          </w:p>
        </w:tc>
        <w:tc>
          <w:tcPr>
            <w:tcW w:w="4252" w:type="dxa"/>
            <w:shd w:val="clear" w:color="auto" w:fill="D9D9D9" w:themeFill="background1" w:themeFillShade="D9"/>
            <w:vAlign w:val="center"/>
          </w:tcPr>
          <w:p w14:paraId="72207DF9" w14:textId="77777777" w:rsidR="00DC544B" w:rsidRPr="00C20E12" w:rsidRDefault="00DC544B" w:rsidP="00DC544B">
            <w:pPr>
              <w:snapToGrid w:val="0"/>
              <w:spacing w:line="240" w:lineRule="exact"/>
              <w:ind w:left="200" w:hangingChars="100" w:hanging="200"/>
              <w:jc w:val="center"/>
              <w:rPr>
                <w:rFonts w:asciiTheme="minorEastAsia" w:hAnsiTheme="minorEastAsia"/>
                <w:sz w:val="20"/>
                <w:szCs w:val="20"/>
              </w:rPr>
            </w:pPr>
            <w:r w:rsidRPr="00C20E12">
              <w:rPr>
                <w:rFonts w:ascii="HGPｺﾞｼｯｸM" w:eastAsia="HGPｺﾞｼｯｸM" w:hint="eastAsia"/>
                <w:sz w:val="20"/>
                <w:szCs w:val="20"/>
              </w:rPr>
              <w:t>努力を要する状況（C）への手立て</w:t>
            </w:r>
          </w:p>
        </w:tc>
      </w:tr>
      <w:tr w:rsidR="00DC544B" w:rsidRPr="00C20E12" w14:paraId="492BADEA" w14:textId="77777777" w:rsidTr="006C2AAC">
        <w:trPr>
          <w:trHeight w:val="181"/>
          <w:jc w:val="center"/>
        </w:trPr>
        <w:tc>
          <w:tcPr>
            <w:tcW w:w="427" w:type="dxa"/>
            <w:vMerge w:val="restart"/>
            <w:shd w:val="clear" w:color="auto" w:fill="auto"/>
            <w:vAlign w:val="center"/>
          </w:tcPr>
          <w:p w14:paraId="4CE7D349" w14:textId="7500E956" w:rsidR="00DC544B" w:rsidRPr="00C20E12" w:rsidRDefault="00DC544B" w:rsidP="00DC544B">
            <w:pPr>
              <w:snapToGrid w:val="0"/>
              <w:spacing w:line="240" w:lineRule="exact"/>
              <w:rPr>
                <w:rFonts w:eastAsiaTheme="minorHAnsi"/>
                <w:szCs w:val="18"/>
              </w:rPr>
            </w:pPr>
            <w:r>
              <w:rPr>
                <w:rFonts w:eastAsiaTheme="minorHAnsi" w:hint="eastAsia"/>
                <w:szCs w:val="18"/>
              </w:rPr>
              <w:t>第１次</w:t>
            </w:r>
          </w:p>
        </w:tc>
        <w:tc>
          <w:tcPr>
            <w:tcW w:w="427" w:type="dxa"/>
            <w:vMerge w:val="restart"/>
            <w:shd w:val="clear" w:color="auto" w:fill="auto"/>
          </w:tcPr>
          <w:p w14:paraId="74A16EE2" w14:textId="2CED63FC" w:rsidR="00DC544B" w:rsidRPr="00C20E12" w:rsidRDefault="00DC544B" w:rsidP="00DC544B">
            <w:pPr>
              <w:snapToGrid w:val="0"/>
              <w:spacing w:line="240" w:lineRule="exact"/>
              <w:rPr>
                <w:rFonts w:eastAsiaTheme="minorHAnsi"/>
                <w:szCs w:val="18"/>
              </w:rPr>
            </w:pPr>
            <w:r>
              <w:rPr>
                <w:rFonts w:eastAsiaTheme="minorHAnsi" w:hint="eastAsia"/>
                <w:szCs w:val="18"/>
              </w:rPr>
              <w:t>①②③</w:t>
            </w:r>
          </w:p>
        </w:tc>
        <w:tc>
          <w:tcPr>
            <w:tcW w:w="3402" w:type="dxa"/>
            <w:vMerge w:val="restart"/>
            <w:tcBorders>
              <w:top w:val="single" w:sz="4" w:space="0" w:color="auto"/>
              <w:left w:val="single" w:sz="4" w:space="0" w:color="auto"/>
              <w:right w:val="single" w:sz="4" w:space="0" w:color="auto"/>
            </w:tcBorders>
            <w:shd w:val="clear" w:color="auto" w:fill="auto"/>
          </w:tcPr>
          <w:p w14:paraId="012C339C" w14:textId="77777777" w:rsidR="00DC544B" w:rsidRPr="00C20E12" w:rsidRDefault="00DC544B" w:rsidP="00DC544B">
            <w:pPr>
              <w:snapToGrid w:val="0"/>
              <w:spacing w:line="240" w:lineRule="exact"/>
              <w:ind w:left="180" w:hangingChars="100" w:hanging="180"/>
              <w:rPr>
                <w:rFonts w:eastAsiaTheme="minorHAnsi"/>
                <w:szCs w:val="18"/>
              </w:rPr>
            </w:pPr>
            <w:r w:rsidRPr="00BE1712">
              <w:rPr>
                <w:rFonts w:ascii="HGPｺﾞｼｯｸM" w:eastAsia="HGPｺﾞｼｯｸM" w:hint="eastAsia"/>
                <w:szCs w:val="18"/>
                <w:bdr w:val="single" w:sz="4" w:space="0" w:color="auto"/>
                <w:shd w:val="pct15" w:color="auto" w:fill="FFFFFF"/>
              </w:rPr>
              <w:t>？</w:t>
            </w:r>
            <w:r w:rsidRPr="00C20E12">
              <w:rPr>
                <w:rFonts w:eastAsiaTheme="minorHAnsi" w:hint="eastAsia"/>
                <w:szCs w:val="18"/>
              </w:rPr>
              <w:t>わたしたちの便利な生活が，環境におよぼすえいきょうについて，話し合ってみましょう。</w:t>
            </w:r>
          </w:p>
          <w:p w14:paraId="41D7D3CB" w14:textId="17C49023" w:rsidR="00DC544B" w:rsidRPr="00C20E12" w:rsidRDefault="00DC544B" w:rsidP="00DC544B">
            <w:pPr>
              <w:snapToGrid w:val="0"/>
              <w:spacing w:line="240" w:lineRule="exact"/>
              <w:ind w:left="180" w:hangingChars="100" w:hanging="180"/>
              <w:rPr>
                <w:rFonts w:eastAsiaTheme="minorHAnsi"/>
                <w:szCs w:val="18"/>
              </w:rPr>
            </w:pPr>
            <w:r w:rsidRPr="00BE1712">
              <w:rPr>
                <w:rFonts w:ascii="HGPｺﾞｼｯｸM" w:eastAsia="HGPｺﾞｼｯｸM" w:hint="eastAsia"/>
                <w:szCs w:val="18"/>
                <w:bdr w:val="single" w:sz="4" w:space="0" w:color="auto"/>
                <w:shd w:val="pct15" w:color="auto" w:fill="FFFFFF"/>
              </w:rPr>
              <w:t>調</w:t>
            </w:r>
            <w:r w:rsidRPr="00C20E12">
              <w:rPr>
                <w:rFonts w:eastAsiaTheme="minorHAnsi" w:hint="eastAsia"/>
                <w:szCs w:val="18"/>
              </w:rPr>
              <w:t>空気・水・山・川・海・森林・生物などから，テーマを決めて調べよう。</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52A8A948" w14:textId="77777777" w:rsidR="00DC544B" w:rsidRPr="00797023" w:rsidRDefault="00DC544B" w:rsidP="00DC544B">
            <w:pPr>
              <w:snapToGrid w:val="0"/>
              <w:spacing w:line="240" w:lineRule="exact"/>
              <w:ind w:left="360" w:hangingChars="200" w:hanging="360"/>
              <w:rPr>
                <w:rFonts w:eastAsiaTheme="minorHAnsi"/>
                <w:color w:val="000000"/>
                <w:szCs w:val="18"/>
              </w:rPr>
            </w:pPr>
            <w:r w:rsidRPr="00797023">
              <w:rPr>
                <w:rFonts w:eastAsiaTheme="minorHAnsi" w:hint="eastAsia"/>
                <w:color w:val="000000"/>
                <w:szCs w:val="18"/>
              </w:rPr>
              <w:t>態①人と環境についての事象・現象に進んで関わり，問題を見いだし，粘り強く，他者と関わりながら問題解決しようとしているかを評価する。</w:t>
            </w:r>
          </w:p>
          <w:p w14:paraId="0FE4DBA8" w14:textId="2B7321B9" w:rsidR="00DC544B" w:rsidRPr="00C07E9B" w:rsidRDefault="00DC544B" w:rsidP="00DC544B">
            <w:pPr>
              <w:snapToGrid w:val="0"/>
              <w:spacing w:line="240" w:lineRule="exact"/>
              <w:ind w:left="360" w:hangingChars="200" w:hanging="360"/>
              <w:jc w:val="right"/>
              <w:rPr>
                <w:rFonts w:asciiTheme="minorEastAsia" w:hAnsiTheme="minorEastAsia"/>
                <w:szCs w:val="18"/>
              </w:rPr>
            </w:pPr>
            <w:r w:rsidRPr="00797023">
              <w:rPr>
                <w:rFonts w:eastAsiaTheme="minorHAnsi" w:hint="eastAsia"/>
                <w:color w:val="000000"/>
                <w:szCs w:val="18"/>
              </w:rPr>
              <w:t xml:space="preserve">　　　　【行動観察・</w:t>
            </w:r>
            <w:r>
              <w:rPr>
                <w:rFonts w:eastAsiaTheme="minorHAnsi" w:hint="eastAsia"/>
                <w:color w:val="000000"/>
                <w:szCs w:val="18"/>
              </w:rPr>
              <w:t>発言</w:t>
            </w:r>
            <w:r w:rsidRPr="00797023">
              <w:rPr>
                <w:rFonts w:eastAsiaTheme="minorHAnsi" w:hint="eastAsia"/>
                <w:color w:val="000000"/>
                <w:szCs w:val="18"/>
              </w:rPr>
              <w:t>分析】</w:t>
            </w:r>
          </w:p>
        </w:tc>
        <w:tc>
          <w:tcPr>
            <w:tcW w:w="4252" w:type="dxa"/>
            <w:tcBorders>
              <w:top w:val="nil"/>
              <w:left w:val="nil"/>
              <w:bottom w:val="dashSmallGap" w:sz="4" w:space="0" w:color="auto"/>
              <w:right w:val="single" w:sz="4" w:space="0" w:color="auto"/>
            </w:tcBorders>
            <w:shd w:val="clear" w:color="auto" w:fill="auto"/>
          </w:tcPr>
          <w:p w14:paraId="6AFD915B" w14:textId="1BDEB0C0" w:rsidR="00DC544B" w:rsidRPr="00977D26" w:rsidRDefault="00DC544B" w:rsidP="00DC544B">
            <w:pPr>
              <w:snapToGrid w:val="0"/>
              <w:spacing w:line="240" w:lineRule="exact"/>
              <w:ind w:left="180" w:hangingChars="100" w:hanging="180"/>
              <w:rPr>
                <w:rFonts w:eastAsiaTheme="minorHAnsi"/>
                <w:bCs/>
                <w:szCs w:val="18"/>
              </w:rPr>
            </w:pPr>
            <w:r w:rsidRPr="00977D26">
              <w:rPr>
                <w:rFonts w:eastAsiaTheme="minorHAnsi" w:hint="eastAsia"/>
                <w:color w:val="000000"/>
                <w:szCs w:val="18"/>
              </w:rPr>
              <w:t>・人と環境についての事象・現象に進んで関わ　り，具体的に何を調べるかを決め，粘り強く，他者と関わりながら問題解決しようとしている。</w:t>
            </w:r>
          </w:p>
        </w:tc>
        <w:tc>
          <w:tcPr>
            <w:tcW w:w="4252" w:type="dxa"/>
            <w:tcBorders>
              <w:top w:val="nil"/>
              <w:left w:val="nil"/>
              <w:bottom w:val="dashSmallGap" w:sz="4" w:space="0" w:color="auto"/>
              <w:right w:val="single" w:sz="4" w:space="0" w:color="auto"/>
            </w:tcBorders>
            <w:shd w:val="clear" w:color="auto" w:fill="auto"/>
          </w:tcPr>
          <w:p w14:paraId="1CBE3CB5" w14:textId="3FB8B022" w:rsidR="00DC544B" w:rsidRPr="00977D26" w:rsidRDefault="00DC544B" w:rsidP="00DC544B">
            <w:pPr>
              <w:snapToGrid w:val="0"/>
              <w:spacing w:line="240" w:lineRule="exact"/>
              <w:ind w:left="180" w:hangingChars="100" w:hanging="180"/>
              <w:rPr>
                <w:rFonts w:eastAsiaTheme="minorHAnsi"/>
                <w:szCs w:val="18"/>
              </w:rPr>
            </w:pPr>
            <w:r w:rsidRPr="00977D26">
              <w:rPr>
                <w:rFonts w:eastAsiaTheme="minorHAnsi" w:hint="eastAsia"/>
                <w:color w:val="000000"/>
                <w:szCs w:val="18"/>
              </w:rPr>
              <w:t>・教科書やこれまで学習してきた資料などを見　て，人と環境について興味・関心をもち，自分なりのテーマを決められるように支援する。</w:t>
            </w:r>
          </w:p>
        </w:tc>
      </w:tr>
      <w:tr w:rsidR="00DC544B" w:rsidRPr="00C20E12" w14:paraId="6876A0E7" w14:textId="77777777" w:rsidTr="006C2AAC">
        <w:trPr>
          <w:trHeight w:val="181"/>
          <w:jc w:val="center"/>
        </w:trPr>
        <w:tc>
          <w:tcPr>
            <w:tcW w:w="427" w:type="dxa"/>
            <w:vMerge/>
            <w:shd w:val="clear" w:color="auto" w:fill="auto"/>
            <w:vAlign w:val="center"/>
          </w:tcPr>
          <w:p w14:paraId="2BBBD2C2" w14:textId="77777777" w:rsidR="00DC544B" w:rsidRPr="00C20E12" w:rsidRDefault="00DC544B" w:rsidP="00DC544B">
            <w:pPr>
              <w:snapToGrid w:val="0"/>
              <w:spacing w:line="240" w:lineRule="exact"/>
              <w:rPr>
                <w:rFonts w:eastAsiaTheme="minorHAnsi"/>
                <w:szCs w:val="18"/>
              </w:rPr>
            </w:pPr>
          </w:p>
        </w:tc>
        <w:tc>
          <w:tcPr>
            <w:tcW w:w="427" w:type="dxa"/>
            <w:vMerge/>
            <w:shd w:val="clear" w:color="auto" w:fill="auto"/>
          </w:tcPr>
          <w:p w14:paraId="5F9133C4" w14:textId="77777777" w:rsidR="00DC544B" w:rsidRPr="00C20E12" w:rsidRDefault="00DC544B" w:rsidP="00DC544B">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607BD77E" w14:textId="77777777" w:rsidR="00DC544B" w:rsidRPr="00C20E12" w:rsidRDefault="00DC544B" w:rsidP="00DC544B">
            <w:pPr>
              <w:snapToGrid w:val="0"/>
              <w:spacing w:line="240" w:lineRule="exact"/>
              <w:rPr>
                <w:rFonts w:eastAsiaTheme="minorHAnsi"/>
                <w:szCs w:val="18"/>
              </w:rPr>
            </w:pP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38D06002" w14:textId="77777777" w:rsidR="00DC544B" w:rsidRPr="00797023" w:rsidRDefault="00DC544B" w:rsidP="00DC544B">
            <w:pPr>
              <w:snapToGrid w:val="0"/>
              <w:spacing w:line="240" w:lineRule="exact"/>
              <w:ind w:left="360" w:hangingChars="200" w:hanging="360"/>
              <w:rPr>
                <w:rFonts w:eastAsiaTheme="minorHAnsi"/>
                <w:color w:val="000000"/>
                <w:szCs w:val="18"/>
              </w:rPr>
            </w:pPr>
            <w:r w:rsidRPr="00797023">
              <w:rPr>
                <w:rFonts w:eastAsiaTheme="minorHAnsi" w:hint="eastAsia"/>
                <w:color w:val="000000"/>
                <w:szCs w:val="18"/>
              </w:rPr>
              <w:t>思②人と環境について、資料を基に調べ，生物と持続可能な環境との関わりについて，より妥当な考えをつくりだし，表現しているかを評価する。</w:t>
            </w:r>
          </w:p>
          <w:p w14:paraId="0A06EF31" w14:textId="2D000392" w:rsidR="00DC544B" w:rsidRPr="00C07E9B" w:rsidRDefault="00DC544B" w:rsidP="00DC544B">
            <w:pPr>
              <w:snapToGrid w:val="0"/>
              <w:spacing w:line="240" w:lineRule="exact"/>
              <w:ind w:left="360" w:hangingChars="200" w:hanging="360"/>
              <w:jc w:val="right"/>
              <w:rPr>
                <w:rFonts w:asciiTheme="minorEastAsia" w:hAnsiTheme="minorEastAsia"/>
                <w:szCs w:val="18"/>
              </w:rPr>
            </w:pPr>
            <w:r w:rsidRPr="00797023">
              <w:rPr>
                <w:rFonts w:eastAsiaTheme="minorHAnsi" w:hint="eastAsia"/>
                <w:color w:val="000000"/>
                <w:szCs w:val="18"/>
              </w:rPr>
              <w:t xml:space="preserve"> </w:t>
            </w:r>
            <w:r w:rsidRPr="00797023">
              <w:rPr>
                <w:rFonts w:eastAsiaTheme="minorHAnsi"/>
                <w:color w:val="000000"/>
                <w:szCs w:val="18"/>
              </w:rPr>
              <w:t xml:space="preserve">     </w:t>
            </w:r>
            <w:r w:rsidRPr="00797023">
              <w:rPr>
                <w:rFonts w:eastAsiaTheme="minorHAnsi" w:hint="eastAsia"/>
                <w:color w:val="000000"/>
                <w:szCs w:val="18"/>
              </w:rPr>
              <w:t xml:space="preserve"> 【発言分析・記述分析】</w:t>
            </w:r>
          </w:p>
        </w:tc>
        <w:tc>
          <w:tcPr>
            <w:tcW w:w="4252" w:type="dxa"/>
            <w:tcBorders>
              <w:top w:val="dashSmallGap" w:sz="4" w:space="0" w:color="auto"/>
              <w:left w:val="nil"/>
              <w:bottom w:val="dashSmallGap" w:sz="4" w:space="0" w:color="auto"/>
              <w:right w:val="single" w:sz="4" w:space="0" w:color="auto"/>
            </w:tcBorders>
            <w:shd w:val="clear" w:color="auto" w:fill="auto"/>
          </w:tcPr>
          <w:p w14:paraId="3BFFA348" w14:textId="4B4C50EC" w:rsidR="00DC544B" w:rsidRPr="00977D26" w:rsidRDefault="00DC544B" w:rsidP="00DC544B">
            <w:pPr>
              <w:snapToGrid w:val="0"/>
              <w:spacing w:line="240" w:lineRule="exact"/>
              <w:ind w:left="180" w:hangingChars="100" w:hanging="180"/>
              <w:rPr>
                <w:rFonts w:eastAsiaTheme="minorHAnsi"/>
                <w:bCs/>
                <w:szCs w:val="18"/>
              </w:rPr>
            </w:pPr>
            <w:r w:rsidRPr="00977D26">
              <w:rPr>
                <w:rFonts w:eastAsiaTheme="minorHAnsi" w:hint="eastAsia"/>
                <w:color w:val="000000"/>
                <w:szCs w:val="18"/>
              </w:rPr>
              <w:t>・人は環境をどのように変化させているのか、環境を守るためにどんな工夫をしているのかについて資料を</w:t>
            </w:r>
            <w:r>
              <w:rPr>
                <w:rFonts w:eastAsiaTheme="minorHAnsi" w:hint="eastAsia"/>
                <w:color w:val="000000"/>
                <w:szCs w:val="18"/>
              </w:rPr>
              <w:t>基</w:t>
            </w:r>
            <w:r w:rsidRPr="00977D26">
              <w:rPr>
                <w:rFonts w:eastAsiaTheme="minorHAnsi" w:hint="eastAsia"/>
                <w:color w:val="000000"/>
                <w:szCs w:val="18"/>
              </w:rPr>
              <w:t>に調べて，より妥当な考えをつくりだし，表現している。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5927D72C" w14:textId="4AB75978" w:rsidR="00DC544B" w:rsidRPr="00977D26" w:rsidRDefault="00DC544B" w:rsidP="00DC544B">
            <w:pPr>
              <w:snapToGrid w:val="0"/>
              <w:spacing w:line="240" w:lineRule="exact"/>
              <w:ind w:left="180" w:hangingChars="100" w:hanging="180"/>
              <w:rPr>
                <w:rFonts w:eastAsiaTheme="minorHAnsi"/>
                <w:szCs w:val="18"/>
              </w:rPr>
            </w:pPr>
            <w:r w:rsidRPr="00977D26">
              <w:rPr>
                <w:rFonts w:eastAsiaTheme="minorHAnsi" w:hint="eastAsia"/>
                <w:color w:val="000000"/>
                <w:szCs w:val="18"/>
              </w:rPr>
              <w:t>・本やインターネットなどから資料を見つけた　り，資料の中から要点を書き出したりできるように支援する。</w:t>
            </w:r>
          </w:p>
        </w:tc>
      </w:tr>
      <w:tr w:rsidR="00DC544B" w:rsidRPr="00C20E12" w14:paraId="36EBB565" w14:textId="77777777" w:rsidTr="006C2AAC">
        <w:trPr>
          <w:trHeight w:val="181"/>
          <w:jc w:val="center"/>
        </w:trPr>
        <w:tc>
          <w:tcPr>
            <w:tcW w:w="427" w:type="dxa"/>
            <w:vMerge/>
            <w:shd w:val="clear" w:color="auto" w:fill="auto"/>
            <w:vAlign w:val="center"/>
          </w:tcPr>
          <w:p w14:paraId="2A07A9AB" w14:textId="77777777" w:rsidR="00DC544B" w:rsidRPr="00C20E12" w:rsidRDefault="00DC544B" w:rsidP="00DC544B">
            <w:pPr>
              <w:snapToGrid w:val="0"/>
              <w:spacing w:line="240" w:lineRule="exact"/>
              <w:rPr>
                <w:rFonts w:eastAsiaTheme="minorHAnsi"/>
                <w:szCs w:val="18"/>
              </w:rPr>
            </w:pPr>
          </w:p>
        </w:tc>
        <w:tc>
          <w:tcPr>
            <w:tcW w:w="427" w:type="dxa"/>
            <w:vMerge/>
            <w:tcBorders>
              <w:bottom w:val="single" w:sz="4" w:space="0" w:color="auto"/>
            </w:tcBorders>
            <w:shd w:val="clear" w:color="auto" w:fill="auto"/>
          </w:tcPr>
          <w:p w14:paraId="0304C03E" w14:textId="77777777" w:rsidR="00DC544B" w:rsidRPr="00C20E12" w:rsidRDefault="00DC544B" w:rsidP="00DC544B">
            <w:pPr>
              <w:snapToGrid w:val="0"/>
              <w:spacing w:line="24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684FCA0F" w14:textId="77777777" w:rsidR="00DC544B" w:rsidRPr="00C20E12" w:rsidRDefault="00DC544B" w:rsidP="00DC544B">
            <w:pPr>
              <w:snapToGrid w:val="0"/>
              <w:spacing w:line="240" w:lineRule="exact"/>
              <w:ind w:left="360" w:hangingChars="200" w:hanging="360"/>
              <w:rPr>
                <w:rFonts w:eastAsiaTheme="minorHAnsi"/>
                <w:szCs w:val="18"/>
              </w:rPr>
            </w:pP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2FE13619" w14:textId="2B7375FA" w:rsidR="00DC544B" w:rsidRPr="00797023" w:rsidRDefault="00DC544B" w:rsidP="00DC544B">
            <w:pPr>
              <w:snapToGrid w:val="0"/>
              <w:spacing w:line="240" w:lineRule="exact"/>
              <w:ind w:left="360" w:hangingChars="200" w:hanging="360"/>
              <w:rPr>
                <w:rFonts w:eastAsiaTheme="minorHAnsi"/>
                <w:color w:val="000000"/>
                <w:szCs w:val="18"/>
              </w:rPr>
            </w:pPr>
            <w:r w:rsidRPr="00797023">
              <w:rPr>
                <w:rFonts w:eastAsiaTheme="minorHAnsi" w:hint="eastAsia"/>
                <w:color w:val="000000"/>
                <w:szCs w:val="18"/>
              </w:rPr>
              <w:t>態②自分が環境とよりよく関わっていくにはどのようにしたら</w:t>
            </w:r>
            <w:r w:rsidR="00372207">
              <w:rPr>
                <w:rFonts w:eastAsiaTheme="minorHAnsi" w:hint="eastAsia"/>
                <w:color w:val="000000"/>
                <w:szCs w:val="18"/>
              </w:rPr>
              <w:t>よ</w:t>
            </w:r>
            <w:r w:rsidRPr="00797023">
              <w:rPr>
                <w:rFonts w:eastAsiaTheme="minorHAnsi" w:hint="eastAsia"/>
                <w:color w:val="000000"/>
                <w:szCs w:val="18"/>
              </w:rPr>
              <w:t>いか，自分なりの考えをもち，生活に生かそうとしている</w:t>
            </w:r>
            <w:r>
              <w:rPr>
                <w:rFonts w:eastAsiaTheme="minorHAnsi" w:hint="eastAsia"/>
                <w:color w:val="000000"/>
                <w:szCs w:val="18"/>
              </w:rPr>
              <w:t>かを評価する</w:t>
            </w:r>
            <w:r w:rsidRPr="00797023">
              <w:rPr>
                <w:rFonts w:eastAsiaTheme="minorHAnsi" w:hint="eastAsia"/>
                <w:color w:val="000000"/>
                <w:szCs w:val="18"/>
              </w:rPr>
              <w:t>。</w:t>
            </w:r>
          </w:p>
          <w:p w14:paraId="37FF6A46" w14:textId="6DE51C65" w:rsidR="00DC544B" w:rsidRPr="00C07E9B" w:rsidRDefault="00DC544B" w:rsidP="00DC544B">
            <w:pPr>
              <w:snapToGrid w:val="0"/>
              <w:spacing w:line="240" w:lineRule="exact"/>
              <w:ind w:leftChars="100" w:left="180" w:firstLineChars="600" w:firstLine="1080"/>
              <w:jc w:val="right"/>
              <w:rPr>
                <w:rFonts w:asciiTheme="minorEastAsia" w:hAnsiTheme="minorEastAsia"/>
                <w:szCs w:val="18"/>
              </w:rPr>
            </w:pPr>
            <w:r w:rsidRPr="00797023">
              <w:rPr>
                <w:rFonts w:eastAsiaTheme="minorHAnsi" w:hint="eastAsia"/>
                <w:color w:val="000000"/>
                <w:szCs w:val="18"/>
              </w:rPr>
              <w:t xml:space="preserve">　　　【発言分析・記述分析】</w:t>
            </w:r>
          </w:p>
        </w:tc>
        <w:tc>
          <w:tcPr>
            <w:tcW w:w="4252" w:type="dxa"/>
            <w:tcBorders>
              <w:top w:val="dashSmallGap" w:sz="4" w:space="0" w:color="auto"/>
              <w:left w:val="nil"/>
              <w:bottom w:val="single" w:sz="4" w:space="0" w:color="auto"/>
              <w:right w:val="single" w:sz="4" w:space="0" w:color="auto"/>
            </w:tcBorders>
            <w:shd w:val="clear" w:color="auto" w:fill="auto"/>
          </w:tcPr>
          <w:p w14:paraId="0878DB8B" w14:textId="77A12A18" w:rsidR="00DC544B" w:rsidRPr="00977D26" w:rsidRDefault="00DC544B" w:rsidP="00DC544B">
            <w:pPr>
              <w:snapToGrid w:val="0"/>
              <w:spacing w:line="240" w:lineRule="exact"/>
              <w:ind w:left="180" w:hangingChars="100" w:hanging="180"/>
              <w:rPr>
                <w:rFonts w:eastAsiaTheme="minorHAnsi"/>
                <w:bCs/>
                <w:szCs w:val="18"/>
              </w:rPr>
            </w:pPr>
            <w:r w:rsidRPr="00977D26">
              <w:rPr>
                <w:rFonts w:eastAsiaTheme="minorHAnsi" w:hint="eastAsia"/>
                <w:color w:val="000000"/>
                <w:szCs w:val="18"/>
              </w:rPr>
              <w:t>・自分が調べてわかったことや</w:t>
            </w:r>
            <w:r>
              <w:rPr>
                <w:rFonts w:eastAsiaTheme="minorHAnsi" w:hint="eastAsia"/>
                <w:color w:val="000000"/>
                <w:szCs w:val="18"/>
              </w:rPr>
              <w:t>，ほか</w:t>
            </w:r>
            <w:r w:rsidRPr="00977D26">
              <w:rPr>
                <w:rFonts w:eastAsiaTheme="minorHAnsi" w:hint="eastAsia"/>
                <w:color w:val="000000"/>
                <w:szCs w:val="18"/>
              </w:rPr>
              <w:t>の児童が調べて発表したことを生かして，人と環境についての自分なりの考えをもち，生活に生かそうとしている。</w:t>
            </w:r>
          </w:p>
        </w:tc>
        <w:tc>
          <w:tcPr>
            <w:tcW w:w="4252" w:type="dxa"/>
            <w:tcBorders>
              <w:top w:val="dashSmallGap" w:sz="4" w:space="0" w:color="auto"/>
              <w:left w:val="nil"/>
              <w:bottom w:val="single" w:sz="4" w:space="0" w:color="auto"/>
              <w:right w:val="single" w:sz="4" w:space="0" w:color="auto"/>
            </w:tcBorders>
            <w:shd w:val="clear" w:color="auto" w:fill="auto"/>
          </w:tcPr>
          <w:p w14:paraId="1F8B1D31" w14:textId="26F45A3E" w:rsidR="00DC544B" w:rsidRPr="00977D26" w:rsidRDefault="00DC544B" w:rsidP="00DC544B">
            <w:pPr>
              <w:snapToGrid w:val="0"/>
              <w:spacing w:line="240" w:lineRule="exact"/>
              <w:ind w:left="180" w:hangingChars="100" w:hanging="180"/>
              <w:rPr>
                <w:rFonts w:eastAsiaTheme="minorHAnsi"/>
                <w:szCs w:val="18"/>
              </w:rPr>
            </w:pPr>
            <w:r w:rsidRPr="00977D26">
              <w:rPr>
                <w:rFonts w:eastAsiaTheme="minorHAnsi" w:hint="eastAsia"/>
                <w:color w:val="000000"/>
                <w:szCs w:val="18"/>
              </w:rPr>
              <w:t>・調べたことを発表し合い、わかったことや感想を記述して、人と環境について、自分なりの考えをもてるように支援する。</w:t>
            </w:r>
          </w:p>
        </w:tc>
      </w:tr>
    </w:tbl>
    <w:p w14:paraId="3E8944EB" w14:textId="77777777" w:rsidR="007B0512" w:rsidRDefault="007B0512"/>
    <w:p w14:paraId="1C6858C7" w14:textId="77777777" w:rsidR="00BE1712" w:rsidRDefault="00BE1712" w:rsidP="00BE1712"/>
    <w:p w14:paraId="4990111B" w14:textId="16D8EBEE" w:rsidR="00BE1712" w:rsidRPr="00BE1712" w:rsidRDefault="00970B82" w:rsidP="00970B82">
      <w:pPr>
        <w:tabs>
          <w:tab w:val="left" w:pos="2580"/>
        </w:tabs>
      </w:pPr>
      <w:r>
        <w:tab/>
      </w:r>
    </w:p>
    <w:sectPr w:rsidR="00BE1712" w:rsidRPr="00BE1712" w:rsidSect="00253A91">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70E6" w14:textId="77777777" w:rsidR="00253A91" w:rsidRDefault="00253A91" w:rsidP="00263CC3">
      <w:r>
        <w:separator/>
      </w:r>
    </w:p>
  </w:endnote>
  <w:endnote w:type="continuationSeparator" w:id="0">
    <w:p w14:paraId="0CC6C99B" w14:textId="77777777" w:rsidR="00253A91" w:rsidRDefault="00253A91" w:rsidP="0026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C51D" w14:textId="77777777" w:rsidR="00253A91" w:rsidRDefault="00253A91" w:rsidP="00263CC3">
      <w:r>
        <w:separator/>
      </w:r>
    </w:p>
  </w:footnote>
  <w:footnote w:type="continuationSeparator" w:id="0">
    <w:p w14:paraId="0EEC1D23" w14:textId="77777777" w:rsidR="00253A91" w:rsidRDefault="00253A91" w:rsidP="00263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58"/>
    <w:rsid w:val="0009464C"/>
    <w:rsid w:val="00097773"/>
    <w:rsid w:val="000B32B4"/>
    <w:rsid w:val="000D01E1"/>
    <w:rsid w:val="000D5F2B"/>
    <w:rsid w:val="00121038"/>
    <w:rsid w:val="001537C9"/>
    <w:rsid w:val="001A3F7C"/>
    <w:rsid w:val="001C28C3"/>
    <w:rsid w:val="001D6DCD"/>
    <w:rsid w:val="001D7191"/>
    <w:rsid w:val="001F2002"/>
    <w:rsid w:val="002260A3"/>
    <w:rsid w:val="00232D8F"/>
    <w:rsid w:val="00253A91"/>
    <w:rsid w:val="00263638"/>
    <w:rsid w:val="00263CC3"/>
    <w:rsid w:val="00286429"/>
    <w:rsid w:val="00295679"/>
    <w:rsid w:val="002D3BBD"/>
    <w:rsid w:val="002E52D2"/>
    <w:rsid w:val="002E5C1D"/>
    <w:rsid w:val="002F599E"/>
    <w:rsid w:val="00306FF5"/>
    <w:rsid w:val="00324FA4"/>
    <w:rsid w:val="0033384B"/>
    <w:rsid w:val="00333DFA"/>
    <w:rsid w:val="00334297"/>
    <w:rsid w:val="00347FA3"/>
    <w:rsid w:val="00372207"/>
    <w:rsid w:val="003D7369"/>
    <w:rsid w:val="003E3B01"/>
    <w:rsid w:val="003E7958"/>
    <w:rsid w:val="003F383B"/>
    <w:rsid w:val="00416896"/>
    <w:rsid w:val="00417CFD"/>
    <w:rsid w:val="00447F08"/>
    <w:rsid w:val="004979C2"/>
    <w:rsid w:val="004A3B4F"/>
    <w:rsid w:val="004B10AE"/>
    <w:rsid w:val="004D0CEC"/>
    <w:rsid w:val="004F4D52"/>
    <w:rsid w:val="005033AB"/>
    <w:rsid w:val="00512E5B"/>
    <w:rsid w:val="0052141D"/>
    <w:rsid w:val="00541F22"/>
    <w:rsid w:val="00552277"/>
    <w:rsid w:val="00556A3F"/>
    <w:rsid w:val="00585CDF"/>
    <w:rsid w:val="005A5CD0"/>
    <w:rsid w:val="005B7A23"/>
    <w:rsid w:val="005C3ED3"/>
    <w:rsid w:val="005D36F1"/>
    <w:rsid w:val="005F20B0"/>
    <w:rsid w:val="005F7B4D"/>
    <w:rsid w:val="00627D4E"/>
    <w:rsid w:val="00631C8B"/>
    <w:rsid w:val="00671393"/>
    <w:rsid w:val="006A0F06"/>
    <w:rsid w:val="006B60AA"/>
    <w:rsid w:val="006B7079"/>
    <w:rsid w:val="006E5160"/>
    <w:rsid w:val="007100BA"/>
    <w:rsid w:val="0071547A"/>
    <w:rsid w:val="00724E31"/>
    <w:rsid w:val="00791F8C"/>
    <w:rsid w:val="007B0512"/>
    <w:rsid w:val="007C351A"/>
    <w:rsid w:val="0080244A"/>
    <w:rsid w:val="00840C8C"/>
    <w:rsid w:val="0087610B"/>
    <w:rsid w:val="008971C7"/>
    <w:rsid w:val="008A3EAF"/>
    <w:rsid w:val="008A60A7"/>
    <w:rsid w:val="008A6315"/>
    <w:rsid w:val="008C0B45"/>
    <w:rsid w:val="00913264"/>
    <w:rsid w:val="00920B2E"/>
    <w:rsid w:val="00952C28"/>
    <w:rsid w:val="009536A1"/>
    <w:rsid w:val="00960125"/>
    <w:rsid w:val="00967B2B"/>
    <w:rsid w:val="00970B82"/>
    <w:rsid w:val="009D5DF4"/>
    <w:rsid w:val="009F3E67"/>
    <w:rsid w:val="00A00423"/>
    <w:rsid w:val="00A111C2"/>
    <w:rsid w:val="00A51C06"/>
    <w:rsid w:val="00A560AA"/>
    <w:rsid w:val="00A70E80"/>
    <w:rsid w:val="00A819D3"/>
    <w:rsid w:val="00AA2865"/>
    <w:rsid w:val="00AB351A"/>
    <w:rsid w:val="00AC28AE"/>
    <w:rsid w:val="00AF2FF2"/>
    <w:rsid w:val="00B105E4"/>
    <w:rsid w:val="00B20712"/>
    <w:rsid w:val="00B22998"/>
    <w:rsid w:val="00B24EAA"/>
    <w:rsid w:val="00B42EB7"/>
    <w:rsid w:val="00B46DD8"/>
    <w:rsid w:val="00B80871"/>
    <w:rsid w:val="00B91D04"/>
    <w:rsid w:val="00B949DF"/>
    <w:rsid w:val="00BB692D"/>
    <w:rsid w:val="00BC4345"/>
    <w:rsid w:val="00BE1712"/>
    <w:rsid w:val="00C07E9B"/>
    <w:rsid w:val="00C37F38"/>
    <w:rsid w:val="00C41645"/>
    <w:rsid w:val="00C6001E"/>
    <w:rsid w:val="00C67B63"/>
    <w:rsid w:val="00CA346E"/>
    <w:rsid w:val="00D00954"/>
    <w:rsid w:val="00D046F4"/>
    <w:rsid w:val="00D152B5"/>
    <w:rsid w:val="00DC02F4"/>
    <w:rsid w:val="00DC500E"/>
    <w:rsid w:val="00DC544B"/>
    <w:rsid w:val="00DC7F5D"/>
    <w:rsid w:val="00DD37C6"/>
    <w:rsid w:val="00E004B7"/>
    <w:rsid w:val="00E046D5"/>
    <w:rsid w:val="00E14F30"/>
    <w:rsid w:val="00E16C93"/>
    <w:rsid w:val="00E41594"/>
    <w:rsid w:val="00EA3F1B"/>
    <w:rsid w:val="00EC6AA7"/>
    <w:rsid w:val="00EE3310"/>
    <w:rsid w:val="00F046B7"/>
    <w:rsid w:val="00F400AE"/>
    <w:rsid w:val="00F42297"/>
    <w:rsid w:val="00F44C85"/>
    <w:rsid w:val="00F67377"/>
    <w:rsid w:val="00F80FBD"/>
    <w:rsid w:val="00F8427D"/>
    <w:rsid w:val="00FA166E"/>
    <w:rsid w:val="00FB7FDD"/>
    <w:rsid w:val="00FC040C"/>
    <w:rsid w:val="00FD0FF9"/>
    <w:rsid w:val="00FF1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C1A9C"/>
  <w15:chartTrackingRefBased/>
  <w15:docId w15:val="{11028AF5-53CE-4576-91DF-3040B378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958"/>
    <w:pPr>
      <w:widowControl w:val="0"/>
      <w:jc w:val="both"/>
    </w:pPr>
    <w:rPr>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CC3"/>
    <w:pPr>
      <w:tabs>
        <w:tab w:val="center" w:pos="4252"/>
        <w:tab w:val="right" w:pos="8504"/>
      </w:tabs>
      <w:snapToGrid w:val="0"/>
    </w:pPr>
  </w:style>
  <w:style w:type="character" w:customStyle="1" w:styleId="a5">
    <w:name w:val="ヘッダー (文字)"/>
    <w:basedOn w:val="a0"/>
    <w:link w:val="a4"/>
    <w:uiPriority w:val="99"/>
    <w:rsid w:val="00263CC3"/>
    <w:rPr>
      <w:kern w:val="0"/>
      <w:sz w:val="18"/>
    </w:rPr>
  </w:style>
  <w:style w:type="paragraph" w:styleId="a6">
    <w:name w:val="footer"/>
    <w:basedOn w:val="a"/>
    <w:link w:val="a7"/>
    <w:uiPriority w:val="99"/>
    <w:unhideWhenUsed/>
    <w:rsid w:val="00263CC3"/>
    <w:pPr>
      <w:tabs>
        <w:tab w:val="center" w:pos="4252"/>
        <w:tab w:val="right" w:pos="8504"/>
      </w:tabs>
      <w:snapToGrid w:val="0"/>
    </w:pPr>
  </w:style>
  <w:style w:type="character" w:customStyle="1" w:styleId="a7">
    <w:name w:val="フッター (文字)"/>
    <w:basedOn w:val="a0"/>
    <w:link w:val="a6"/>
    <w:uiPriority w:val="99"/>
    <w:rsid w:val="00263CC3"/>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2558</TotalTime>
  <Pages>17</Pages>
  <Words>4560</Words>
  <Characters>25993</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81</cp:revision>
  <dcterms:created xsi:type="dcterms:W3CDTF">2023-06-21T02:18:00Z</dcterms:created>
  <dcterms:modified xsi:type="dcterms:W3CDTF">2024-02-06T08:26:00Z</dcterms:modified>
</cp:coreProperties>
</file>